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CE239" w14:textId="77777777" w:rsidR="00DC537D" w:rsidRDefault="00DC537D" w:rsidP="006511C1">
      <w:pPr>
        <w:pStyle w:val="Para0"/>
      </w:pPr>
    </w:p>
    <w:p w14:paraId="125FA643" w14:textId="77777777" w:rsidR="00DC537D" w:rsidRPr="00DC537D" w:rsidRDefault="00DC537D" w:rsidP="00DC537D"/>
    <w:p w14:paraId="7A7A0E0F" w14:textId="77777777" w:rsidR="00DC537D" w:rsidRPr="00DC537D" w:rsidRDefault="00DC537D" w:rsidP="00DC537D"/>
    <w:p w14:paraId="377A5EB8" w14:textId="77777777" w:rsidR="00DC537D" w:rsidRPr="00DC537D" w:rsidRDefault="00DC537D" w:rsidP="00DC537D"/>
    <w:p w14:paraId="6C9089B0" w14:textId="77777777" w:rsidR="00DC537D" w:rsidRPr="00DC537D" w:rsidRDefault="00DC537D" w:rsidP="00DC537D"/>
    <w:p w14:paraId="7FFF24C3" w14:textId="77777777" w:rsidR="00DC537D" w:rsidRPr="00DC537D" w:rsidRDefault="00DC537D" w:rsidP="00DC537D"/>
    <w:p w14:paraId="7A32488B" w14:textId="77777777" w:rsidR="00DC537D" w:rsidRPr="00DC537D" w:rsidRDefault="00DC537D" w:rsidP="00DC537D"/>
    <w:p w14:paraId="7615F880" w14:textId="77777777" w:rsidR="00DC537D" w:rsidRPr="00DC537D" w:rsidRDefault="00DC537D" w:rsidP="00DC537D"/>
    <w:p w14:paraId="43EB3804" w14:textId="77777777" w:rsidR="00DC537D" w:rsidRDefault="00DC537D" w:rsidP="00DC537D"/>
    <w:p w14:paraId="31D0D27D" w14:textId="77777777" w:rsidR="0060076A" w:rsidRDefault="0060076A" w:rsidP="00381DFF">
      <w:pPr>
        <w:tabs>
          <w:tab w:val="clear" w:pos="850"/>
          <w:tab w:val="clear" w:pos="1191"/>
          <w:tab w:val="clear" w:pos="1531"/>
          <w:tab w:val="left" w:pos="4077"/>
        </w:tabs>
        <w:jc w:val="center"/>
        <w:rPr>
          <w:rFonts w:asciiTheme="minorHAnsi" w:hAnsiTheme="minorHAnsi" w:cstheme="minorHAnsi"/>
          <w:b/>
          <w:color w:val="0070C0"/>
          <w:sz w:val="48"/>
        </w:rPr>
      </w:pPr>
    </w:p>
    <w:p w14:paraId="3327C181" w14:textId="77777777" w:rsidR="00FC18DE" w:rsidRDefault="00904D17" w:rsidP="00381DFF">
      <w:pPr>
        <w:tabs>
          <w:tab w:val="clear" w:pos="850"/>
          <w:tab w:val="clear" w:pos="1191"/>
          <w:tab w:val="clear" w:pos="1531"/>
          <w:tab w:val="left" w:pos="4077"/>
        </w:tabs>
        <w:jc w:val="center"/>
        <w:rPr>
          <w:rFonts w:asciiTheme="minorHAnsi" w:hAnsiTheme="minorHAnsi" w:cstheme="minorHAnsi"/>
          <w:b/>
          <w:color w:val="0070C0"/>
          <w:sz w:val="48"/>
        </w:rPr>
      </w:pPr>
      <w:r>
        <w:rPr>
          <w:rFonts w:asciiTheme="minorHAnsi" w:hAnsiTheme="minorHAnsi" w:cstheme="minorHAnsi"/>
          <w:b/>
          <w:color w:val="0070C0"/>
          <w:sz w:val="48"/>
        </w:rPr>
        <w:t>Second</w:t>
      </w:r>
      <w:r w:rsidR="00381DFF" w:rsidRPr="00381DFF">
        <w:rPr>
          <w:rFonts w:asciiTheme="minorHAnsi" w:hAnsiTheme="minorHAnsi" w:cstheme="minorHAnsi"/>
          <w:b/>
          <w:color w:val="0070C0"/>
          <w:sz w:val="48"/>
        </w:rPr>
        <w:t xml:space="preserve"> </w:t>
      </w:r>
      <w:r w:rsidR="00B134AC">
        <w:rPr>
          <w:rFonts w:asciiTheme="minorHAnsi" w:hAnsiTheme="minorHAnsi" w:cstheme="minorHAnsi"/>
          <w:b/>
          <w:color w:val="0070C0"/>
          <w:sz w:val="48"/>
        </w:rPr>
        <w:t>M</w:t>
      </w:r>
      <w:r w:rsidR="00381DFF" w:rsidRPr="00381DFF">
        <w:rPr>
          <w:rFonts w:asciiTheme="minorHAnsi" w:hAnsiTheme="minorHAnsi" w:cstheme="minorHAnsi"/>
          <w:b/>
          <w:color w:val="0070C0"/>
          <w:sz w:val="48"/>
        </w:rPr>
        <w:t>eeting</w:t>
      </w:r>
      <w:r w:rsidR="0060076A" w:rsidRPr="0060076A">
        <w:rPr>
          <w:rFonts w:asciiTheme="minorHAnsi" w:hAnsiTheme="minorHAnsi" w:cstheme="minorHAnsi"/>
          <w:b/>
          <w:color w:val="0070C0"/>
          <w:sz w:val="48"/>
        </w:rPr>
        <w:t xml:space="preserve"> </w:t>
      </w:r>
      <w:r w:rsidR="0060076A">
        <w:rPr>
          <w:rFonts w:asciiTheme="minorHAnsi" w:hAnsiTheme="minorHAnsi" w:cstheme="minorHAnsi"/>
          <w:b/>
          <w:color w:val="0070C0"/>
          <w:sz w:val="48"/>
        </w:rPr>
        <w:t xml:space="preserve">of the </w:t>
      </w:r>
      <w:r w:rsidR="00F05197">
        <w:rPr>
          <w:rFonts w:asciiTheme="minorHAnsi" w:hAnsiTheme="minorHAnsi" w:cstheme="minorHAnsi"/>
          <w:b/>
          <w:color w:val="0070C0"/>
          <w:sz w:val="48"/>
        </w:rPr>
        <w:t xml:space="preserve">EU4Environment </w:t>
      </w:r>
      <w:r w:rsidR="00AF179F">
        <w:rPr>
          <w:rFonts w:asciiTheme="minorHAnsi" w:hAnsiTheme="minorHAnsi" w:cstheme="minorHAnsi"/>
          <w:b/>
          <w:color w:val="0070C0"/>
          <w:sz w:val="48"/>
        </w:rPr>
        <w:br/>
      </w:r>
      <w:r w:rsidR="0060076A" w:rsidRPr="00381DFF">
        <w:rPr>
          <w:rFonts w:asciiTheme="minorHAnsi" w:hAnsiTheme="minorHAnsi" w:cstheme="minorHAnsi"/>
          <w:b/>
          <w:color w:val="0070C0"/>
          <w:sz w:val="48"/>
        </w:rPr>
        <w:t>Regional Assembly</w:t>
      </w:r>
    </w:p>
    <w:p w14:paraId="17373F44" w14:textId="77777777" w:rsidR="00381DFF" w:rsidRPr="00381DFF" w:rsidRDefault="00381DFF" w:rsidP="00381DFF">
      <w:pPr>
        <w:tabs>
          <w:tab w:val="clear" w:pos="850"/>
          <w:tab w:val="clear" w:pos="1191"/>
          <w:tab w:val="clear" w:pos="1531"/>
          <w:tab w:val="left" w:pos="4077"/>
        </w:tabs>
        <w:jc w:val="center"/>
        <w:rPr>
          <w:rFonts w:asciiTheme="minorHAnsi" w:hAnsiTheme="minorHAnsi" w:cstheme="minorHAnsi"/>
          <w:b/>
          <w:color w:val="0070C0"/>
          <w:sz w:val="48"/>
        </w:rPr>
      </w:pPr>
    </w:p>
    <w:p w14:paraId="3D82DF88" w14:textId="77777777" w:rsidR="001D4243" w:rsidRDefault="001D4243" w:rsidP="00DC537D">
      <w:pPr>
        <w:tabs>
          <w:tab w:val="clear" w:pos="850"/>
          <w:tab w:val="clear" w:pos="1191"/>
          <w:tab w:val="clear" w:pos="1531"/>
          <w:tab w:val="left" w:pos="4077"/>
        </w:tabs>
        <w:jc w:val="center"/>
        <w:rPr>
          <w:noProof/>
          <w:lang w:eastAsia="en-GB"/>
        </w:rPr>
      </w:pPr>
    </w:p>
    <w:p w14:paraId="60C6375A" w14:textId="77777777" w:rsidR="00BB44E9" w:rsidRPr="00381DFF" w:rsidRDefault="00EC7F1A" w:rsidP="00DC537D">
      <w:pPr>
        <w:tabs>
          <w:tab w:val="clear" w:pos="850"/>
          <w:tab w:val="clear" w:pos="1191"/>
          <w:tab w:val="clear" w:pos="1531"/>
          <w:tab w:val="left" w:pos="4077"/>
        </w:tabs>
        <w:jc w:val="center"/>
        <w:rPr>
          <w:rFonts w:asciiTheme="minorHAnsi" w:hAnsiTheme="minorHAnsi" w:cstheme="minorHAnsi"/>
          <w:b/>
          <w:color w:val="0070C0"/>
          <w:sz w:val="36"/>
        </w:rPr>
      </w:pPr>
      <w:r w:rsidRPr="00DC537D">
        <w:rPr>
          <w:noProof/>
          <w:lang w:eastAsia="en-GB"/>
        </w:rPr>
        <w:drawing>
          <wp:anchor distT="0" distB="0" distL="114300" distR="114300" simplePos="0" relativeHeight="251659264" behindDoc="1" locked="0" layoutInCell="1" allowOverlap="1" wp14:anchorId="43FACDB6" wp14:editId="07B2A88C">
            <wp:simplePos x="0" y="0"/>
            <wp:positionH relativeFrom="column">
              <wp:posOffset>2286635</wp:posOffset>
            </wp:positionH>
            <wp:positionV relativeFrom="paragraph">
              <wp:posOffset>21590</wp:posOffset>
            </wp:positionV>
            <wp:extent cx="4457700" cy="5215890"/>
            <wp:effectExtent l="0" t="0" r="0" b="3810"/>
            <wp:wrapNone/>
            <wp:docPr id="4" name="Picture 3">
              <a:extLst xmlns:a="http://schemas.openxmlformats.org/drawingml/2006/main">
                <a:ext uri="{FF2B5EF4-FFF2-40B4-BE49-F238E27FC236}">
                  <a16:creationId xmlns:a16="http://schemas.microsoft.com/office/drawing/2014/main" id="{60A7C878-42E3-4F40-9DB8-5FF6016F71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60A7C878-42E3-4F40-9DB8-5FF6016F7140}"/>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24508"/>
                    <a:stretch/>
                  </pic:blipFill>
                  <pic:spPr bwMode="auto">
                    <a:xfrm flipH="1">
                      <a:off x="0" y="0"/>
                      <a:ext cx="4457700" cy="5215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458E">
        <w:rPr>
          <w:rFonts w:asciiTheme="minorHAnsi" w:hAnsiTheme="minorHAnsi" w:cstheme="minorHAnsi"/>
          <w:b/>
          <w:color w:val="0070C0"/>
          <w:sz w:val="36"/>
        </w:rPr>
        <w:t>DRAFT OUTLINE OF THE</w:t>
      </w:r>
      <w:r w:rsidR="00D831FD">
        <w:rPr>
          <w:rFonts w:asciiTheme="minorHAnsi" w:hAnsiTheme="minorHAnsi" w:cstheme="minorHAnsi"/>
          <w:b/>
          <w:color w:val="0070C0"/>
          <w:sz w:val="36"/>
        </w:rPr>
        <w:t xml:space="preserve"> </w:t>
      </w:r>
      <w:r w:rsidR="00DC537D" w:rsidRPr="00381DFF">
        <w:rPr>
          <w:rFonts w:asciiTheme="minorHAnsi" w:hAnsiTheme="minorHAnsi" w:cstheme="minorHAnsi"/>
          <w:b/>
          <w:color w:val="0070C0"/>
          <w:sz w:val="36"/>
        </w:rPr>
        <w:t>AGENDA</w:t>
      </w:r>
    </w:p>
    <w:p w14:paraId="2F465475" w14:textId="77777777" w:rsidR="0060076A" w:rsidRDefault="0060076A" w:rsidP="00DC537D">
      <w:pPr>
        <w:tabs>
          <w:tab w:val="clear" w:pos="850"/>
          <w:tab w:val="clear" w:pos="1191"/>
          <w:tab w:val="clear" w:pos="1531"/>
          <w:tab w:val="left" w:pos="4077"/>
        </w:tabs>
        <w:jc w:val="center"/>
        <w:rPr>
          <w:rFonts w:asciiTheme="minorHAnsi" w:hAnsiTheme="minorHAnsi" w:cstheme="minorHAnsi"/>
          <w:b/>
          <w:color w:val="0070C0"/>
          <w:sz w:val="28"/>
        </w:rPr>
      </w:pPr>
    </w:p>
    <w:p w14:paraId="3822E166" w14:textId="77777777" w:rsidR="00DC537D" w:rsidRPr="003A59FB" w:rsidRDefault="00DC537D" w:rsidP="00DC537D">
      <w:pPr>
        <w:tabs>
          <w:tab w:val="clear" w:pos="850"/>
          <w:tab w:val="clear" w:pos="1191"/>
          <w:tab w:val="clear" w:pos="1531"/>
          <w:tab w:val="left" w:pos="4077"/>
        </w:tabs>
        <w:jc w:val="center"/>
        <w:rPr>
          <w:rFonts w:asciiTheme="minorHAnsi" w:hAnsiTheme="minorHAnsi" w:cstheme="minorHAnsi"/>
          <w:b/>
          <w:color w:val="0070C0"/>
          <w:sz w:val="28"/>
        </w:rPr>
      </w:pPr>
    </w:p>
    <w:p w14:paraId="2D2DD82D" w14:textId="77777777" w:rsidR="00D831FD" w:rsidRPr="00730784" w:rsidRDefault="00D831FD" w:rsidP="00904D17">
      <w:pPr>
        <w:tabs>
          <w:tab w:val="clear" w:pos="850"/>
          <w:tab w:val="clear" w:pos="1191"/>
          <w:tab w:val="clear" w:pos="1531"/>
          <w:tab w:val="left" w:pos="4077"/>
        </w:tabs>
        <w:jc w:val="center"/>
        <w:rPr>
          <w:rFonts w:asciiTheme="minorHAnsi" w:hAnsiTheme="minorHAnsi" w:cstheme="minorHAnsi"/>
          <w:b/>
          <w:color w:val="0070C0"/>
          <w:sz w:val="28"/>
        </w:rPr>
      </w:pPr>
      <w:r w:rsidRPr="00730784">
        <w:rPr>
          <w:rFonts w:asciiTheme="minorHAnsi" w:hAnsiTheme="minorHAnsi" w:cstheme="minorHAnsi"/>
          <w:b/>
          <w:color w:val="0070C0"/>
          <w:sz w:val="28"/>
        </w:rPr>
        <w:t xml:space="preserve">22 </w:t>
      </w:r>
      <w:r w:rsidR="00904D17" w:rsidRPr="00730784">
        <w:rPr>
          <w:rFonts w:asciiTheme="minorHAnsi" w:hAnsiTheme="minorHAnsi" w:cstheme="minorHAnsi"/>
          <w:b/>
          <w:color w:val="0070C0"/>
          <w:sz w:val="28"/>
        </w:rPr>
        <w:t>September 2020</w:t>
      </w:r>
    </w:p>
    <w:p w14:paraId="52CB132F" w14:textId="77777777" w:rsidR="00D831FD" w:rsidRPr="00730784" w:rsidRDefault="00D831FD" w:rsidP="00904D17">
      <w:pPr>
        <w:tabs>
          <w:tab w:val="clear" w:pos="850"/>
          <w:tab w:val="clear" w:pos="1191"/>
          <w:tab w:val="clear" w:pos="1531"/>
          <w:tab w:val="left" w:pos="4077"/>
        </w:tabs>
        <w:jc w:val="center"/>
        <w:rPr>
          <w:rFonts w:asciiTheme="minorHAnsi" w:hAnsiTheme="minorHAnsi" w:cstheme="minorHAnsi"/>
          <w:b/>
          <w:color w:val="0070C0"/>
          <w:sz w:val="28"/>
        </w:rPr>
      </w:pPr>
    </w:p>
    <w:p w14:paraId="53ABCDEF" w14:textId="77777777" w:rsidR="00C94D13" w:rsidRPr="00C94D13" w:rsidRDefault="00C94D13" w:rsidP="00904D17">
      <w:pPr>
        <w:tabs>
          <w:tab w:val="clear" w:pos="850"/>
          <w:tab w:val="clear" w:pos="1191"/>
          <w:tab w:val="clear" w:pos="1531"/>
          <w:tab w:val="left" w:pos="4077"/>
        </w:tabs>
        <w:jc w:val="center"/>
        <w:rPr>
          <w:rFonts w:asciiTheme="minorHAnsi" w:hAnsiTheme="minorHAnsi" w:cstheme="minorHAnsi"/>
          <w:b/>
          <w:color w:val="0070C0"/>
          <w:sz w:val="28"/>
        </w:rPr>
      </w:pPr>
      <w:r w:rsidRPr="00C94D13">
        <w:rPr>
          <w:rFonts w:asciiTheme="minorHAnsi" w:hAnsiTheme="minorHAnsi" w:cstheme="minorHAnsi"/>
          <w:b/>
          <w:color w:val="0070C0"/>
          <w:sz w:val="28"/>
        </w:rPr>
        <w:t>10:00 – 1</w:t>
      </w:r>
      <w:r w:rsidR="00507F12">
        <w:rPr>
          <w:rFonts w:asciiTheme="minorHAnsi" w:hAnsiTheme="minorHAnsi" w:cstheme="minorHAnsi"/>
          <w:b/>
          <w:color w:val="0070C0"/>
          <w:sz w:val="28"/>
        </w:rPr>
        <w:t>3</w:t>
      </w:r>
      <w:r w:rsidRPr="00C94D13">
        <w:rPr>
          <w:rFonts w:asciiTheme="minorHAnsi" w:hAnsiTheme="minorHAnsi" w:cstheme="minorHAnsi"/>
          <w:b/>
          <w:color w:val="0070C0"/>
          <w:sz w:val="28"/>
        </w:rPr>
        <w:t>:</w:t>
      </w:r>
      <w:r w:rsidR="00507F12">
        <w:rPr>
          <w:rFonts w:asciiTheme="minorHAnsi" w:hAnsiTheme="minorHAnsi" w:cstheme="minorHAnsi"/>
          <w:b/>
          <w:color w:val="0070C0"/>
          <w:sz w:val="28"/>
        </w:rPr>
        <w:t>0</w:t>
      </w:r>
      <w:r w:rsidRPr="00C94D13">
        <w:rPr>
          <w:rFonts w:asciiTheme="minorHAnsi" w:hAnsiTheme="minorHAnsi" w:cstheme="minorHAnsi"/>
          <w:b/>
          <w:color w:val="0070C0"/>
          <w:sz w:val="28"/>
        </w:rPr>
        <w:t xml:space="preserve">0 </w:t>
      </w:r>
      <w:r w:rsidRPr="00881951">
        <w:rPr>
          <w:rFonts w:asciiTheme="minorHAnsi" w:hAnsiTheme="minorHAnsi" w:cstheme="minorHAnsi"/>
          <w:b/>
          <w:color w:val="0070C0"/>
          <w:sz w:val="28"/>
        </w:rPr>
        <w:t>(</w:t>
      </w:r>
      <w:r w:rsidRPr="00C94D13">
        <w:rPr>
          <w:rFonts w:asciiTheme="minorHAnsi" w:hAnsiTheme="minorHAnsi" w:cstheme="minorHAnsi"/>
          <w:b/>
          <w:color w:val="0070C0"/>
          <w:sz w:val="28"/>
        </w:rPr>
        <w:t>Paris/Brussels</w:t>
      </w:r>
      <w:r w:rsidR="0051458E">
        <w:rPr>
          <w:rFonts w:asciiTheme="minorHAnsi" w:hAnsiTheme="minorHAnsi" w:cstheme="minorHAnsi"/>
          <w:b/>
          <w:color w:val="0070C0"/>
          <w:sz w:val="28"/>
        </w:rPr>
        <w:t xml:space="preserve"> time</w:t>
      </w:r>
      <w:r w:rsidRPr="00881951">
        <w:rPr>
          <w:rFonts w:asciiTheme="minorHAnsi" w:hAnsiTheme="minorHAnsi" w:cstheme="minorHAnsi"/>
          <w:b/>
          <w:color w:val="0070C0"/>
          <w:sz w:val="28"/>
        </w:rPr>
        <w:t>)</w:t>
      </w:r>
    </w:p>
    <w:p w14:paraId="01083E31" w14:textId="77777777" w:rsidR="00C94D13" w:rsidRPr="00881951" w:rsidRDefault="00C94D13" w:rsidP="00904D17">
      <w:pPr>
        <w:tabs>
          <w:tab w:val="clear" w:pos="850"/>
          <w:tab w:val="clear" w:pos="1191"/>
          <w:tab w:val="clear" w:pos="1531"/>
          <w:tab w:val="left" w:pos="4077"/>
        </w:tabs>
        <w:jc w:val="center"/>
        <w:rPr>
          <w:rFonts w:asciiTheme="minorHAnsi" w:hAnsiTheme="minorHAnsi" w:cstheme="minorHAnsi"/>
          <w:b/>
          <w:color w:val="0070C0"/>
          <w:sz w:val="28"/>
        </w:rPr>
      </w:pPr>
    </w:p>
    <w:p w14:paraId="344694A6" w14:textId="77777777" w:rsidR="00A30956" w:rsidRPr="00C94D13" w:rsidRDefault="00C94D13" w:rsidP="00904D17">
      <w:pPr>
        <w:tabs>
          <w:tab w:val="clear" w:pos="850"/>
          <w:tab w:val="clear" w:pos="1191"/>
          <w:tab w:val="clear" w:pos="1531"/>
          <w:tab w:val="left" w:pos="4077"/>
        </w:tabs>
        <w:jc w:val="center"/>
        <w:rPr>
          <w:rFonts w:asciiTheme="minorHAnsi" w:hAnsiTheme="minorHAnsi" w:cstheme="minorHAnsi"/>
          <w:b/>
        </w:rPr>
      </w:pPr>
      <w:r w:rsidRPr="00C94D13">
        <w:rPr>
          <w:rFonts w:asciiTheme="minorHAnsi" w:hAnsiTheme="minorHAnsi" w:cstheme="minorHAnsi"/>
          <w:b/>
          <w:color w:val="0070C0"/>
          <w:sz w:val="28"/>
        </w:rPr>
        <w:t>b</w:t>
      </w:r>
      <w:r w:rsidR="00D831FD" w:rsidRPr="00C94D13">
        <w:rPr>
          <w:rFonts w:asciiTheme="minorHAnsi" w:hAnsiTheme="minorHAnsi" w:cstheme="minorHAnsi"/>
          <w:b/>
          <w:color w:val="0070C0"/>
          <w:sz w:val="28"/>
        </w:rPr>
        <w:t>y ZOOM</w:t>
      </w:r>
    </w:p>
    <w:p w14:paraId="12C17CA6" w14:textId="77777777" w:rsidR="00A30956" w:rsidRPr="00881951" w:rsidRDefault="00A30956" w:rsidP="00DC537D">
      <w:pPr>
        <w:tabs>
          <w:tab w:val="clear" w:pos="850"/>
          <w:tab w:val="clear" w:pos="1191"/>
          <w:tab w:val="clear" w:pos="1531"/>
          <w:tab w:val="left" w:pos="4077"/>
        </w:tabs>
        <w:rPr>
          <w:rFonts w:asciiTheme="minorHAnsi" w:hAnsiTheme="minorHAnsi" w:cstheme="minorHAnsi"/>
          <w:b/>
        </w:rPr>
      </w:pPr>
    </w:p>
    <w:p w14:paraId="23D7B134" w14:textId="77777777" w:rsidR="00A30956" w:rsidRPr="00881951" w:rsidRDefault="00A30956" w:rsidP="00DC537D">
      <w:pPr>
        <w:tabs>
          <w:tab w:val="clear" w:pos="850"/>
          <w:tab w:val="clear" w:pos="1191"/>
          <w:tab w:val="clear" w:pos="1531"/>
          <w:tab w:val="left" w:pos="4077"/>
        </w:tabs>
        <w:rPr>
          <w:rFonts w:asciiTheme="minorHAnsi" w:hAnsiTheme="minorHAnsi" w:cstheme="minorHAnsi"/>
          <w:b/>
        </w:rPr>
      </w:pPr>
    </w:p>
    <w:p w14:paraId="24B5DF43" w14:textId="77777777" w:rsidR="00A30956" w:rsidRPr="00881951" w:rsidRDefault="00A30956" w:rsidP="00DC537D">
      <w:pPr>
        <w:tabs>
          <w:tab w:val="clear" w:pos="850"/>
          <w:tab w:val="clear" w:pos="1191"/>
          <w:tab w:val="clear" w:pos="1531"/>
          <w:tab w:val="left" w:pos="4077"/>
        </w:tabs>
        <w:rPr>
          <w:rFonts w:asciiTheme="minorHAnsi" w:hAnsiTheme="minorHAnsi" w:cstheme="minorHAnsi"/>
          <w:b/>
        </w:rPr>
      </w:pPr>
    </w:p>
    <w:p w14:paraId="7042D47B" w14:textId="77777777" w:rsidR="00A30956" w:rsidRPr="00881951" w:rsidRDefault="00A30956" w:rsidP="00DC537D">
      <w:pPr>
        <w:tabs>
          <w:tab w:val="clear" w:pos="850"/>
          <w:tab w:val="clear" w:pos="1191"/>
          <w:tab w:val="clear" w:pos="1531"/>
          <w:tab w:val="left" w:pos="4077"/>
        </w:tabs>
        <w:rPr>
          <w:rFonts w:asciiTheme="minorHAnsi" w:hAnsiTheme="minorHAnsi" w:cstheme="minorHAnsi"/>
          <w:b/>
        </w:rPr>
      </w:pPr>
    </w:p>
    <w:p w14:paraId="4EDE71A6" w14:textId="77777777" w:rsidR="00A30956" w:rsidRPr="00881951" w:rsidRDefault="00A30956" w:rsidP="00DC537D">
      <w:pPr>
        <w:tabs>
          <w:tab w:val="clear" w:pos="850"/>
          <w:tab w:val="clear" w:pos="1191"/>
          <w:tab w:val="clear" w:pos="1531"/>
          <w:tab w:val="left" w:pos="4077"/>
        </w:tabs>
        <w:rPr>
          <w:rFonts w:asciiTheme="minorHAnsi" w:hAnsiTheme="minorHAnsi" w:cstheme="minorHAnsi"/>
          <w:b/>
        </w:rPr>
      </w:pPr>
    </w:p>
    <w:p w14:paraId="46BAD262" w14:textId="77777777" w:rsidR="00A30956" w:rsidRPr="00881951" w:rsidRDefault="00A30956" w:rsidP="00DC537D">
      <w:pPr>
        <w:tabs>
          <w:tab w:val="clear" w:pos="850"/>
          <w:tab w:val="clear" w:pos="1191"/>
          <w:tab w:val="clear" w:pos="1531"/>
          <w:tab w:val="left" w:pos="4077"/>
        </w:tabs>
        <w:rPr>
          <w:rFonts w:asciiTheme="minorHAnsi" w:hAnsiTheme="minorHAnsi" w:cstheme="minorHAnsi"/>
          <w:b/>
        </w:rPr>
      </w:pPr>
    </w:p>
    <w:p w14:paraId="0825D4B8" w14:textId="77777777" w:rsidR="00A30956" w:rsidRPr="00881951" w:rsidRDefault="00A30956" w:rsidP="00DC537D">
      <w:pPr>
        <w:tabs>
          <w:tab w:val="clear" w:pos="850"/>
          <w:tab w:val="clear" w:pos="1191"/>
          <w:tab w:val="clear" w:pos="1531"/>
          <w:tab w:val="left" w:pos="4077"/>
        </w:tabs>
        <w:rPr>
          <w:rFonts w:asciiTheme="minorHAnsi" w:hAnsiTheme="minorHAnsi" w:cstheme="minorHAnsi"/>
          <w:b/>
        </w:rPr>
      </w:pPr>
    </w:p>
    <w:p w14:paraId="2E5E4587" w14:textId="77777777" w:rsidR="00A30956" w:rsidRPr="00881951" w:rsidRDefault="00A30956" w:rsidP="00DC537D">
      <w:pPr>
        <w:tabs>
          <w:tab w:val="clear" w:pos="850"/>
          <w:tab w:val="clear" w:pos="1191"/>
          <w:tab w:val="clear" w:pos="1531"/>
          <w:tab w:val="left" w:pos="4077"/>
        </w:tabs>
        <w:rPr>
          <w:rFonts w:asciiTheme="minorHAnsi" w:hAnsiTheme="minorHAnsi" w:cstheme="minorHAnsi"/>
          <w:b/>
        </w:rPr>
      </w:pPr>
    </w:p>
    <w:p w14:paraId="719E05BC" w14:textId="77777777" w:rsidR="00A30956" w:rsidRPr="00881951" w:rsidRDefault="00A30956" w:rsidP="00DC537D">
      <w:pPr>
        <w:tabs>
          <w:tab w:val="clear" w:pos="850"/>
          <w:tab w:val="clear" w:pos="1191"/>
          <w:tab w:val="clear" w:pos="1531"/>
          <w:tab w:val="left" w:pos="4077"/>
        </w:tabs>
        <w:rPr>
          <w:rFonts w:asciiTheme="minorHAnsi" w:hAnsiTheme="minorHAnsi" w:cstheme="minorHAnsi"/>
          <w:b/>
        </w:rPr>
      </w:pPr>
    </w:p>
    <w:p w14:paraId="564EF841" w14:textId="77777777" w:rsidR="00A30956" w:rsidRPr="00881951" w:rsidRDefault="00A30956" w:rsidP="00DC537D">
      <w:pPr>
        <w:tabs>
          <w:tab w:val="clear" w:pos="850"/>
          <w:tab w:val="clear" w:pos="1191"/>
          <w:tab w:val="clear" w:pos="1531"/>
          <w:tab w:val="left" w:pos="4077"/>
        </w:tabs>
        <w:rPr>
          <w:rFonts w:asciiTheme="minorHAnsi" w:hAnsiTheme="minorHAnsi" w:cstheme="minorHAnsi"/>
          <w:b/>
        </w:rPr>
      </w:pPr>
    </w:p>
    <w:p w14:paraId="2E96B24D" w14:textId="77777777" w:rsidR="00A30956" w:rsidRPr="00881951" w:rsidRDefault="00A30956" w:rsidP="00DC537D">
      <w:pPr>
        <w:tabs>
          <w:tab w:val="clear" w:pos="850"/>
          <w:tab w:val="clear" w:pos="1191"/>
          <w:tab w:val="clear" w:pos="1531"/>
          <w:tab w:val="left" w:pos="4077"/>
        </w:tabs>
        <w:rPr>
          <w:rFonts w:asciiTheme="minorHAnsi" w:hAnsiTheme="minorHAnsi" w:cstheme="minorHAnsi"/>
          <w:b/>
        </w:rPr>
      </w:pPr>
    </w:p>
    <w:p w14:paraId="664301E5" w14:textId="77777777" w:rsidR="00A30956" w:rsidRPr="00881951" w:rsidRDefault="00A30956" w:rsidP="00DC537D">
      <w:pPr>
        <w:tabs>
          <w:tab w:val="clear" w:pos="850"/>
          <w:tab w:val="clear" w:pos="1191"/>
          <w:tab w:val="clear" w:pos="1531"/>
          <w:tab w:val="left" w:pos="4077"/>
        </w:tabs>
        <w:rPr>
          <w:rFonts w:asciiTheme="minorHAnsi" w:hAnsiTheme="minorHAnsi" w:cstheme="minorHAnsi"/>
          <w:b/>
        </w:rPr>
      </w:pPr>
    </w:p>
    <w:p w14:paraId="33ACAACC" w14:textId="77777777" w:rsidR="00A30956" w:rsidRPr="00881951" w:rsidRDefault="00A30956" w:rsidP="00DC537D">
      <w:pPr>
        <w:tabs>
          <w:tab w:val="clear" w:pos="850"/>
          <w:tab w:val="clear" w:pos="1191"/>
          <w:tab w:val="clear" w:pos="1531"/>
          <w:tab w:val="left" w:pos="4077"/>
        </w:tabs>
        <w:rPr>
          <w:rFonts w:asciiTheme="minorHAnsi" w:hAnsiTheme="minorHAnsi" w:cstheme="minorHAnsi"/>
          <w:b/>
        </w:rPr>
      </w:pPr>
    </w:p>
    <w:p w14:paraId="02213093" w14:textId="77777777" w:rsidR="00A30956" w:rsidRPr="00881951" w:rsidRDefault="00A30956" w:rsidP="00DC537D">
      <w:pPr>
        <w:tabs>
          <w:tab w:val="clear" w:pos="850"/>
          <w:tab w:val="clear" w:pos="1191"/>
          <w:tab w:val="clear" w:pos="1531"/>
          <w:tab w:val="left" w:pos="4077"/>
        </w:tabs>
        <w:rPr>
          <w:rFonts w:asciiTheme="minorHAnsi" w:hAnsiTheme="minorHAnsi" w:cstheme="minorHAnsi"/>
          <w:b/>
        </w:rPr>
      </w:pPr>
    </w:p>
    <w:p w14:paraId="4E51306C" w14:textId="77777777" w:rsidR="00A30956" w:rsidRPr="00C94D13" w:rsidRDefault="00E06952" w:rsidP="00DC537D">
      <w:pPr>
        <w:tabs>
          <w:tab w:val="clear" w:pos="850"/>
          <w:tab w:val="clear" w:pos="1191"/>
          <w:tab w:val="clear" w:pos="1531"/>
          <w:tab w:val="left" w:pos="4077"/>
        </w:tabs>
        <w:rPr>
          <w:rFonts w:asciiTheme="minorHAnsi" w:hAnsiTheme="minorHAnsi" w:cstheme="minorHAnsi"/>
          <w:b/>
        </w:rPr>
      </w:pPr>
      <w:r w:rsidRPr="00FC18DE">
        <w:rPr>
          <w:rFonts w:asciiTheme="minorHAnsi" w:hAnsiTheme="minorHAnsi" w:cstheme="minorHAnsi"/>
          <w:b/>
          <w:noProof/>
          <w:lang w:eastAsia="en-GB"/>
        </w:rPr>
        <mc:AlternateContent>
          <mc:Choice Requires="wps">
            <w:drawing>
              <wp:anchor distT="45720" distB="45720" distL="114300" distR="114300" simplePos="0" relativeHeight="251661312" behindDoc="0" locked="0" layoutInCell="1" allowOverlap="1" wp14:anchorId="6BF8A5C6" wp14:editId="3CFC8F7F">
                <wp:simplePos x="0" y="0"/>
                <wp:positionH relativeFrom="margin">
                  <wp:align>left</wp:align>
                </wp:positionH>
                <wp:positionV relativeFrom="paragraph">
                  <wp:posOffset>19685</wp:posOffset>
                </wp:positionV>
                <wp:extent cx="287655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4620"/>
                        </a:xfrm>
                        <a:prstGeom prst="rect">
                          <a:avLst/>
                        </a:prstGeom>
                        <a:solidFill>
                          <a:srgbClr val="FFFFFF"/>
                        </a:solidFill>
                        <a:ln w="9525">
                          <a:noFill/>
                          <a:miter lim="800000"/>
                          <a:headEnd/>
                          <a:tailEnd/>
                        </a:ln>
                      </wps:spPr>
                      <wps:txbx>
                        <w:txbxContent>
                          <w:p w14:paraId="58E55D7F" w14:textId="77777777" w:rsidR="00FC18DE" w:rsidRDefault="00FC18DE" w:rsidP="00E0695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41BA7E" id="_x0000_t202" coordsize="21600,21600" o:spt="202" path="m,l,21600r21600,l21600,xe">
                <v:stroke joinstyle="miter"/>
                <v:path gradientshapeok="t" o:connecttype="rect"/>
              </v:shapetype>
              <v:shape id="Text Box 2" o:spid="_x0000_s1026" type="#_x0000_t202" style="position:absolute;left:0;text-align:left;margin-left:0;margin-top:1.55pt;width:226.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bIIAIAAB4EAAAOAAAAZHJzL2Uyb0RvYy54bWysU11v2yAUfZ+0/4B4X+xY+aoVp+rSZZrU&#10;dZPa/QCMcYwGXAYkdvbrd8FpGnVv03hAwL0czj33sL4dtCJH4bwEU9HpJKdEGA6NNPuK/njefVhR&#10;4gMzDVNgREVPwtPbzft3696WooAOVCMcQRDjy95WtAvBllnmeSc08xOwwmCwBadZwK3bZ41jPaJr&#10;lRV5vsh6cI11wIX3eHo/Bukm4bet4OFb23oRiKoocgtpdmmu45xt1qzcO2Y7yc802D+w0EwafPQC&#10;dc8CIwcn/4LSkjvw0IYJB51B20ouUg1YzTR/U81Tx6xItaA43l5k8v8Plj8evzsim4oW0yUlhmls&#10;0rMYAvkIAymiPr31JaY9WUwMAx5jn1Ot3j4A/+mJgW3HzF7cOQd9J1iD/KbxZnZ1dcTxEaTuv0KD&#10;z7BDgAQ0tE5H8VAOgujYp9OlN5EKx8NitVzM5xjiGJvO8tmiSN3LWPly3TofPgvQJC4q6rD5CZ4d&#10;H3yIdFj5khJf86Bks5NKpY3b11vlyJGhUXZppArepClD+orezIt5QjYQ7ycPaRnQyErqiq7yOEZr&#10;RTk+mSalBCbVuEYmypz1iZKM4oShHjAxilZDc0KlHIyGxQ+Giw7cb0p6NGtF/a8Dc4IS9cWg2jfT&#10;2Sy6O21m8yVKQ9x1pL6OMMMRqqKBknG5DelHJB3sHXZlJ5Ner0zOXNGEScbzh4kuv96nrNdvvfkD&#10;AAD//wMAUEsDBBQABgAIAAAAIQCsD33N2wAAAAYBAAAPAAAAZHJzL2Rvd25yZXYueG1sTI9PS8NA&#10;FMTvgt9heYI3u2nSSknzUorFiwfBVtDjNvuSDe4/drdp/PauJz0OM8z8ptnNRrOJQhydRVguCmBk&#10;OydHOyC8n54fNsBiElYK7SwhfFOEXXt704hauqt9o+mYBpZLbKwFgkrJ15zHTpERceE82ez1LhiR&#10;sgwDl0Fcc7nRvCyKR27EaPOCEp6eFHVfx4tB+DBqlIfw+tlLPR1e+v3az8Ej3t/N+y2wRHP6C8Mv&#10;fkaHNjOd3cXKyDRCPpIQqiWwbK7WVdZnhLJcVcDbhv/Hb38AAAD//wMAUEsBAi0AFAAGAAgAAAAh&#10;ALaDOJL+AAAA4QEAABMAAAAAAAAAAAAAAAAAAAAAAFtDb250ZW50X1R5cGVzXS54bWxQSwECLQAU&#10;AAYACAAAACEAOP0h/9YAAACUAQAACwAAAAAAAAAAAAAAAAAvAQAAX3JlbHMvLnJlbHNQSwECLQAU&#10;AAYACAAAACEAKxo2yCACAAAeBAAADgAAAAAAAAAAAAAAAAAuAgAAZHJzL2Uyb0RvYy54bWxQSwEC&#10;LQAUAAYACAAAACEArA99zdsAAAAGAQAADwAAAAAAAAAAAAAAAAB6BAAAZHJzL2Rvd25yZXYueG1s&#10;UEsFBgAAAAAEAAQA8wAAAIIFAAAAAA==&#10;" stroked="f">
                <v:textbox style="mso-fit-shape-to-text:t">
                  <w:txbxContent>
                    <w:p w:rsidR="00FC18DE" w:rsidRDefault="00FC18DE" w:rsidP="00E06952"/>
                  </w:txbxContent>
                </v:textbox>
                <w10:wrap type="square" anchorx="margin"/>
              </v:shape>
            </w:pict>
          </mc:Fallback>
        </mc:AlternateContent>
      </w:r>
    </w:p>
    <w:p w14:paraId="1BBB81D8" w14:textId="77777777" w:rsidR="00A30956" w:rsidRPr="00881951" w:rsidRDefault="00A30956" w:rsidP="00DC537D">
      <w:pPr>
        <w:tabs>
          <w:tab w:val="clear" w:pos="850"/>
          <w:tab w:val="clear" w:pos="1191"/>
          <w:tab w:val="clear" w:pos="1531"/>
          <w:tab w:val="left" w:pos="4077"/>
        </w:tabs>
        <w:rPr>
          <w:rFonts w:asciiTheme="minorHAnsi" w:hAnsiTheme="minorHAnsi" w:cstheme="minorHAnsi"/>
          <w:b/>
        </w:rPr>
      </w:pPr>
    </w:p>
    <w:p w14:paraId="03710773" w14:textId="77777777" w:rsidR="00A30956" w:rsidRPr="00881951" w:rsidRDefault="00A30956" w:rsidP="00DC537D">
      <w:pPr>
        <w:tabs>
          <w:tab w:val="clear" w:pos="850"/>
          <w:tab w:val="clear" w:pos="1191"/>
          <w:tab w:val="clear" w:pos="1531"/>
          <w:tab w:val="left" w:pos="4077"/>
        </w:tabs>
        <w:rPr>
          <w:rFonts w:asciiTheme="minorHAnsi" w:hAnsiTheme="minorHAnsi" w:cstheme="minorHAnsi"/>
          <w:b/>
        </w:rPr>
      </w:pPr>
    </w:p>
    <w:p w14:paraId="2237814C" w14:textId="77777777" w:rsidR="00A30956" w:rsidRPr="00881951" w:rsidRDefault="00A30956" w:rsidP="00DC537D">
      <w:pPr>
        <w:tabs>
          <w:tab w:val="clear" w:pos="850"/>
          <w:tab w:val="clear" w:pos="1191"/>
          <w:tab w:val="clear" w:pos="1531"/>
          <w:tab w:val="left" w:pos="4077"/>
        </w:tabs>
        <w:rPr>
          <w:rFonts w:asciiTheme="minorHAnsi" w:hAnsiTheme="minorHAnsi" w:cstheme="minorHAnsi"/>
          <w:b/>
        </w:rPr>
      </w:pPr>
    </w:p>
    <w:p w14:paraId="46681521" w14:textId="77777777" w:rsidR="00FC18DE" w:rsidRPr="003A59FB" w:rsidRDefault="00904D17" w:rsidP="00EC7F1A">
      <w:pPr>
        <w:tabs>
          <w:tab w:val="clear" w:pos="850"/>
          <w:tab w:val="clear" w:pos="1191"/>
          <w:tab w:val="clear" w:pos="1531"/>
          <w:tab w:val="left" w:pos="4077"/>
        </w:tabs>
        <w:spacing w:before="240"/>
        <w:jc w:val="center"/>
        <w:rPr>
          <w:rFonts w:asciiTheme="minorHAnsi" w:hAnsiTheme="minorHAnsi" w:cstheme="minorHAnsi"/>
          <w:b/>
          <w:color w:val="0070C0"/>
        </w:rPr>
      </w:pPr>
      <w:r>
        <w:rPr>
          <w:rFonts w:asciiTheme="minorHAnsi" w:hAnsiTheme="minorHAnsi" w:cstheme="minorHAnsi"/>
          <w:b/>
          <w:color w:val="0070C0"/>
        </w:rPr>
        <w:lastRenderedPageBreak/>
        <w:t>Second</w:t>
      </w:r>
      <w:r w:rsidR="00080BFE" w:rsidRPr="00080BFE">
        <w:rPr>
          <w:rFonts w:asciiTheme="minorHAnsi" w:hAnsiTheme="minorHAnsi" w:cstheme="minorHAnsi"/>
          <w:b/>
          <w:color w:val="0070C0"/>
        </w:rPr>
        <w:t xml:space="preserve"> meeting of the EU4Environment Regional Assembly </w:t>
      </w:r>
      <w:r w:rsidR="00080BFE">
        <w:rPr>
          <w:rFonts w:asciiTheme="minorHAnsi" w:hAnsiTheme="minorHAnsi" w:cstheme="minorHAnsi"/>
          <w:b/>
          <w:color w:val="0070C0"/>
        </w:rPr>
        <w:br/>
      </w:r>
      <w:r w:rsidR="00C94D13">
        <w:rPr>
          <w:rFonts w:asciiTheme="minorHAnsi" w:hAnsiTheme="minorHAnsi" w:cstheme="minorHAnsi"/>
          <w:b/>
          <w:color w:val="0070C0"/>
        </w:rPr>
        <w:t>22</w:t>
      </w:r>
      <w:r>
        <w:rPr>
          <w:rFonts w:asciiTheme="minorHAnsi" w:hAnsiTheme="minorHAnsi" w:cstheme="minorHAnsi"/>
          <w:b/>
          <w:color w:val="0070C0"/>
        </w:rPr>
        <w:t xml:space="preserve"> September 2020</w:t>
      </w:r>
      <w:r w:rsidR="00E06952" w:rsidRPr="00E06952">
        <w:rPr>
          <w:rFonts w:asciiTheme="minorHAnsi" w:hAnsiTheme="minorHAnsi" w:cstheme="minorHAnsi"/>
          <w:b/>
          <w:color w:val="0070C0"/>
        </w:rPr>
        <w:t xml:space="preserve">, </w:t>
      </w:r>
      <w:r w:rsidR="00C94D13">
        <w:rPr>
          <w:rFonts w:asciiTheme="minorHAnsi" w:hAnsiTheme="minorHAnsi" w:cstheme="minorHAnsi"/>
          <w:b/>
          <w:color w:val="0070C0"/>
        </w:rPr>
        <w:t xml:space="preserve">by </w:t>
      </w:r>
      <w:r>
        <w:rPr>
          <w:rFonts w:asciiTheme="minorHAnsi" w:hAnsiTheme="minorHAnsi" w:cstheme="minorHAnsi"/>
          <w:b/>
          <w:color w:val="0070C0"/>
        </w:rPr>
        <w:t>vi</w:t>
      </w:r>
      <w:r w:rsidR="00C94D13">
        <w:rPr>
          <w:rFonts w:asciiTheme="minorHAnsi" w:hAnsiTheme="minorHAnsi" w:cstheme="minorHAnsi"/>
          <w:b/>
          <w:color w:val="0070C0"/>
        </w:rPr>
        <w:t>deoconference (Zoom)</w:t>
      </w:r>
    </w:p>
    <w:p w14:paraId="21FF68A2" w14:textId="77777777" w:rsidR="00FC18DE" w:rsidRPr="003A59FB" w:rsidRDefault="00FC18DE" w:rsidP="00A30956">
      <w:pPr>
        <w:tabs>
          <w:tab w:val="clear" w:pos="850"/>
          <w:tab w:val="clear" w:pos="1191"/>
          <w:tab w:val="clear" w:pos="1531"/>
          <w:tab w:val="left" w:pos="4077"/>
        </w:tabs>
        <w:jc w:val="center"/>
        <w:rPr>
          <w:rFonts w:asciiTheme="minorHAnsi" w:hAnsiTheme="minorHAnsi" w:cstheme="minorHAnsi"/>
          <w:b/>
          <w:color w:val="0070C0"/>
        </w:rPr>
      </w:pPr>
    </w:p>
    <w:tbl>
      <w:tblPr>
        <w:tblStyle w:val="OECD"/>
        <w:tblW w:w="0" w:type="auto"/>
        <w:tblLook w:val="04A0" w:firstRow="1" w:lastRow="0" w:firstColumn="1" w:lastColumn="0" w:noHBand="0" w:noVBand="1"/>
      </w:tblPr>
      <w:tblGrid>
        <w:gridCol w:w="9299"/>
      </w:tblGrid>
      <w:tr w:rsidR="00A30956" w14:paraId="12E54EBB" w14:textId="77777777" w:rsidTr="00F051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9" w:type="dxa"/>
            <w:shd w:val="clear" w:color="auto" w:fill="F8F8F8"/>
          </w:tcPr>
          <w:p w14:paraId="5E5DD9EE" w14:textId="77777777" w:rsidR="00381DFF" w:rsidRPr="00A30956" w:rsidRDefault="00381DFF" w:rsidP="00381DFF">
            <w:pPr>
              <w:pStyle w:val="Para"/>
              <w:numPr>
                <w:ilvl w:val="0"/>
                <w:numId w:val="0"/>
              </w:numPr>
              <w:ind w:left="323" w:right="316"/>
              <w:rPr>
                <w:rFonts w:asciiTheme="minorHAnsi" w:hAnsiTheme="minorHAnsi" w:cstheme="minorHAnsi"/>
                <w:b/>
                <w:color w:val="1F497D" w:themeColor="text2"/>
              </w:rPr>
            </w:pPr>
            <w:r w:rsidRPr="00A30956">
              <w:rPr>
                <w:rFonts w:asciiTheme="minorHAnsi" w:hAnsiTheme="minorHAnsi" w:cstheme="minorHAnsi"/>
                <w:b/>
                <w:color w:val="1F497D" w:themeColor="text2"/>
              </w:rPr>
              <w:t>Meeting objectives</w:t>
            </w:r>
            <w:r>
              <w:rPr>
                <w:rFonts w:asciiTheme="minorHAnsi" w:hAnsiTheme="minorHAnsi" w:cstheme="minorHAnsi"/>
                <w:b/>
                <w:color w:val="1F497D" w:themeColor="text2"/>
              </w:rPr>
              <w:t>, expected outputs and outcomes</w:t>
            </w:r>
          </w:p>
          <w:p w14:paraId="517E5973" w14:textId="77777777" w:rsidR="00C94D13" w:rsidRDefault="00C94D13" w:rsidP="00C94D13">
            <w:pPr>
              <w:pStyle w:val="Para"/>
              <w:numPr>
                <w:ilvl w:val="0"/>
                <w:numId w:val="0"/>
              </w:numPr>
              <w:ind w:left="323" w:right="316"/>
              <w:rPr>
                <w:rFonts w:asciiTheme="minorHAnsi" w:hAnsiTheme="minorHAnsi" w:cstheme="minorHAnsi"/>
              </w:rPr>
            </w:pPr>
            <w:r>
              <w:rPr>
                <w:rFonts w:asciiTheme="minorHAnsi" w:hAnsiTheme="minorHAnsi" w:cstheme="minorHAnsi"/>
              </w:rPr>
              <w:t xml:space="preserve">Following </w:t>
            </w:r>
            <w:r w:rsidR="009A4576">
              <w:rPr>
                <w:rFonts w:asciiTheme="minorHAnsi" w:hAnsiTheme="minorHAnsi" w:cstheme="minorHAnsi"/>
              </w:rPr>
              <w:t xml:space="preserve">the virtual </w:t>
            </w:r>
            <w:r>
              <w:rPr>
                <w:rFonts w:asciiTheme="minorHAnsi" w:hAnsiTheme="minorHAnsi" w:cstheme="minorHAnsi"/>
              </w:rPr>
              <w:t xml:space="preserve">EU4Environment consultations with the </w:t>
            </w:r>
            <w:proofErr w:type="spellStart"/>
            <w:r>
              <w:rPr>
                <w:rFonts w:asciiTheme="minorHAnsi" w:hAnsiTheme="minorHAnsi" w:cstheme="minorHAnsi"/>
              </w:rPr>
              <w:t>EaP</w:t>
            </w:r>
            <w:proofErr w:type="spellEnd"/>
            <w:r>
              <w:rPr>
                <w:rFonts w:asciiTheme="minorHAnsi" w:hAnsiTheme="minorHAnsi" w:cstheme="minorHAnsi"/>
              </w:rPr>
              <w:t xml:space="preserve"> countries in May-Ju</w:t>
            </w:r>
            <w:r w:rsidR="0051458E">
              <w:rPr>
                <w:rFonts w:asciiTheme="minorHAnsi" w:hAnsiTheme="minorHAnsi" w:cstheme="minorHAnsi"/>
              </w:rPr>
              <w:t>ly</w:t>
            </w:r>
            <w:r>
              <w:rPr>
                <w:rFonts w:asciiTheme="minorHAnsi" w:hAnsiTheme="minorHAnsi" w:cstheme="minorHAnsi"/>
              </w:rPr>
              <w:t xml:space="preserve"> 2020, </w:t>
            </w:r>
            <w:r w:rsidR="009A4576">
              <w:rPr>
                <w:rFonts w:asciiTheme="minorHAnsi" w:hAnsiTheme="minorHAnsi" w:cstheme="minorHAnsi"/>
              </w:rPr>
              <w:t xml:space="preserve">a </w:t>
            </w:r>
            <w:r>
              <w:rPr>
                <w:rFonts w:asciiTheme="minorHAnsi" w:hAnsiTheme="minorHAnsi" w:cstheme="minorHAnsi"/>
              </w:rPr>
              <w:t xml:space="preserve">virtual Regional Assembly meeting will be organized on 22 September 2020, to replace the in-person </w:t>
            </w:r>
            <w:r w:rsidR="009A4576">
              <w:rPr>
                <w:rFonts w:asciiTheme="minorHAnsi" w:hAnsiTheme="minorHAnsi" w:cstheme="minorHAnsi"/>
              </w:rPr>
              <w:t>event that was</w:t>
            </w:r>
            <w:r>
              <w:rPr>
                <w:rFonts w:asciiTheme="minorHAnsi" w:hAnsiTheme="minorHAnsi" w:cstheme="minorHAnsi"/>
              </w:rPr>
              <w:t xml:space="preserve"> initially planned for the same </w:t>
            </w:r>
            <w:r w:rsidR="00881951">
              <w:rPr>
                <w:rFonts w:asciiTheme="minorHAnsi" w:hAnsiTheme="minorHAnsi" w:cstheme="minorHAnsi"/>
              </w:rPr>
              <w:t>date</w:t>
            </w:r>
            <w:r>
              <w:rPr>
                <w:rFonts w:asciiTheme="minorHAnsi" w:hAnsiTheme="minorHAnsi" w:cstheme="minorHAnsi"/>
              </w:rPr>
              <w:t>.</w:t>
            </w:r>
          </w:p>
          <w:p w14:paraId="773A7062" w14:textId="77777777" w:rsidR="001E2C60" w:rsidRDefault="00E06952" w:rsidP="00A30956">
            <w:pPr>
              <w:pStyle w:val="Para"/>
              <w:numPr>
                <w:ilvl w:val="0"/>
                <w:numId w:val="0"/>
              </w:numPr>
              <w:ind w:left="323" w:right="316"/>
              <w:rPr>
                <w:rFonts w:asciiTheme="minorHAnsi" w:hAnsiTheme="minorHAnsi" w:cstheme="minorHAnsi"/>
              </w:rPr>
            </w:pPr>
            <w:r>
              <w:rPr>
                <w:rFonts w:asciiTheme="minorHAnsi" w:hAnsiTheme="minorHAnsi" w:cstheme="minorHAnsi"/>
              </w:rPr>
              <w:t xml:space="preserve">The EU4Environment Regional Assembly </w:t>
            </w:r>
            <w:r w:rsidR="00381DFF" w:rsidRPr="00381DFF">
              <w:rPr>
                <w:rFonts w:asciiTheme="minorHAnsi" w:hAnsiTheme="minorHAnsi" w:cstheme="minorHAnsi"/>
              </w:rPr>
              <w:t>will</w:t>
            </w:r>
            <w:r w:rsidR="007F59C4">
              <w:rPr>
                <w:rFonts w:asciiTheme="minorHAnsi" w:hAnsiTheme="minorHAnsi" w:cstheme="minorHAnsi"/>
              </w:rPr>
              <w:t xml:space="preserve"> discuss</w:t>
            </w:r>
            <w:r w:rsidR="001E2C60">
              <w:rPr>
                <w:rFonts w:asciiTheme="minorHAnsi" w:hAnsiTheme="minorHAnsi" w:cstheme="minorHAnsi"/>
              </w:rPr>
              <w:t>:</w:t>
            </w:r>
          </w:p>
          <w:p w14:paraId="17F6571D" w14:textId="77777777" w:rsidR="00904D17" w:rsidRPr="00D831FD" w:rsidRDefault="00C94D13" w:rsidP="00887DFE">
            <w:pPr>
              <w:pStyle w:val="Para"/>
              <w:numPr>
                <w:ilvl w:val="0"/>
                <w:numId w:val="28"/>
              </w:numPr>
              <w:ind w:right="316"/>
              <w:rPr>
                <w:rFonts w:asciiTheme="minorHAnsi" w:hAnsiTheme="minorHAnsi" w:cstheme="minorHAnsi"/>
              </w:rPr>
            </w:pPr>
            <w:r>
              <w:rPr>
                <w:rFonts w:asciiTheme="minorHAnsi" w:hAnsiTheme="minorHAnsi" w:cstheme="minorHAnsi"/>
              </w:rPr>
              <w:t xml:space="preserve">the results and </w:t>
            </w:r>
            <w:r w:rsidR="00904D17" w:rsidRPr="00D831FD">
              <w:rPr>
                <w:rFonts w:asciiTheme="minorHAnsi" w:hAnsiTheme="minorHAnsi" w:cstheme="minorHAnsi"/>
              </w:rPr>
              <w:t xml:space="preserve">progress </w:t>
            </w:r>
            <w:r w:rsidR="008A58DB" w:rsidRPr="00D831FD">
              <w:rPr>
                <w:rFonts w:asciiTheme="minorHAnsi" w:hAnsiTheme="minorHAnsi" w:cstheme="minorHAnsi"/>
              </w:rPr>
              <w:t xml:space="preserve">on the </w:t>
            </w:r>
            <w:r w:rsidR="009A4576">
              <w:rPr>
                <w:rFonts w:asciiTheme="minorHAnsi" w:hAnsiTheme="minorHAnsi" w:cstheme="minorHAnsi"/>
              </w:rPr>
              <w:t xml:space="preserve">EU4Environment </w:t>
            </w:r>
            <w:r w:rsidR="008A58DB" w:rsidRPr="00D831FD">
              <w:rPr>
                <w:rFonts w:asciiTheme="minorHAnsi" w:hAnsiTheme="minorHAnsi" w:cstheme="minorHAnsi"/>
              </w:rPr>
              <w:t>implementation</w:t>
            </w:r>
            <w:r w:rsidR="00BB6587" w:rsidRPr="00D831FD">
              <w:rPr>
                <w:rFonts w:asciiTheme="minorHAnsi" w:hAnsiTheme="minorHAnsi" w:cstheme="minorHAnsi"/>
              </w:rPr>
              <w:t>,</w:t>
            </w:r>
            <w:r w:rsidR="008A58DB" w:rsidRPr="00D831FD">
              <w:rPr>
                <w:rFonts w:asciiTheme="minorHAnsi" w:hAnsiTheme="minorHAnsi" w:cstheme="minorHAnsi"/>
              </w:rPr>
              <w:t xml:space="preserve"> </w:t>
            </w:r>
          </w:p>
          <w:p w14:paraId="6078C295" w14:textId="77777777" w:rsidR="0051458E" w:rsidRDefault="007F59C4" w:rsidP="0051458E">
            <w:pPr>
              <w:pStyle w:val="Para"/>
              <w:numPr>
                <w:ilvl w:val="0"/>
                <w:numId w:val="28"/>
              </w:numPr>
              <w:ind w:right="316"/>
              <w:rPr>
                <w:rFonts w:asciiTheme="minorHAnsi" w:hAnsiTheme="minorHAnsi" w:cstheme="minorHAnsi"/>
              </w:rPr>
            </w:pPr>
            <w:r>
              <w:rPr>
                <w:rFonts w:asciiTheme="minorHAnsi" w:hAnsiTheme="minorHAnsi" w:cstheme="minorHAnsi"/>
              </w:rPr>
              <w:t xml:space="preserve">necessary </w:t>
            </w:r>
            <w:r w:rsidR="009A4576">
              <w:rPr>
                <w:rFonts w:asciiTheme="minorHAnsi" w:hAnsiTheme="minorHAnsi" w:cstheme="minorHAnsi"/>
              </w:rPr>
              <w:t>adjustments to</w:t>
            </w:r>
            <w:r w:rsidR="00381DFF" w:rsidRPr="00381DFF">
              <w:rPr>
                <w:rFonts w:asciiTheme="minorHAnsi" w:hAnsiTheme="minorHAnsi" w:cstheme="minorHAnsi"/>
              </w:rPr>
              <w:t xml:space="preserve"> work </w:t>
            </w:r>
            <w:proofErr w:type="gramStart"/>
            <w:r w:rsidR="00381DFF" w:rsidRPr="00381DFF">
              <w:rPr>
                <w:rFonts w:asciiTheme="minorHAnsi" w:hAnsiTheme="minorHAnsi" w:cstheme="minorHAnsi"/>
              </w:rPr>
              <w:t>plans</w:t>
            </w:r>
            <w:proofErr w:type="gramEnd"/>
            <w:r w:rsidR="008A58DB">
              <w:rPr>
                <w:rFonts w:asciiTheme="minorHAnsi" w:hAnsiTheme="minorHAnsi" w:cstheme="minorHAnsi"/>
              </w:rPr>
              <w:t xml:space="preserve"> </w:t>
            </w:r>
            <w:r w:rsidR="00D831FD">
              <w:rPr>
                <w:rFonts w:asciiTheme="minorHAnsi" w:hAnsiTheme="minorHAnsi" w:cstheme="minorHAnsi"/>
              </w:rPr>
              <w:t>for 2020-21</w:t>
            </w:r>
            <w:r w:rsidR="009E5699">
              <w:rPr>
                <w:rFonts w:asciiTheme="minorHAnsi" w:hAnsiTheme="minorHAnsi" w:cstheme="minorHAnsi"/>
              </w:rPr>
              <w:t>,</w:t>
            </w:r>
            <w:r w:rsidR="00C94D13">
              <w:rPr>
                <w:rFonts w:asciiTheme="minorHAnsi" w:hAnsiTheme="minorHAnsi" w:cstheme="minorHAnsi"/>
              </w:rPr>
              <w:t xml:space="preserve"> </w:t>
            </w:r>
            <w:r w:rsidR="00C94D13" w:rsidRPr="00D831FD">
              <w:rPr>
                <w:rFonts w:asciiTheme="minorHAnsi" w:hAnsiTheme="minorHAnsi" w:cstheme="minorHAnsi"/>
              </w:rPr>
              <w:t xml:space="preserve">including </w:t>
            </w:r>
            <w:r>
              <w:rPr>
                <w:rFonts w:asciiTheme="minorHAnsi" w:hAnsiTheme="minorHAnsi" w:cstheme="minorHAnsi"/>
              </w:rPr>
              <w:t xml:space="preserve">those stemming from </w:t>
            </w:r>
            <w:r w:rsidR="00C94D13" w:rsidRPr="00D831FD">
              <w:rPr>
                <w:rFonts w:asciiTheme="minorHAnsi" w:hAnsiTheme="minorHAnsi" w:cstheme="minorHAnsi"/>
              </w:rPr>
              <w:t>impacts of the Covid-19 pandemic</w:t>
            </w:r>
            <w:r w:rsidR="0051458E" w:rsidRPr="00D831FD">
              <w:rPr>
                <w:rFonts w:asciiTheme="minorHAnsi" w:hAnsiTheme="minorHAnsi" w:cstheme="minorHAnsi"/>
              </w:rPr>
              <w:t>;</w:t>
            </w:r>
            <w:r w:rsidR="0051458E">
              <w:rPr>
                <w:rFonts w:asciiTheme="minorHAnsi" w:hAnsiTheme="minorHAnsi" w:cstheme="minorHAnsi"/>
              </w:rPr>
              <w:t xml:space="preserve"> </w:t>
            </w:r>
          </w:p>
          <w:p w14:paraId="13CDC02C" w14:textId="77777777" w:rsidR="00881951" w:rsidRDefault="00C94D13" w:rsidP="00F328DF">
            <w:pPr>
              <w:pStyle w:val="Para"/>
              <w:numPr>
                <w:ilvl w:val="0"/>
                <w:numId w:val="28"/>
              </w:numPr>
              <w:ind w:right="316"/>
              <w:rPr>
                <w:rFonts w:asciiTheme="minorHAnsi" w:hAnsiTheme="minorHAnsi" w:cstheme="minorHAnsi"/>
              </w:rPr>
            </w:pPr>
            <w:r>
              <w:rPr>
                <w:rFonts w:asciiTheme="minorHAnsi" w:hAnsiTheme="minorHAnsi" w:cstheme="minorHAnsi"/>
              </w:rPr>
              <w:t xml:space="preserve">progress on </w:t>
            </w:r>
            <w:r w:rsidRPr="00D831FD">
              <w:rPr>
                <w:rFonts w:asciiTheme="minorHAnsi" w:hAnsiTheme="minorHAnsi" w:cstheme="minorHAnsi"/>
              </w:rPr>
              <w:t>communication</w:t>
            </w:r>
            <w:r w:rsidR="009A4576">
              <w:rPr>
                <w:rFonts w:asciiTheme="minorHAnsi" w:hAnsiTheme="minorHAnsi" w:cstheme="minorHAnsi"/>
              </w:rPr>
              <w:t xml:space="preserve">; </w:t>
            </w:r>
            <w:r w:rsidR="00881951">
              <w:rPr>
                <w:rFonts w:asciiTheme="minorHAnsi" w:hAnsiTheme="minorHAnsi" w:cstheme="minorHAnsi"/>
              </w:rPr>
              <w:t xml:space="preserve">and </w:t>
            </w:r>
          </w:p>
          <w:p w14:paraId="57521CFE" w14:textId="77777777" w:rsidR="00881951" w:rsidRPr="00881951" w:rsidRDefault="00881951" w:rsidP="0041646C">
            <w:pPr>
              <w:pStyle w:val="ListParagraph"/>
              <w:numPr>
                <w:ilvl w:val="0"/>
                <w:numId w:val="28"/>
              </w:numPr>
              <w:rPr>
                <w:rFonts w:asciiTheme="minorHAnsi" w:hAnsiTheme="minorHAnsi" w:cstheme="minorHAnsi"/>
              </w:rPr>
            </w:pPr>
            <w:r w:rsidRPr="00881951">
              <w:rPr>
                <w:rFonts w:asciiTheme="minorHAnsi" w:hAnsiTheme="minorHAnsi" w:cstheme="minorHAnsi"/>
              </w:rPr>
              <w:t>the</w:t>
            </w:r>
            <w:r>
              <w:rPr>
                <w:rFonts w:asciiTheme="minorHAnsi" w:hAnsiTheme="minorHAnsi" w:cstheme="minorHAnsi"/>
              </w:rPr>
              <w:t xml:space="preserve"> </w:t>
            </w:r>
            <w:r w:rsidRPr="00881951">
              <w:rPr>
                <w:rFonts w:asciiTheme="minorHAnsi" w:hAnsiTheme="minorHAnsi" w:cstheme="minorHAnsi"/>
              </w:rPr>
              <w:t xml:space="preserve">EU Green </w:t>
            </w:r>
            <w:r>
              <w:rPr>
                <w:rFonts w:asciiTheme="minorHAnsi" w:hAnsiTheme="minorHAnsi" w:cstheme="minorHAnsi"/>
              </w:rPr>
              <w:t>D</w:t>
            </w:r>
            <w:r w:rsidRPr="00881951">
              <w:rPr>
                <w:rFonts w:asciiTheme="minorHAnsi" w:hAnsiTheme="minorHAnsi" w:cstheme="minorHAnsi"/>
              </w:rPr>
              <w:t xml:space="preserve">eal </w:t>
            </w:r>
            <w:r w:rsidR="009A4576">
              <w:rPr>
                <w:rFonts w:asciiTheme="minorHAnsi" w:hAnsiTheme="minorHAnsi" w:cstheme="minorHAnsi"/>
              </w:rPr>
              <w:t xml:space="preserve">context </w:t>
            </w:r>
            <w:r w:rsidRPr="00881951">
              <w:rPr>
                <w:rFonts w:asciiTheme="minorHAnsi" w:hAnsiTheme="minorHAnsi" w:cstheme="minorHAnsi"/>
              </w:rPr>
              <w:t xml:space="preserve">and </w:t>
            </w:r>
            <w:r w:rsidRPr="006B1231">
              <w:rPr>
                <w:rFonts w:asciiTheme="minorHAnsi" w:hAnsiTheme="minorHAnsi" w:cstheme="minorHAnsi"/>
              </w:rPr>
              <w:t xml:space="preserve">the </w:t>
            </w:r>
            <w:proofErr w:type="spellStart"/>
            <w:r w:rsidR="0041646C" w:rsidRPr="0041646C">
              <w:rPr>
                <w:rFonts w:asciiTheme="minorHAnsi" w:hAnsiTheme="minorHAnsi" w:cstheme="minorHAnsi"/>
              </w:rPr>
              <w:t>EaP</w:t>
            </w:r>
            <w:proofErr w:type="spellEnd"/>
            <w:r w:rsidR="0041646C" w:rsidRPr="0041646C">
              <w:rPr>
                <w:rFonts w:asciiTheme="minorHAnsi" w:hAnsiTheme="minorHAnsi" w:cstheme="minorHAnsi"/>
              </w:rPr>
              <w:t xml:space="preserve"> Ministerial Conference on Environment and Climate Change</w:t>
            </w:r>
            <w:r w:rsidR="0041646C">
              <w:rPr>
                <w:rFonts w:asciiTheme="minorHAnsi" w:hAnsiTheme="minorHAnsi" w:cstheme="minorHAnsi"/>
              </w:rPr>
              <w:t xml:space="preserve"> (</w:t>
            </w:r>
            <w:r w:rsidR="009A4576">
              <w:rPr>
                <w:rFonts w:asciiTheme="minorHAnsi" w:hAnsiTheme="minorHAnsi" w:cstheme="minorHAnsi"/>
              </w:rPr>
              <w:t xml:space="preserve">planned for </w:t>
            </w:r>
            <w:r w:rsidRPr="00881951">
              <w:rPr>
                <w:rFonts w:asciiTheme="minorHAnsi" w:hAnsiTheme="minorHAnsi" w:cstheme="minorHAnsi"/>
              </w:rPr>
              <w:t>22 October 2020</w:t>
            </w:r>
            <w:r w:rsidR="009A4576">
              <w:rPr>
                <w:rFonts w:asciiTheme="minorHAnsi" w:hAnsiTheme="minorHAnsi" w:cstheme="minorHAnsi"/>
              </w:rPr>
              <w:t>)</w:t>
            </w:r>
            <w:r>
              <w:rPr>
                <w:rFonts w:asciiTheme="minorHAnsi" w:hAnsiTheme="minorHAnsi" w:cstheme="minorHAnsi"/>
              </w:rPr>
              <w:t>.</w:t>
            </w:r>
            <w:r w:rsidRPr="00881951">
              <w:rPr>
                <w:rFonts w:asciiTheme="minorHAnsi" w:hAnsiTheme="minorHAnsi" w:cstheme="minorHAnsi"/>
              </w:rPr>
              <w:t xml:space="preserve"> </w:t>
            </w:r>
          </w:p>
          <w:p w14:paraId="042F2148" w14:textId="77777777" w:rsidR="00FC18DE" w:rsidRPr="00A30956" w:rsidRDefault="00FC18DE" w:rsidP="00FC18DE">
            <w:pPr>
              <w:pStyle w:val="Para"/>
              <w:numPr>
                <w:ilvl w:val="0"/>
                <w:numId w:val="0"/>
              </w:numPr>
              <w:ind w:left="323" w:right="316"/>
              <w:rPr>
                <w:rFonts w:asciiTheme="minorHAnsi" w:hAnsiTheme="minorHAnsi" w:cstheme="minorHAnsi"/>
                <w:b/>
                <w:color w:val="1F497D" w:themeColor="text2"/>
              </w:rPr>
            </w:pPr>
            <w:r w:rsidRPr="00A30956">
              <w:rPr>
                <w:rFonts w:asciiTheme="minorHAnsi" w:hAnsiTheme="minorHAnsi" w:cstheme="minorHAnsi"/>
                <w:b/>
                <w:color w:val="1F497D" w:themeColor="text2"/>
              </w:rPr>
              <w:t>Participants</w:t>
            </w:r>
          </w:p>
          <w:p w14:paraId="1F1C74F1" w14:textId="77777777" w:rsidR="009A5FC3" w:rsidRDefault="00FC18DE" w:rsidP="00FC18DE">
            <w:pPr>
              <w:pStyle w:val="Para"/>
              <w:numPr>
                <w:ilvl w:val="0"/>
                <w:numId w:val="0"/>
              </w:numPr>
              <w:ind w:left="323" w:right="316"/>
              <w:rPr>
                <w:rFonts w:asciiTheme="minorHAnsi" w:hAnsiTheme="minorHAnsi" w:cstheme="minorHAnsi"/>
              </w:rPr>
            </w:pPr>
            <w:r w:rsidRPr="00A30956">
              <w:rPr>
                <w:rFonts w:asciiTheme="minorHAnsi" w:hAnsiTheme="minorHAnsi" w:cstheme="minorHAnsi"/>
              </w:rPr>
              <w:t xml:space="preserve">The meeting will </w:t>
            </w:r>
            <w:r w:rsidR="0000097A">
              <w:rPr>
                <w:rFonts w:asciiTheme="minorHAnsi" w:hAnsiTheme="minorHAnsi" w:cstheme="minorHAnsi"/>
              </w:rPr>
              <w:t xml:space="preserve">gather </w:t>
            </w:r>
            <w:r w:rsidR="009A5FC3">
              <w:rPr>
                <w:rFonts w:asciiTheme="minorHAnsi" w:hAnsiTheme="minorHAnsi" w:cstheme="minorHAnsi"/>
              </w:rPr>
              <w:t xml:space="preserve">the National Focal Points from the Ministries of Environment and of Economy of </w:t>
            </w:r>
            <w:r w:rsidR="00260E57">
              <w:rPr>
                <w:rFonts w:asciiTheme="minorHAnsi" w:hAnsiTheme="minorHAnsi" w:cstheme="minorHAnsi"/>
              </w:rPr>
              <w:t>the</w:t>
            </w:r>
            <w:r w:rsidR="009A5FC3">
              <w:rPr>
                <w:rFonts w:asciiTheme="minorHAnsi" w:hAnsiTheme="minorHAnsi" w:cstheme="minorHAnsi"/>
              </w:rPr>
              <w:t xml:space="preserve"> Ea</w:t>
            </w:r>
            <w:r w:rsidR="004C166B">
              <w:rPr>
                <w:rFonts w:asciiTheme="minorHAnsi" w:hAnsiTheme="minorHAnsi" w:cstheme="minorHAnsi"/>
              </w:rPr>
              <w:t xml:space="preserve">stern </w:t>
            </w:r>
            <w:r w:rsidR="009A5FC3">
              <w:rPr>
                <w:rFonts w:asciiTheme="minorHAnsi" w:hAnsiTheme="minorHAnsi" w:cstheme="minorHAnsi"/>
              </w:rPr>
              <w:t>P</w:t>
            </w:r>
            <w:r w:rsidR="004C166B">
              <w:rPr>
                <w:rFonts w:asciiTheme="minorHAnsi" w:hAnsiTheme="minorHAnsi" w:cstheme="minorHAnsi"/>
              </w:rPr>
              <w:t>artner</w:t>
            </w:r>
            <w:r w:rsidR="000971B1">
              <w:rPr>
                <w:rFonts w:asciiTheme="minorHAnsi" w:hAnsiTheme="minorHAnsi" w:cstheme="minorHAnsi"/>
              </w:rPr>
              <w:t>ship (</w:t>
            </w:r>
            <w:proofErr w:type="spellStart"/>
            <w:r w:rsidR="000971B1">
              <w:rPr>
                <w:rFonts w:asciiTheme="minorHAnsi" w:hAnsiTheme="minorHAnsi" w:cstheme="minorHAnsi"/>
              </w:rPr>
              <w:t>EaP</w:t>
            </w:r>
            <w:proofErr w:type="spellEnd"/>
            <w:r w:rsidR="000971B1">
              <w:rPr>
                <w:rFonts w:asciiTheme="minorHAnsi" w:hAnsiTheme="minorHAnsi" w:cstheme="minorHAnsi"/>
              </w:rPr>
              <w:t>)</w:t>
            </w:r>
            <w:r w:rsidR="009A5FC3">
              <w:rPr>
                <w:rFonts w:asciiTheme="minorHAnsi" w:hAnsiTheme="minorHAnsi" w:cstheme="minorHAnsi"/>
              </w:rPr>
              <w:t xml:space="preserve"> countries</w:t>
            </w:r>
            <w:r w:rsidR="00F05197">
              <w:rPr>
                <w:rFonts w:asciiTheme="minorHAnsi" w:hAnsiTheme="minorHAnsi" w:cstheme="minorHAnsi"/>
              </w:rPr>
              <w:t xml:space="preserve"> (</w:t>
            </w:r>
            <w:r w:rsidR="00BD4435">
              <w:rPr>
                <w:rFonts w:asciiTheme="minorHAnsi" w:hAnsiTheme="minorHAnsi" w:cstheme="minorHAnsi"/>
              </w:rPr>
              <w:t xml:space="preserve">Armenia, Azerbaijan, Belarus, Georgia, Republic of </w:t>
            </w:r>
            <w:r w:rsidR="00F05197">
              <w:rPr>
                <w:rFonts w:asciiTheme="minorHAnsi" w:hAnsiTheme="minorHAnsi" w:cstheme="minorHAnsi"/>
              </w:rPr>
              <w:t>Moldova</w:t>
            </w:r>
            <w:r w:rsidR="00BD4435">
              <w:rPr>
                <w:rFonts w:asciiTheme="minorHAnsi" w:hAnsiTheme="minorHAnsi" w:cstheme="minorHAnsi"/>
              </w:rPr>
              <w:t xml:space="preserve"> and Ukraine</w:t>
            </w:r>
            <w:r w:rsidR="00F05197">
              <w:rPr>
                <w:rFonts w:asciiTheme="minorHAnsi" w:hAnsiTheme="minorHAnsi" w:cstheme="minorHAnsi"/>
              </w:rPr>
              <w:t>)</w:t>
            </w:r>
            <w:r w:rsidR="009A5FC3">
              <w:rPr>
                <w:rFonts w:asciiTheme="minorHAnsi" w:hAnsiTheme="minorHAnsi" w:cstheme="minorHAnsi"/>
              </w:rPr>
              <w:t xml:space="preserve">, representatives of European Union </w:t>
            </w:r>
            <w:r w:rsidR="004C166B">
              <w:rPr>
                <w:rFonts w:asciiTheme="minorHAnsi" w:hAnsiTheme="minorHAnsi" w:cstheme="minorHAnsi"/>
              </w:rPr>
              <w:t xml:space="preserve">institutions </w:t>
            </w:r>
            <w:r w:rsidR="009A5FC3">
              <w:rPr>
                <w:rFonts w:asciiTheme="minorHAnsi" w:hAnsiTheme="minorHAnsi" w:cstheme="minorHAnsi"/>
              </w:rPr>
              <w:t xml:space="preserve">(including the </w:t>
            </w:r>
            <w:r w:rsidR="003B2E8A">
              <w:rPr>
                <w:rFonts w:asciiTheme="minorHAnsi" w:hAnsiTheme="minorHAnsi" w:cstheme="minorHAnsi"/>
              </w:rPr>
              <w:t xml:space="preserve">European Commission, the </w:t>
            </w:r>
            <w:r w:rsidR="009A5FC3">
              <w:rPr>
                <w:rFonts w:asciiTheme="minorHAnsi" w:hAnsiTheme="minorHAnsi" w:cstheme="minorHAnsi"/>
              </w:rPr>
              <w:t>European External Action Service and EU Delegations)</w:t>
            </w:r>
            <w:r w:rsidR="004C166B">
              <w:rPr>
                <w:rFonts w:asciiTheme="minorHAnsi" w:hAnsiTheme="minorHAnsi" w:cstheme="minorHAnsi"/>
              </w:rPr>
              <w:t>, EU Member States,</w:t>
            </w:r>
            <w:r w:rsidR="009A5FC3">
              <w:rPr>
                <w:rFonts w:asciiTheme="minorHAnsi" w:hAnsiTheme="minorHAnsi" w:cstheme="minorHAnsi"/>
              </w:rPr>
              <w:t xml:space="preserve"> the </w:t>
            </w:r>
            <w:r w:rsidR="000971B1">
              <w:rPr>
                <w:rFonts w:asciiTheme="minorHAnsi" w:hAnsiTheme="minorHAnsi" w:cstheme="minorHAnsi"/>
              </w:rPr>
              <w:t xml:space="preserve">EU4Environment </w:t>
            </w:r>
            <w:r w:rsidR="009A5FC3">
              <w:rPr>
                <w:rFonts w:asciiTheme="minorHAnsi" w:hAnsiTheme="minorHAnsi" w:cstheme="minorHAnsi"/>
              </w:rPr>
              <w:t>Implementing Partners (OECD,</w:t>
            </w:r>
            <w:r w:rsidR="00FD0F0E">
              <w:rPr>
                <w:rFonts w:asciiTheme="minorHAnsi" w:hAnsiTheme="minorHAnsi" w:cstheme="minorHAnsi"/>
              </w:rPr>
              <w:t xml:space="preserve"> </w:t>
            </w:r>
            <w:r w:rsidR="008A58DB">
              <w:rPr>
                <w:rFonts w:asciiTheme="minorHAnsi" w:hAnsiTheme="minorHAnsi" w:cstheme="minorHAnsi"/>
              </w:rPr>
              <w:t xml:space="preserve">UNECE, </w:t>
            </w:r>
            <w:r w:rsidR="00FD0F0E">
              <w:rPr>
                <w:rFonts w:asciiTheme="minorHAnsi" w:hAnsiTheme="minorHAnsi" w:cstheme="minorHAnsi"/>
              </w:rPr>
              <w:t>UN</w:t>
            </w:r>
            <w:r w:rsidR="008A58DB">
              <w:rPr>
                <w:rFonts w:asciiTheme="minorHAnsi" w:hAnsiTheme="minorHAnsi" w:cstheme="minorHAnsi"/>
              </w:rPr>
              <w:t>EP</w:t>
            </w:r>
            <w:r w:rsidR="00FD0F0E">
              <w:rPr>
                <w:rFonts w:asciiTheme="minorHAnsi" w:hAnsiTheme="minorHAnsi" w:cstheme="minorHAnsi"/>
              </w:rPr>
              <w:t>,</w:t>
            </w:r>
            <w:r w:rsidR="009A5FC3">
              <w:rPr>
                <w:rFonts w:asciiTheme="minorHAnsi" w:hAnsiTheme="minorHAnsi" w:cstheme="minorHAnsi"/>
              </w:rPr>
              <w:t xml:space="preserve"> UNIDO </w:t>
            </w:r>
            <w:r w:rsidR="00693A5E">
              <w:rPr>
                <w:rFonts w:asciiTheme="minorHAnsi" w:hAnsiTheme="minorHAnsi" w:cstheme="minorHAnsi"/>
              </w:rPr>
              <w:t>and Worl</w:t>
            </w:r>
            <w:r w:rsidR="00260E57">
              <w:rPr>
                <w:rFonts w:asciiTheme="minorHAnsi" w:hAnsiTheme="minorHAnsi" w:cstheme="minorHAnsi"/>
              </w:rPr>
              <w:t>d Bank)</w:t>
            </w:r>
            <w:r w:rsidR="007F59C4">
              <w:rPr>
                <w:rFonts w:asciiTheme="minorHAnsi" w:hAnsiTheme="minorHAnsi" w:cstheme="minorHAnsi"/>
              </w:rPr>
              <w:t>,</w:t>
            </w:r>
            <w:r w:rsidR="001E2C60">
              <w:rPr>
                <w:rFonts w:asciiTheme="minorHAnsi" w:hAnsiTheme="minorHAnsi" w:cstheme="minorHAnsi"/>
              </w:rPr>
              <w:t xml:space="preserve"> </w:t>
            </w:r>
            <w:r w:rsidR="007F59C4">
              <w:rPr>
                <w:rFonts w:asciiTheme="minorHAnsi" w:hAnsiTheme="minorHAnsi" w:cstheme="minorHAnsi"/>
              </w:rPr>
              <w:t xml:space="preserve">as well as National Action Coordinators. </w:t>
            </w:r>
            <w:r w:rsidR="001E2C60">
              <w:rPr>
                <w:rFonts w:asciiTheme="minorHAnsi" w:hAnsiTheme="minorHAnsi" w:cstheme="minorHAnsi"/>
              </w:rPr>
              <w:t>Representatives of c</w:t>
            </w:r>
            <w:r w:rsidR="00693A5E">
              <w:rPr>
                <w:rFonts w:asciiTheme="minorHAnsi" w:hAnsiTheme="minorHAnsi" w:cstheme="minorHAnsi"/>
              </w:rPr>
              <w:t>ivil society</w:t>
            </w:r>
            <w:r w:rsidR="001E2C60">
              <w:rPr>
                <w:rFonts w:asciiTheme="minorHAnsi" w:hAnsiTheme="minorHAnsi" w:cstheme="minorHAnsi"/>
              </w:rPr>
              <w:t xml:space="preserve"> will be invited as observers</w:t>
            </w:r>
            <w:r w:rsidR="00693A5E">
              <w:rPr>
                <w:rFonts w:asciiTheme="minorHAnsi" w:hAnsiTheme="minorHAnsi" w:cstheme="minorHAnsi"/>
              </w:rPr>
              <w:t>.</w:t>
            </w:r>
            <w:r w:rsidR="001E2C60">
              <w:rPr>
                <w:rFonts w:asciiTheme="minorHAnsi" w:hAnsiTheme="minorHAnsi" w:cstheme="minorHAnsi"/>
              </w:rPr>
              <w:t xml:space="preserve"> </w:t>
            </w:r>
            <w:r w:rsidR="009A5FC3" w:rsidRPr="00D831FD">
              <w:rPr>
                <w:rFonts w:asciiTheme="minorHAnsi" w:hAnsiTheme="minorHAnsi" w:cstheme="minorHAnsi"/>
              </w:rPr>
              <w:t>The R</w:t>
            </w:r>
            <w:r w:rsidR="00381DFF" w:rsidRPr="00D831FD">
              <w:rPr>
                <w:rFonts w:asciiTheme="minorHAnsi" w:hAnsiTheme="minorHAnsi" w:cstheme="minorHAnsi"/>
              </w:rPr>
              <w:t xml:space="preserve">egional </w:t>
            </w:r>
            <w:r w:rsidR="009A5FC3" w:rsidRPr="00D831FD">
              <w:rPr>
                <w:rFonts w:asciiTheme="minorHAnsi" w:hAnsiTheme="minorHAnsi" w:cstheme="minorHAnsi"/>
              </w:rPr>
              <w:t>A</w:t>
            </w:r>
            <w:r w:rsidR="00381DFF" w:rsidRPr="00D831FD">
              <w:rPr>
                <w:rFonts w:asciiTheme="minorHAnsi" w:hAnsiTheme="minorHAnsi" w:cstheme="minorHAnsi"/>
              </w:rPr>
              <w:t xml:space="preserve">ssembly </w:t>
            </w:r>
            <w:r w:rsidR="009A5FC3" w:rsidRPr="00D831FD">
              <w:rPr>
                <w:rFonts w:asciiTheme="minorHAnsi" w:hAnsiTheme="minorHAnsi" w:cstheme="minorHAnsi"/>
              </w:rPr>
              <w:t>will be chaired by the European Commission.</w:t>
            </w:r>
          </w:p>
          <w:p w14:paraId="21BEF45B" w14:textId="77777777" w:rsidR="00D831FD" w:rsidRDefault="00B113B3" w:rsidP="00A30956">
            <w:pPr>
              <w:pStyle w:val="Para"/>
              <w:numPr>
                <w:ilvl w:val="0"/>
                <w:numId w:val="0"/>
              </w:numPr>
              <w:ind w:left="323" w:right="316"/>
              <w:rPr>
                <w:rFonts w:asciiTheme="minorHAnsi" w:hAnsiTheme="minorHAnsi" w:cstheme="minorHAnsi"/>
                <w:b/>
                <w:color w:val="1F497D" w:themeColor="text2"/>
              </w:rPr>
            </w:pPr>
            <w:r>
              <w:rPr>
                <w:rFonts w:asciiTheme="minorHAnsi" w:hAnsiTheme="minorHAnsi" w:cstheme="minorHAnsi"/>
                <w:b/>
                <w:color w:val="1F497D" w:themeColor="text2"/>
              </w:rPr>
              <w:t xml:space="preserve">Supporting </w:t>
            </w:r>
            <w:r w:rsidR="00D831FD">
              <w:rPr>
                <w:rFonts w:asciiTheme="minorHAnsi" w:hAnsiTheme="minorHAnsi" w:cstheme="minorHAnsi"/>
                <w:b/>
                <w:color w:val="1F497D" w:themeColor="text2"/>
              </w:rPr>
              <w:t>Documents</w:t>
            </w:r>
          </w:p>
          <w:p w14:paraId="35B10061" w14:textId="77777777" w:rsidR="00D831FD" w:rsidRPr="00D831FD" w:rsidRDefault="00D831FD" w:rsidP="00A30956">
            <w:pPr>
              <w:pStyle w:val="Para"/>
              <w:numPr>
                <w:ilvl w:val="0"/>
                <w:numId w:val="0"/>
              </w:numPr>
              <w:ind w:left="323" w:right="316"/>
              <w:rPr>
                <w:rFonts w:asciiTheme="minorHAnsi" w:hAnsiTheme="minorHAnsi" w:cstheme="minorHAnsi"/>
              </w:rPr>
            </w:pPr>
            <w:r w:rsidRPr="00D831FD">
              <w:rPr>
                <w:rFonts w:asciiTheme="minorHAnsi" w:hAnsiTheme="minorHAnsi" w:cstheme="minorHAnsi"/>
              </w:rPr>
              <w:t xml:space="preserve">- </w:t>
            </w:r>
            <w:r w:rsidR="00EB0CEF" w:rsidRPr="00D831FD">
              <w:rPr>
                <w:rFonts w:asciiTheme="minorHAnsi" w:hAnsiTheme="minorHAnsi" w:cstheme="minorHAnsi"/>
              </w:rPr>
              <w:t>Narrative Report for 2019</w:t>
            </w:r>
          </w:p>
          <w:p w14:paraId="6268615A" w14:textId="77777777" w:rsidR="00D831FD" w:rsidRDefault="00D831FD" w:rsidP="00A30956">
            <w:pPr>
              <w:pStyle w:val="Para"/>
              <w:numPr>
                <w:ilvl w:val="0"/>
                <w:numId w:val="0"/>
              </w:numPr>
              <w:ind w:left="323" w:right="316"/>
              <w:rPr>
                <w:rFonts w:asciiTheme="minorHAnsi" w:hAnsiTheme="minorHAnsi" w:cstheme="minorHAnsi"/>
              </w:rPr>
            </w:pPr>
            <w:r w:rsidRPr="00D831FD">
              <w:rPr>
                <w:rFonts w:asciiTheme="minorHAnsi" w:hAnsiTheme="minorHAnsi" w:cstheme="minorHAnsi"/>
              </w:rPr>
              <w:t xml:space="preserve">- </w:t>
            </w:r>
            <w:r>
              <w:rPr>
                <w:rFonts w:asciiTheme="minorHAnsi" w:hAnsiTheme="minorHAnsi" w:cstheme="minorHAnsi"/>
              </w:rPr>
              <w:t>C</w:t>
            </w:r>
            <w:r w:rsidRPr="00D831FD">
              <w:rPr>
                <w:rFonts w:asciiTheme="minorHAnsi" w:hAnsiTheme="minorHAnsi" w:cstheme="minorHAnsi"/>
              </w:rPr>
              <w:t xml:space="preserve">ountry </w:t>
            </w:r>
            <w:r>
              <w:rPr>
                <w:rFonts w:asciiTheme="minorHAnsi" w:hAnsiTheme="minorHAnsi" w:cstheme="minorHAnsi"/>
              </w:rPr>
              <w:t>and r</w:t>
            </w:r>
            <w:r w:rsidRPr="00D831FD">
              <w:rPr>
                <w:rFonts w:asciiTheme="minorHAnsi" w:hAnsiTheme="minorHAnsi" w:cstheme="minorHAnsi"/>
              </w:rPr>
              <w:t>egional work plans for 2020-21</w:t>
            </w:r>
          </w:p>
          <w:p w14:paraId="596BAAE9" w14:textId="77777777" w:rsidR="00C94D13" w:rsidRDefault="00C94D13" w:rsidP="00A30956">
            <w:pPr>
              <w:pStyle w:val="Para"/>
              <w:numPr>
                <w:ilvl w:val="0"/>
                <w:numId w:val="0"/>
              </w:numPr>
              <w:ind w:left="323" w:right="316"/>
              <w:rPr>
                <w:rFonts w:asciiTheme="minorHAnsi" w:hAnsiTheme="minorHAnsi" w:cstheme="minorHAnsi"/>
              </w:rPr>
            </w:pPr>
            <w:r>
              <w:rPr>
                <w:rFonts w:asciiTheme="minorHAnsi" w:hAnsiTheme="minorHAnsi" w:cstheme="minorHAnsi"/>
              </w:rPr>
              <w:t>- Publications and communication material</w:t>
            </w:r>
            <w:r w:rsidR="00B113B3">
              <w:rPr>
                <w:rFonts w:asciiTheme="minorHAnsi" w:hAnsiTheme="minorHAnsi" w:cstheme="minorHAnsi"/>
              </w:rPr>
              <w:t>s</w:t>
            </w:r>
          </w:p>
          <w:p w14:paraId="12889818" w14:textId="77777777" w:rsidR="0000097A" w:rsidRPr="0000097A" w:rsidRDefault="0000097A" w:rsidP="00A30956">
            <w:pPr>
              <w:pStyle w:val="Para"/>
              <w:numPr>
                <w:ilvl w:val="0"/>
                <w:numId w:val="0"/>
              </w:numPr>
              <w:ind w:left="323" w:right="316"/>
              <w:rPr>
                <w:rFonts w:asciiTheme="minorHAnsi" w:hAnsiTheme="minorHAnsi" w:cstheme="minorHAnsi"/>
                <w:b/>
                <w:color w:val="1F497D" w:themeColor="text2"/>
              </w:rPr>
            </w:pPr>
            <w:r w:rsidRPr="0000097A">
              <w:rPr>
                <w:rFonts w:asciiTheme="minorHAnsi" w:hAnsiTheme="minorHAnsi" w:cstheme="minorHAnsi"/>
                <w:b/>
                <w:color w:val="1F497D" w:themeColor="text2"/>
              </w:rPr>
              <w:t xml:space="preserve">Practical </w:t>
            </w:r>
            <w:r>
              <w:rPr>
                <w:rFonts w:asciiTheme="minorHAnsi" w:hAnsiTheme="minorHAnsi" w:cstheme="minorHAnsi"/>
                <w:b/>
                <w:color w:val="1F497D" w:themeColor="text2"/>
              </w:rPr>
              <w:t>In</w:t>
            </w:r>
            <w:r w:rsidRPr="0000097A">
              <w:rPr>
                <w:rFonts w:asciiTheme="minorHAnsi" w:hAnsiTheme="minorHAnsi" w:cstheme="minorHAnsi"/>
                <w:b/>
                <w:color w:val="1F497D" w:themeColor="text2"/>
              </w:rPr>
              <w:t xml:space="preserve">formation </w:t>
            </w:r>
          </w:p>
          <w:p w14:paraId="1D3F9654" w14:textId="77777777" w:rsidR="00F93FBC" w:rsidRDefault="00F93FBC" w:rsidP="008A58DB">
            <w:pPr>
              <w:pStyle w:val="Para"/>
              <w:numPr>
                <w:ilvl w:val="0"/>
                <w:numId w:val="0"/>
              </w:numPr>
              <w:ind w:left="323" w:right="316"/>
              <w:jc w:val="left"/>
              <w:rPr>
                <w:rFonts w:asciiTheme="minorHAnsi" w:hAnsiTheme="minorHAnsi" w:cstheme="minorHAnsi"/>
              </w:rPr>
            </w:pPr>
            <w:r>
              <w:rPr>
                <w:rFonts w:asciiTheme="minorHAnsi" w:hAnsiTheme="minorHAnsi" w:cstheme="minorHAnsi"/>
              </w:rPr>
              <w:t>Virtual pla</w:t>
            </w:r>
            <w:r w:rsidR="000971B1">
              <w:rPr>
                <w:rFonts w:asciiTheme="minorHAnsi" w:hAnsiTheme="minorHAnsi" w:cstheme="minorHAnsi"/>
              </w:rPr>
              <w:t>t</w:t>
            </w:r>
            <w:r>
              <w:rPr>
                <w:rFonts w:asciiTheme="minorHAnsi" w:hAnsiTheme="minorHAnsi" w:cstheme="minorHAnsi"/>
              </w:rPr>
              <w:t xml:space="preserve">form: </w:t>
            </w:r>
            <w:r w:rsidR="008A58DB">
              <w:rPr>
                <w:rFonts w:asciiTheme="minorHAnsi" w:hAnsiTheme="minorHAnsi" w:cstheme="minorHAnsi"/>
              </w:rPr>
              <w:t xml:space="preserve">Zoom, with English/Russian interpretation. </w:t>
            </w:r>
          </w:p>
          <w:p w14:paraId="2B76E48A" w14:textId="77777777" w:rsidR="008A58DB" w:rsidRDefault="0047388D" w:rsidP="008A58DB">
            <w:pPr>
              <w:pStyle w:val="Para"/>
              <w:numPr>
                <w:ilvl w:val="0"/>
                <w:numId w:val="0"/>
              </w:numPr>
              <w:ind w:left="323" w:right="316"/>
              <w:jc w:val="left"/>
              <w:rPr>
                <w:rFonts w:asciiTheme="minorHAnsi" w:hAnsiTheme="minorHAnsi" w:cstheme="minorHAnsi"/>
              </w:rPr>
            </w:pPr>
            <w:r>
              <w:rPr>
                <w:rFonts w:asciiTheme="minorHAnsi" w:hAnsiTheme="minorHAnsi" w:cstheme="minorHAnsi"/>
              </w:rPr>
              <w:t>Logistical Note</w:t>
            </w:r>
            <w:r w:rsidR="008A58DB">
              <w:rPr>
                <w:rFonts w:asciiTheme="minorHAnsi" w:hAnsiTheme="minorHAnsi" w:cstheme="minorHAnsi"/>
              </w:rPr>
              <w:t xml:space="preserve"> will be circulated in due time</w:t>
            </w:r>
            <w:r w:rsidR="00F93FBC">
              <w:rPr>
                <w:rFonts w:asciiTheme="minorHAnsi" w:hAnsiTheme="minorHAnsi" w:cstheme="minorHAnsi"/>
              </w:rPr>
              <w:t>.</w:t>
            </w:r>
          </w:p>
          <w:p w14:paraId="0B2A5BAD" w14:textId="77777777" w:rsidR="004050DD" w:rsidRPr="00F05197" w:rsidRDefault="008A58DB" w:rsidP="008A58DB">
            <w:pPr>
              <w:pStyle w:val="Para"/>
              <w:numPr>
                <w:ilvl w:val="0"/>
                <w:numId w:val="0"/>
              </w:numPr>
              <w:ind w:left="323" w:right="318"/>
              <w:rPr>
                <w:rFonts w:asciiTheme="minorHAnsi" w:hAnsiTheme="minorHAnsi" w:cstheme="minorHAnsi"/>
                <w:b/>
                <w:color w:val="1F497D" w:themeColor="text2"/>
              </w:rPr>
            </w:pPr>
            <w:r w:rsidRPr="008A58DB">
              <w:rPr>
                <w:rFonts w:asciiTheme="minorHAnsi" w:hAnsiTheme="minorHAnsi" w:cstheme="minorHAnsi"/>
                <w:b/>
                <w:color w:val="1F497D" w:themeColor="text2"/>
              </w:rPr>
              <w:t>About</w:t>
            </w:r>
            <w:r w:rsidR="004050DD" w:rsidRPr="00F05197">
              <w:rPr>
                <w:rFonts w:asciiTheme="minorHAnsi" w:hAnsiTheme="minorHAnsi" w:cstheme="minorHAnsi"/>
                <w:b/>
                <w:color w:val="1F497D" w:themeColor="text2"/>
              </w:rPr>
              <w:t xml:space="preserve"> EU4Environment</w:t>
            </w:r>
          </w:p>
          <w:p w14:paraId="730BB1A5" w14:textId="77777777" w:rsidR="004050DD" w:rsidRPr="00F05197" w:rsidRDefault="004050DD" w:rsidP="004050DD">
            <w:pPr>
              <w:pStyle w:val="Para"/>
              <w:numPr>
                <w:ilvl w:val="0"/>
                <w:numId w:val="0"/>
              </w:numPr>
              <w:ind w:left="323" w:right="318"/>
              <w:rPr>
                <w:rFonts w:asciiTheme="minorHAnsi" w:hAnsiTheme="minorHAnsi" w:cstheme="minorHAnsi"/>
              </w:rPr>
            </w:pPr>
            <w:r w:rsidRPr="00F05197">
              <w:rPr>
                <w:rFonts w:asciiTheme="minorHAnsi" w:hAnsiTheme="minorHAnsi" w:cstheme="minorHAnsi"/>
              </w:rPr>
              <w:t>The “European Union for Environment” (</w:t>
            </w:r>
            <w:r w:rsidRPr="00F05197">
              <w:rPr>
                <w:rFonts w:asciiTheme="minorHAnsi" w:hAnsiTheme="minorHAnsi" w:cstheme="minorHAnsi"/>
                <w:b/>
              </w:rPr>
              <w:t>EU4Environment</w:t>
            </w:r>
            <w:r w:rsidRPr="00F05197">
              <w:rPr>
                <w:rFonts w:asciiTheme="minorHAnsi" w:hAnsiTheme="minorHAnsi" w:cstheme="minorHAnsi"/>
              </w:rPr>
              <w:t xml:space="preserve">) Action aims to help the six partner countries: Armenia, Azerbaijan, Belarus, Georgia, Republic of Moldova, Ukraine </w:t>
            </w:r>
            <w:proofErr w:type="gramStart"/>
            <w:r w:rsidRPr="00F05197">
              <w:rPr>
                <w:rFonts w:asciiTheme="minorHAnsi" w:hAnsiTheme="minorHAnsi" w:cstheme="minorHAnsi"/>
              </w:rPr>
              <w:t>preserve</w:t>
            </w:r>
            <w:proofErr w:type="gramEnd"/>
            <w:r w:rsidRPr="00F05197">
              <w:rPr>
                <w:rFonts w:asciiTheme="minorHAnsi" w:hAnsiTheme="minorHAnsi" w:cstheme="minorHAnsi"/>
              </w:rPr>
              <w:t xml:space="preserve"> their natural capital and increase people's environmental well-being, by supporting environment-related action, demonstrating and unlocking opportunities for greener growth, and setting mechanisms to better manage environmental risks and impacts. </w:t>
            </w:r>
          </w:p>
          <w:p w14:paraId="22AAF0D1" w14:textId="77777777" w:rsidR="004050DD" w:rsidRPr="00A30956" w:rsidRDefault="004050DD" w:rsidP="00EB59DA">
            <w:pPr>
              <w:pStyle w:val="Para"/>
              <w:numPr>
                <w:ilvl w:val="0"/>
                <w:numId w:val="0"/>
              </w:numPr>
              <w:ind w:left="323" w:right="318"/>
              <w:rPr>
                <w:rFonts w:asciiTheme="minorHAnsi" w:hAnsiTheme="minorHAnsi" w:cstheme="minorHAnsi"/>
              </w:rPr>
            </w:pPr>
            <w:r w:rsidRPr="00F05197">
              <w:rPr>
                <w:rFonts w:asciiTheme="minorHAnsi" w:hAnsiTheme="minorHAnsi" w:cstheme="minorHAnsi"/>
              </w:rPr>
              <w:t>The Action is funded by the European Union and implemented by five Partner organisations: OECD, UNECE, UN</w:t>
            </w:r>
            <w:r w:rsidR="00B113B3">
              <w:rPr>
                <w:rFonts w:asciiTheme="minorHAnsi" w:hAnsiTheme="minorHAnsi" w:cstheme="minorHAnsi"/>
              </w:rPr>
              <w:t>EP</w:t>
            </w:r>
            <w:r w:rsidRPr="00F05197">
              <w:rPr>
                <w:rFonts w:asciiTheme="minorHAnsi" w:hAnsiTheme="minorHAnsi" w:cstheme="minorHAnsi"/>
              </w:rPr>
              <w:t>, UNIDO and the World Bank. The Action implementation period is 2019-2022.</w:t>
            </w:r>
          </w:p>
        </w:tc>
      </w:tr>
    </w:tbl>
    <w:p w14:paraId="020A1662" w14:textId="77777777" w:rsidR="00A30956" w:rsidRDefault="00A30956" w:rsidP="00A30956">
      <w:pPr>
        <w:tabs>
          <w:tab w:val="clear" w:pos="850"/>
          <w:tab w:val="clear" w:pos="1191"/>
          <w:tab w:val="clear" w:pos="1531"/>
          <w:tab w:val="left" w:pos="4077"/>
        </w:tabs>
        <w:jc w:val="center"/>
        <w:rPr>
          <w:rFonts w:asciiTheme="minorHAnsi" w:hAnsiTheme="minorHAnsi" w:cstheme="minorHAnsi"/>
          <w:b/>
          <w:color w:val="0070C0"/>
        </w:rPr>
      </w:pPr>
    </w:p>
    <w:p w14:paraId="580954CA" w14:textId="77777777" w:rsidR="00A30956" w:rsidRDefault="00FC18DE" w:rsidP="00EC7F1A">
      <w:pPr>
        <w:tabs>
          <w:tab w:val="clear" w:pos="850"/>
          <w:tab w:val="clear" w:pos="1191"/>
          <w:tab w:val="clear" w:pos="1531"/>
        </w:tabs>
        <w:spacing w:after="60"/>
        <w:jc w:val="center"/>
        <w:rPr>
          <w:rFonts w:asciiTheme="minorHAnsi" w:hAnsiTheme="minorHAnsi" w:cstheme="minorHAnsi"/>
          <w:b/>
          <w:color w:val="0070C0"/>
        </w:rPr>
      </w:pPr>
      <w:r>
        <w:rPr>
          <w:rFonts w:asciiTheme="minorHAnsi" w:hAnsiTheme="minorHAnsi" w:cstheme="minorHAnsi"/>
          <w:b/>
          <w:color w:val="0070C0"/>
        </w:rPr>
        <w:br w:type="page"/>
      </w:r>
      <w:r w:rsidR="00E40872" w:rsidRPr="00E40872">
        <w:rPr>
          <w:rFonts w:asciiTheme="minorHAnsi" w:hAnsiTheme="minorHAnsi" w:cstheme="minorHAnsi"/>
          <w:b/>
          <w:color w:val="0070C0"/>
        </w:rPr>
        <w:lastRenderedPageBreak/>
        <w:t>Draft Outline of the Agenda</w:t>
      </w:r>
    </w:p>
    <w:p w14:paraId="7906A325" w14:textId="77777777" w:rsidR="00A30956" w:rsidRDefault="00AA7603" w:rsidP="00EC7F1A">
      <w:pPr>
        <w:tabs>
          <w:tab w:val="clear" w:pos="850"/>
          <w:tab w:val="clear" w:pos="1191"/>
          <w:tab w:val="clear" w:pos="1531"/>
          <w:tab w:val="left" w:pos="4077"/>
        </w:tabs>
        <w:spacing w:after="60"/>
        <w:jc w:val="center"/>
        <w:rPr>
          <w:rFonts w:asciiTheme="minorHAnsi" w:hAnsiTheme="minorHAnsi" w:cstheme="minorHAnsi"/>
          <w:b/>
          <w:color w:val="0070C0"/>
        </w:rPr>
      </w:pPr>
      <w:r>
        <w:rPr>
          <w:rFonts w:asciiTheme="minorHAnsi" w:hAnsiTheme="minorHAnsi" w:cstheme="minorHAnsi"/>
          <w:b/>
          <w:color w:val="0070C0"/>
        </w:rPr>
        <w:t>22 September 2020</w:t>
      </w:r>
    </w:p>
    <w:p w14:paraId="0EADCA84" w14:textId="77777777" w:rsidR="0032131F" w:rsidRPr="00EC7F1A" w:rsidRDefault="00C94D13" w:rsidP="00EC7F1A">
      <w:pPr>
        <w:tabs>
          <w:tab w:val="clear" w:pos="850"/>
          <w:tab w:val="clear" w:pos="1191"/>
          <w:tab w:val="clear" w:pos="1531"/>
          <w:tab w:val="left" w:pos="4077"/>
        </w:tabs>
        <w:spacing w:after="60"/>
        <w:jc w:val="center"/>
        <w:rPr>
          <w:rFonts w:asciiTheme="minorHAnsi" w:hAnsiTheme="minorHAnsi" w:cstheme="minorHAnsi"/>
          <w:b/>
          <w:color w:val="0070C0"/>
        </w:rPr>
      </w:pPr>
      <w:r>
        <w:rPr>
          <w:rFonts w:asciiTheme="minorHAnsi" w:hAnsiTheme="minorHAnsi" w:cstheme="minorHAnsi"/>
          <w:b/>
          <w:color w:val="0070C0"/>
        </w:rPr>
        <w:t>10:00 – 1</w:t>
      </w:r>
      <w:r w:rsidR="00507F12">
        <w:rPr>
          <w:rFonts w:asciiTheme="minorHAnsi" w:hAnsiTheme="minorHAnsi" w:cstheme="minorHAnsi"/>
          <w:b/>
          <w:color w:val="0070C0"/>
        </w:rPr>
        <w:t>3</w:t>
      </w:r>
      <w:r>
        <w:rPr>
          <w:rFonts w:asciiTheme="minorHAnsi" w:hAnsiTheme="minorHAnsi" w:cstheme="minorHAnsi"/>
          <w:b/>
          <w:color w:val="0070C0"/>
        </w:rPr>
        <w:t>:</w:t>
      </w:r>
      <w:r w:rsidR="00507F12">
        <w:rPr>
          <w:rFonts w:asciiTheme="minorHAnsi" w:hAnsiTheme="minorHAnsi" w:cstheme="minorHAnsi"/>
          <w:b/>
          <w:color w:val="0070C0"/>
        </w:rPr>
        <w:t>0</w:t>
      </w:r>
      <w:r>
        <w:rPr>
          <w:rFonts w:asciiTheme="minorHAnsi" w:hAnsiTheme="minorHAnsi" w:cstheme="minorHAnsi"/>
          <w:b/>
          <w:color w:val="0070C0"/>
        </w:rPr>
        <w:t>0 Paris/Brussels</w:t>
      </w:r>
      <w:r w:rsidR="00B113B3">
        <w:rPr>
          <w:rFonts w:asciiTheme="minorHAnsi" w:hAnsiTheme="minorHAnsi" w:cstheme="minorHAnsi"/>
          <w:b/>
          <w:color w:val="0070C0"/>
        </w:rPr>
        <w:t xml:space="preserve"> time</w:t>
      </w:r>
    </w:p>
    <w:tbl>
      <w:tblPr>
        <w:tblStyle w:val="OECD"/>
        <w:tblW w:w="5000" w:type="pct"/>
        <w:tblLook w:val="04A0" w:firstRow="1" w:lastRow="0" w:firstColumn="1" w:lastColumn="0" w:noHBand="0" w:noVBand="1"/>
      </w:tblPr>
      <w:tblGrid>
        <w:gridCol w:w="1985"/>
        <w:gridCol w:w="7314"/>
      </w:tblGrid>
      <w:tr w:rsidR="00B05DEB" w14:paraId="63EED61D" w14:textId="77777777" w:rsidTr="00381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bottom w:val="single" w:sz="4" w:space="0" w:color="auto"/>
              <w:right w:val="single" w:sz="4" w:space="0" w:color="auto"/>
            </w:tcBorders>
          </w:tcPr>
          <w:p w14:paraId="3C3ED809" w14:textId="77777777" w:rsidR="00B05DEB" w:rsidRDefault="00B05DEB" w:rsidP="00DD3FF5">
            <w:pPr>
              <w:tabs>
                <w:tab w:val="clear" w:pos="850"/>
                <w:tab w:val="clear" w:pos="1191"/>
                <w:tab w:val="clear" w:pos="1531"/>
                <w:tab w:val="left" w:pos="4077"/>
              </w:tabs>
              <w:spacing w:before="60" w:after="60"/>
              <w:jc w:val="center"/>
              <w:rPr>
                <w:rFonts w:asciiTheme="minorHAnsi" w:hAnsiTheme="minorHAnsi" w:cstheme="minorHAnsi"/>
                <w:b/>
              </w:rPr>
            </w:pPr>
            <w:r>
              <w:rPr>
                <w:rFonts w:asciiTheme="minorHAnsi" w:hAnsiTheme="minorHAnsi" w:cstheme="minorHAnsi"/>
                <w:b/>
              </w:rPr>
              <w:t>Time</w:t>
            </w:r>
          </w:p>
        </w:tc>
        <w:tc>
          <w:tcPr>
            <w:tcW w:w="7314" w:type="dxa"/>
            <w:tcBorders>
              <w:left w:val="single" w:sz="4" w:space="0" w:color="auto"/>
              <w:bottom w:val="single" w:sz="4" w:space="0" w:color="auto"/>
            </w:tcBorders>
          </w:tcPr>
          <w:p w14:paraId="51F29FF2" w14:textId="77777777" w:rsidR="00B05DEB" w:rsidRDefault="00B05DEB" w:rsidP="00DD3FF5">
            <w:pPr>
              <w:tabs>
                <w:tab w:val="clear" w:pos="850"/>
                <w:tab w:val="clear" w:pos="1191"/>
                <w:tab w:val="clear" w:pos="1531"/>
                <w:tab w:val="left" w:pos="4077"/>
              </w:tab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Item</w:t>
            </w:r>
          </w:p>
        </w:tc>
      </w:tr>
      <w:tr w:rsidR="000A06BC" w:rsidRPr="00507F12" w14:paraId="602CEA93" w14:textId="77777777" w:rsidTr="00381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bottom w:val="single" w:sz="4" w:space="0" w:color="auto"/>
              <w:right w:val="single" w:sz="4" w:space="0" w:color="auto"/>
            </w:tcBorders>
          </w:tcPr>
          <w:p w14:paraId="5C98F026" w14:textId="77777777" w:rsidR="000A06BC" w:rsidRDefault="006E2454" w:rsidP="00FC0FDF">
            <w:pPr>
              <w:tabs>
                <w:tab w:val="clear" w:pos="850"/>
                <w:tab w:val="clear" w:pos="1191"/>
                <w:tab w:val="clear" w:pos="1531"/>
                <w:tab w:val="left" w:pos="4077"/>
              </w:tabs>
              <w:spacing w:before="60" w:after="60"/>
              <w:rPr>
                <w:rFonts w:asciiTheme="minorHAnsi" w:hAnsiTheme="minorHAnsi" w:cstheme="minorHAnsi"/>
                <w:b/>
              </w:rPr>
            </w:pPr>
            <w:r>
              <w:rPr>
                <w:rFonts w:asciiTheme="minorHAnsi" w:hAnsiTheme="minorHAnsi" w:cstheme="minorHAnsi"/>
                <w:b/>
              </w:rPr>
              <w:t>09:30</w:t>
            </w:r>
            <w:r w:rsidR="000A06BC">
              <w:rPr>
                <w:rFonts w:asciiTheme="minorHAnsi" w:hAnsiTheme="minorHAnsi" w:cstheme="minorHAnsi"/>
                <w:b/>
              </w:rPr>
              <w:t xml:space="preserve"> – 10:00</w:t>
            </w:r>
          </w:p>
        </w:tc>
        <w:tc>
          <w:tcPr>
            <w:tcW w:w="7314" w:type="dxa"/>
            <w:tcBorders>
              <w:left w:val="single" w:sz="4" w:space="0" w:color="auto"/>
              <w:bottom w:val="single" w:sz="4" w:space="0" w:color="auto"/>
            </w:tcBorders>
          </w:tcPr>
          <w:p w14:paraId="7241C4EF" w14:textId="77777777" w:rsidR="000A06BC" w:rsidRPr="00DD3FF5" w:rsidRDefault="000A06BC" w:rsidP="00DD3FF5">
            <w:pPr>
              <w:tabs>
                <w:tab w:val="clear" w:pos="850"/>
                <w:tab w:val="clear" w:pos="1191"/>
                <w:tab w:val="clear" w:pos="1531"/>
                <w:tab w:val="left" w:pos="4077"/>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DD3FF5">
              <w:rPr>
                <w:rFonts w:asciiTheme="minorHAnsi" w:hAnsiTheme="minorHAnsi" w:cstheme="minorHAnsi"/>
                <w:i/>
              </w:rPr>
              <w:t xml:space="preserve">Registration of participants </w:t>
            </w:r>
          </w:p>
        </w:tc>
      </w:tr>
      <w:tr w:rsidR="006E2454" w:rsidRPr="00507F12" w14:paraId="2C1308F1" w14:textId="77777777" w:rsidTr="00381D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bottom w:val="single" w:sz="4" w:space="0" w:color="auto"/>
              <w:right w:val="single" w:sz="4" w:space="0" w:color="auto"/>
            </w:tcBorders>
          </w:tcPr>
          <w:p w14:paraId="362FFD05" w14:textId="77777777" w:rsidR="006E2454" w:rsidRDefault="006E2454" w:rsidP="00FC0FDF">
            <w:pPr>
              <w:tabs>
                <w:tab w:val="clear" w:pos="850"/>
                <w:tab w:val="clear" w:pos="1191"/>
                <w:tab w:val="clear" w:pos="1531"/>
                <w:tab w:val="left" w:pos="4077"/>
              </w:tabs>
              <w:spacing w:before="60" w:after="60"/>
              <w:rPr>
                <w:rFonts w:asciiTheme="minorHAnsi" w:hAnsiTheme="minorHAnsi" w:cstheme="minorHAnsi"/>
                <w:b/>
              </w:rPr>
            </w:pPr>
            <w:r>
              <w:rPr>
                <w:rFonts w:asciiTheme="minorHAnsi" w:hAnsiTheme="minorHAnsi" w:cstheme="minorHAnsi"/>
                <w:b/>
              </w:rPr>
              <w:t>10:00</w:t>
            </w:r>
          </w:p>
        </w:tc>
        <w:tc>
          <w:tcPr>
            <w:tcW w:w="7314" w:type="dxa"/>
            <w:tcBorders>
              <w:left w:val="single" w:sz="4" w:space="0" w:color="auto"/>
              <w:bottom w:val="single" w:sz="4" w:space="0" w:color="auto"/>
            </w:tcBorders>
          </w:tcPr>
          <w:p w14:paraId="6A0A66B4" w14:textId="77777777" w:rsidR="006E2454" w:rsidRPr="00DD3FF5" w:rsidRDefault="006E2454" w:rsidP="00DD3FF5">
            <w:pPr>
              <w:tabs>
                <w:tab w:val="clear" w:pos="850"/>
                <w:tab w:val="clear" w:pos="1191"/>
                <w:tab w:val="clear" w:pos="1531"/>
                <w:tab w:val="left" w:pos="4077"/>
              </w:tabs>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rPr>
            </w:pPr>
            <w:r w:rsidRPr="006E2454">
              <w:rPr>
                <w:rFonts w:asciiTheme="minorHAnsi" w:hAnsiTheme="minorHAnsi" w:cstheme="minorHAnsi"/>
                <w:i/>
              </w:rPr>
              <w:t>Video: EU4Environment</w:t>
            </w:r>
          </w:p>
        </w:tc>
      </w:tr>
      <w:tr w:rsidR="00B05DEB" w14:paraId="5DFC6A9B" w14:textId="77777777" w:rsidTr="00381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right w:val="single" w:sz="4" w:space="0" w:color="auto"/>
            </w:tcBorders>
          </w:tcPr>
          <w:p w14:paraId="714AE18F" w14:textId="77777777" w:rsidR="00B05DEB" w:rsidRDefault="003D56F3" w:rsidP="00FC0FDF">
            <w:pPr>
              <w:tabs>
                <w:tab w:val="clear" w:pos="850"/>
                <w:tab w:val="clear" w:pos="1191"/>
                <w:tab w:val="clear" w:pos="1531"/>
                <w:tab w:val="left" w:pos="4077"/>
              </w:tabs>
              <w:spacing w:before="60" w:after="60"/>
              <w:rPr>
                <w:rFonts w:asciiTheme="minorHAnsi" w:hAnsiTheme="minorHAnsi" w:cstheme="minorHAnsi"/>
                <w:b/>
              </w:rPr>
            </w:pPr>
            <w:r>
              <w:rPr>
                <w:rFonts w:asciiTheme="minorHAnsi" w:hAnsiTheme="minorHAnsi" w:cstheme="minorHAnsi"/>
                <w:b/>
              </w:rPr>
              <w:t>10</w:t>
            </w:r>
            <w:r w:rsidR="00B05DEB">
              <w:rPr>
                <w:rFonts w:asciiTheme="minorHAnsi" w:hAnsiTheme="minorHAnsi" w:cstheme="minorHAnsi"/>
                <w:b/>
              </w:rPr>
              <w:t>:</w:t>
            </w:r>
            <w:r w:rsidR="009A3D44">
              <w:rPr>
                <w:rFonts w:asciiTheme="minorHAnsi" w:hAnsiTheme="minorHAnsi" w:cstheme="minorHAnsi"/>
                <w:b/>
              </w:rPr>
              <w:t>0</w:t>
            </w:r>
            <w:r>
              <w:rPr>
                <w:rFonts w:asciiTheme="minorHAnsi" w:hAnsiTheme="minorHAnsi" w:cstheme="minorHAnsi"/>
                <w:b/>
              </w:rPr>
              <w:t>0 – 10</w:t>
            </w:r>
            <w:r w:rsidR="00B05DEB">
              <w:rPr>
                <w:rFonts w:asciiTheme="minorHAnsi" w:hAnsiTheme="minorHAnsi" w:cstheme="minorHAnsi"/>
                <w:b/>
              </w:rPr>
              <w:t>:</w:t>
            </w:r>
            <w:r w:rsidR="006E2454">
              <w:rPr>
                <w:rFonts w:asciiTheme="minorHAnsi" w:hAnsiTheme="minorHAnsi" w:cstheme="minorHAnsi"/>
                <w:b/>
              </w:rPr>
              <w:t>15</w:t>
            </w:r>
          </w:p>
          <w:p w14:paraId="60BC2D3F" w14:textId="77777777" w:rsidR="00F201EC" w:rsidRDefault="00BB6587" w:rsidP="00FC0FDF">
            <w:pPr>
              <w:tabs>
                <w:tab w:val="clear" w:pos="850"/>
                <w:tab w:val="clear" w:pos="1191"/>
                <w:tab w:val="clear" w:pos="1531"/>
                <w:tab w:val="left" w:pos="4077"/>
              </w:tabs>
              <w:spacing w:before="60" w:after="60"/>
              <w:rPr>
                <w:rFonts w:asciiTheme="minorHAnsi" w:hAnsiTheme="minorHAnsi" w:cstheme="minorHAnsi"/>
                <w:b/>
              </w:rPr>
            </w:pPr>
            <w:r>
              <w:rPr>
                <w:rFonts w:asciiTheme="minorHAnsi" w:hAnsiTheme="minorHAnsi" w:cstheme="minorHAnsi"/>
                <w:b/>
              </w:rPr>
              <w:t>(</w:t>
            </w:r>
            <w:r w:rsidR="006E2454">
              <w:rPr>
                <w:rFonts w:asciiTheme="minorHAnsi" w:hAnsiTheme="minorHAnsi" w:cstheme="minorHAnsi"/>
                <w:b/>
              </w:rPr>
              <w:t>15</w:t>
            </w:r>
            <w:r>
              <w:rPr>
                <w:rFonts w:asciiTheme="minorHAnsi" w:hAnsiTheme="minorHAnsi" w:cstheme="minorHAnsi"/>
                <w:b/>
              </w:rPr>
              <w:t xml:space="preserve"> min)</w:t>
            </w:r>
          </w:p>
          <w:p w14:paraId="2E20C54C" w14:textId="77777777" w:rsidR="000A06BC" w:rsidRDefault="000A06BC" w:rsidP="00FC0FDF">
            <w:pPr>
              <w:tabs>
                <w:tab w:val="clear" w:pos="850"/>
                <w:tab w:val="clear" w:pos="1191"/>
                <w:tab w:val="clear" w:pos="1531"/>
                <w:tab w:val="left" w:pos="4077"/>
              </w:tabs>
              <w:spacing w:before="60" w:after="60"/>
              <w:rPr>
                <w:rFonts w:asciiTheme="minorHAnsi" w:hAnsiTheme="minorHAnsi" w:cstheme="minorHAnsi"/>
                <w:b/>
              </w:rPr>
            </w:pPr>
          </w:p>
          <w:p w14:paraId="3A3DAE4E" w14:textId="77777777" w:rsidR="00BB6587" w:rsidRDefault="00BB6587" w:rsidP="00DD3FF5">
            <w:pPr>
              <w:tabs>
                <w:tab w:val="clear" w:pos="850"/>
                <w:tab w:val="clear" w:pos="1191"/>
                <w:tab w:val="clear" w:pos="1531"/>
                <w:tab w:val="left" w:pos="4077"/>
              </w:tabs>
              <w:spacing w:before="60" w:after="60"/>
              <w:rPr>
                <w:rFonts w:asciiTheme="minorHAnsi" w:hAnsiTheme="minorHAnsi" w:cstheme="minorHAnsi"/>
                <w:b/>
              </w:rPr>
            </w:pPr>
          </w:p>
        </w:tc>
        <w:tc>
          <w:tcPr>
            <w:tcW w:w="7314" w:type="dxa"/>
            <w:tcBorders>
              <w:top w:val="single" w:sz="4" w:space="0" w:color="auto"/>
              <w:left w:val="single" w:sz="4" w:space="0" w:color="auto"/>
              <w:bottom w:val="nil"/>
            </w:tcBorders>
          </w:tcPr>
          <w:p w14:paraId="6B54BAED" w14:textId="77777777" w:rsidR="00C94D13" w:rsidRPr="00EC7F1A" w:rsidRDefault="00C94D13" w:rsidP="0051458E">
            <w:pPr>
              <w:tabs>
                <w:tab w:val="clear" w:pos="850"/>
                <w:tab w:val="clear" w:pos="1191"/>
                <w:tab w:val="clear" w:pos="1531"/>
                <w:tab w:val="left" w:pos="4077"/>
              </w:tabs>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 xml:space="preserve">Chair: European Commission (DG </w:t>
            </w:r>
            <w:proofErr w:type="gramStart"/>
            <w:r>
              <w:rPr>
                <w:rFonts w:asciiTheme="minorHAnsi" w:hAnsiTheme="minorHAnsi" w:cstheme="minorHAnsi"/>
                <w:b/>
                <w:color w:val="0070C0"/>
              </w:rPr>
              <w:t>NEAR</w:t>
            </w:r>
            <w:proofErr w:type="gramEnd"/>
            <w:r>
              <w:rPr>
                <w:rFonts w:asciiTheme="minorHAnsi" w:hAnsiTheme="minorHAnsi" w:cstheme="minorHAnsi"/>
                <w:b/>
                <w:color w:val="0070C0"/>
              </w:rPr>
              <w:t>)</w:t>
            </w:r>
          </w:p>
          <w:p w14:paraId="2C941913" w14:textId="77777777" w:rsidR="00AA7603" w:rsidRPr="00AA7603" w:rsidRDefault="00EA26D5" w:rsidP="00AA7603">
            <w:pPr>
              <w:tabs>
                <w:tab w:val="left" w:pos="4077"/>
              </w:tabs>
              <w:spacing w:before="120"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A7603">
              <w:rPr>
                <w:rFonts w:asciiTheme="minorHAnsi" w:hAnsiTheme="minorHAnsi" w:cstheme="minorHAnsi"/>
                <w:b/>
                <w:bCs/>
                <w:i/>
                <w:color w:val="0070C0"/>
              </w:rPr>
              <w:t>Item 1.</w:t>
            </w:r>
            <w:r w:rsidRPr="00AA7603">
              <w:rPr>
                <w:rFonts w:asciiTheme="minorHAnsi" w:hAnsiTheme="minorHAnsi" w:cstheme="minorHAnsi"/>
                <w:b/>
                <w:bCs/>
                <w:color w:val="0070C0"/>
              </w:rPr>
              <w:t xml:space="preserve"> </w:t>
            </w:r>
            <w:r w:rsidR="009A3D44" w:rsidRPr="00AA7603">
              <w:rPr>
                <w:rFonts w:asciiTheme="minorHAnsi" w:hAnsiTheme="minorHAnsi" w:cstheme="minorHAnsi"/>
                <w:b/>
                <w:color w:val="0070C0"/>
              </w:rPr>
              <w:t>Welcome, o</w:t>
            </w:r>
            <w:r w:rsidR="00B728BE" w:rsidRPr="00AA7603">
              <w:rPr>
                <w:rFonts w:asciiTheme="minorHAnsi" w:hAnsiTheme="minorHAnsi" w:cstheme="minorHAnsi"/>
                <w:b/>
                <w:color w:val="0070C0"/>
              </w:rPr>
              <w:t>pening and a</w:t>
            </w:r>
            <w:r w:rsidR="006A434E" w:rsidRPr="00AA7603">
              <w:rPr>
                <w:rFonts w:asciiTheme="minorHAnsi" w:hAnsiTheme="minorHAnsi" w:cstheme="minorHAnsi"/>
                <w:b/>
                <w:color w:val="0070C0"/>
              </w:rPr>
              <w:t>doption of the agenda</w:t>
            </w:r>
            <w:r w:rsidR="00AA7603" w:rsidRPr="00AA7603">
              <w:rPr>
                <w:rFonts w:asciiTheme="minorHAnsi" w:hAnsiTheme="minorHAnsi" w:cstheme="minorHAnsi"/>
              </w:rPr>
              <w:t xml:space="preserve"> </w:t>
            </w:r>
          </w:p>
          <w:p w14:paraId="4892B4DC" w14:textId="77777777" w:rsidR="00AA7603" w:rsidRPr="008C3F4B" w:rsidRDefault="00AA7603" w:rsidP="00AA7603">
            <w:pPr>
              <w:pStyle w:val="ListParagraph"/>
              <w:numPr>
                <w:ilvl w:val="0"/>
                <w:numId w:val="26"/>
              </w:numPr>
              <w:tabs>
                <w:tab w:val="left" w:pos="4077"/>
              </w:tabs>
              <w:spacing w:before="120"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Welcome by the EC</w:t>
            </w:r>
            <w:r w:rsidR="00812790">
              <w:rPr>
                <w:rFonts w:asciiTheme="minorHAnsi" w:hAnsiTheme="minorHAnsi" w:cstheme="minorHAnsi"/>
              </w:rPr>
              <w:t xml:space="preserve"> </w:t>
            </w:r>
          </w:p>
          <w:p w14:paraId="3F313649" w14:textId="77777777" w:rsidR="00C153B5" w:rsidRPr="006E2454" w:rsidRDefault="00AA7603" w:rsidP="006E2454">
            <w:pPr>
              <w:pStyle w:val="ListParagraph"/>
              <w:numPr>
                <w:ilvl w:val="0"/>
                <w:numId w:val="26"/>
              </w:numPr>
              <w:tabs>
                <w:tab w:val="left" w:pos="4077"/>
              </w:tabs>
              <w:spacing w:before="120" w:after="120"/>
              <w:ind w:left="714"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cstheme="minorHAnsi"/>
              </w:rPr>
              <w:t>Introduction</w:t>
            </w:r>
            <w:r w:rsidR="00C94D13">
              <w:rPr>
                <w:rFonts w:asciiTheme="minorHAnsi" w:hAnsiTheme="minorHAnsi" w:cstheme="minorHAnsi"/>
              </w:rPr>
              <w:t xml:space="preserve">, overall progress on environmental and green policy reform and implementation in the </w:t>
            </w:r>
            <w:proofErr w:type="spellStart"/>
            <w:r w:rsidR="00C94D13">
              <w:rPr>
                <w:rFonts w:asciiTheme="minorHAnsi" w:hAnsiTheme="minorHAnsi" w:cstheme="minorHAnsi"/>
              </w:rPr>
              <w:t>EaP</w:t>
            </w:r>
            <w:proofErr w:type="spellEnd"/>
            <w:r w:rsidR="00C94D13">
              <w:rPr>
                <w:rFonts w:asciiTheme="minorHAnsi" w:hAnsiTheme="minorHAnsi" w:cstheme="minorHAnsi"/>
              </w:rPr>
              <w:t xml:space="preserve"> countries and </w:t>
            </w:r>
            <w:r w:rsidR="000A06BC">
              <w:rPr>
                <w:rFonts w:asciiTheme="minorHAnsi" w:hAnsiTheme="minorHAnsi" w:cstheme="minorHAnsi"/>
              </w:rPr>
              <w:t xml:space="preserve">highlights of </w:t>
            </w:r>
            <w:r w:rsidR="00C94D13">
              <w:rPr>
                <w:rFonts w:asciiTheme="minorHAnsi" w:hAnsiTheme="minorHAnsi" w:cstheme="minorHAnsi"/>
              </w:rPr>
              <w:t xml:space="preserve">the </w:t>
            </w:r>
            <w:r w:rsidR="000A06BC">
              <w:rPr>
                <w:rFonts w:asciiTheme="minorHAnsi" w:hAnsiTheme="minorHAnsi" w:cstheme="minorHAnsi"/>
              </w:rPr>
              <w:t xml:space="preserve">measurable achievements </w:t>
            </w:r>
            <w:r w:rsidR="00C94D13">
              <w:rPr>
                <w:rFonts w:asciiTheme="minorHAnsi" w:hAnsiTheme="minorHAnsi" w:cstheme="minorHAnsi"/>
              </w:rPr>
              <w:t xml:space="preserve">of the Action </w:t>
            </w:r>
            <w:r>
              <w:rPr>
                <w:rFonts w:asciiTheme="minorHAnsi" w:hAnsiTheme="minorHAnsi" w:cstheme="minorHAnsi"/>
              </w:rPr>
              <w:t>by OECD and UNIDO</w:t>
            </w:r>
            <w:r w:rsidR="00B113B3">
              <w:rPr>
                <w:rFonts w:asciiTheme="minorHAnsi" w:hAnsiTheme="minorHAnsi" w:cstheme="minorHAnsi"/>
              </w:rPr>
              <w:t>,</w:t>
            </w:r>
            <w:r>
              <w:rPr>
                <w:rFonts w:asciiTheme="minorHAnsi" w:hAnsiTheme="minorHAnsi" w:cstheme="minorHAnsi"/>
              </w:rPr>
              <w:t xml:space="preserve"> as lead Partners</w:t>
            </w:r>
          </w:p>
        </w:tc>
      </w:tr>
      <w:tr w:rsidR="006E2454" w14:paraId="09BBC2E1" w14:textId="77777777" w:rsidTr="00381D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right w:val="single" w:sz="4" w:space="0" w:color="auto"/>
            </w:tcBorders>
          </w:tcPr>
          <w:p w14:paraId="37929F37" w14:textId="77777777" w:rsidR="006E2454" w:rsidRDefault="006E2454" w:rsidP="006E2454">
            <w:pPr>
              <w:tabs>
                <w:tab w:val="clear" w:pos="850"/>
                <w:tab w:val="clear" w:pos="1191"/>
                <w:tab w:val="clear" w:pos="1531"/>
                <w:tab w:val="left" w:pos="4077"/>
              </w:tabs>
              <w:spacing w:before="60" w:after="60"/>
              <w:rPr>
                <w:rFonts w:asciiTheme="minorHAnsi" w:hAnsiTheme="minorHAnsi" w:cstheme="minorHAnsi"/>
                <w:b/>
              </w:rPr>
            </w:pPr>
            <w:r>
              <w:rPr>
                <w:rFonts w:asciiTheme="minorHAnsi" w:hAnsiTheme="minorHAnsi" w:cstheme="minorHAnsi"/>
                <w:b/>
              </w:rPr>
              <w:t>10:15 – 10:20</w:t>
            </w:r>
          </w:p>
          <w:p w14:paraId="0EF2D1D5" w14:textId="77777777" w:rsidR="0021750E" w:rsidRDefault="0021750E" w:rsidP="006E2454">
            <w:pPr>
              <w:tabs>
                <w:tab w:val="clear" w:pos="850"/>
                <w:tab w:val="clear" w:pos="1191"/>
                <w:tab w:val="clear" w:pos="1531"/>
                <w:tab w:val="left" w:pos="4077"/>
              </w:tabs>
              <w:spacing w:before="60" w:after="60"/>
              <w:rPr>
                <w:rFonts w:asciiTheme="minorHAnsi" w:hAnsiTheme="minorHAnsi" w:cstheme="minorHAnsi"/>
                <w:b/>
              </w:rPr>
            </w:pPr>
            <w:r>
              <w:rPr>
                <w:rFonts w:asciiTheme="minorHAnsi" w:hAnsiTheme="minorHAnsi" w:cstheme="minorHAnsi"/>
                <w:b/>
              </w:rPr>
              <w:t>(5 min)</w:t>
            </w:r>
          </w:p>
        </w:tc>
        <w:tc>
          <w:tcPr>
            <w:tcW w:w="7314" w:type="dxa"/>
            <w:tcBorders>
              <w:top w:val="single" w:sz="4" w:space="0" w:color="auto"/>
              <w:left w:val="single" w:sz="4" w:space="0" w:color="auto"/>
              <w:bottom w:val="nil"/>
            </w:tcBorders>
          </w:tcPr>
          <w:p w14:paraId="14688B7C" w14:textId="77777777" w:rsidR="006E2454" w:rsidRDefault="006E2454" w:rsidP="006E2454">
            <w:pPr>
              <w:tabs>
                <w:tab w:val="clear" w:pos="850"/>
                <w:tab w:val="clear" w:pos="1191"/>
                <w:tab w:val="clear" w:pos="1531"/>
                <w:tab w:val="left" w:pos="4077"/>
              </w:tabs>
              <w:spacing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70C0"/>
              </w:rPr>
            </w:pPr>
            <w:r>
              <w:rPr>
                <w:rFonts w:asciiTheme="minorHAnsi" w:hAnsiTheme="minorHAnsi" w:cstheme="minorHAnsi"/>
                <w:i/>
              </w:rPr>
              <w:t>Online p</w:t>
            </w:r>
            <w:r w:rsidRPr="00881951">
              <w:rPr>
                <w:rFonts w:asciiTheme="minorHAnsi" w:hAnsiTheme="minorHAnsi" w:cstheme="minorHAnsi"/>
                <w:i/>
              </w:rPr>
              <w:t xml:space="preserve">oll </w:t>
            </w:r>
            <w:r>
              <w:rPr>
                <w:rFonts w:asciiTheme="minorHAnsi" w:hAnsiTheme="minorHAnsi" w:cstheme="minorHAnsi"/>
                <w:i/>
              </w:rPr>
              <w:t>on programme r</w:t>
            </w:r>
            <w:r w:rsidRPr="006E2454">
              <w:rPr>
                <w:rFonts w:asciiTheme="minorHAnsi" w:hAnsiTheme="minorHAnsi" w:cstheme="minorHAnsi"/>
                <w:i/>
              </w:rPr>
              <w:t>elevance</w:t>
            </w:r>
            <w:r>
              <w:rPr>
                <w:rFonts w:asciiTheme="minorHAnsi" w:hAnsiTheme="minorHAnsi" w:cstheme="minorHAnsi"/>
                <w:i/>
              </w:rPr>
              <w:t>, efficiency and e</w:t>
            </w:r>
            <w:r w:rsidRPr="006E2454">
              <w:rPr>
                <w:rFonts w:asciiTheme="minorHAnsi" w:hAnsiTheme="minorHAnsi" w:cstheme="minorHAnsi"/>
                <w:i/>
              </w:rPr>
              <w:t>ffectiveness</w:t>
            </w:r>
          </w:p>
        </w:tc>
      </w:tr>
      <w:tr w:rsidR="00F201EC" w14:paraId="1DEF07E9" w14:textId="77777777" w:rsidTr="00B05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auto"/>
            </w:tcBorders>
          </w:tcPr>
          <w:p w14:paraId="032FF960" w14:textId="77777777" w:rsidR="00F201EC" w:rsidRDefault="00B24003" w:rsidP="00F201EC">
            <w:pPr>
              <w:tabs>
                <w:tab w:val="clear" w:pos="850"/>
                <w:tab w:val="clear" w:pos="1191"/>
                <w:tab w:val="clear" w:pos="1531"/>
                <w:tab w:val="left" w:pos="4077"/>
              </w:tabs>
              <w:spacing w:before="60" w:after="60"/>
              <w:rPr>
                <w:rFonts w:asciiTheme="minorHAnsi" w:hAnsiTheme="minorHAnsi" w:cstheme="minorHAnsi"/>
                <w:b/>
              </w:rPr>
            </w:pPr>
            <w:r>
              <w:rPr>
                <w:rFonts w:asciiTheme="minorHAnsi" w:hAnsiTheme="minorHAnsi" w:cstheme="minorHAnsi"/>
                <w:b/>
              </w:rPr>
              <w:t>10</w:t>
            </w:r>
            <w:r w:rsidR="00F201EC">
              <w:rPr>
                <w:rFonts w:asciiTheme="minorHAnsi" w:hAnsiTheme="minorHAnsi" w:cstheme="minorHAnsi"/>
                <w:b/>
              </w:rPr>
              <w:t>:</w:t>
            </w:r>
            <w:r w:rsidR="00AA7603">
              <w:rPr>
                <w:rFonts w:asciiTheme="minorHAnsi" w:hAnsiTheme="minorHAnsi" w:cstheme="minorHAnsi"/>
                <w:b/>
              </w:rPr>
              <w:t>20</w:t>
            </w:r>
            <w:r w:rsidR="0021750E">
              <w:rPr>
                <w:rFonts w:asciiTheme="minorHAnsi" w:hAnsiTheme="minorHAnsi" w:cstheme="minorHAnsi"/>
                <w:b/>
              </w:rPr>
              <w:t xml:space="preserve"> – 10</w:t>
            </w:r>
            <w:r w:rsidR="00BB6587">
              <w:rPr>
                <w:rFonts w:asciiTheme="minorHAnsi" w:hAnsiTheme="minorHAnsi" w:cstheme="minorHAnsi"/>
                <w:b/>
              </w:rPr>
              <w:t>:</w:t>
            </w:r>
            <w:r w:rsidR="008E18E3">
              <w:rPr>
                <w:rFonts w:asciiTheme="minorHAnsi" w:hAnsiTheme="minorHAnsi" w:cstheme="minorHAnsi"/>
                <w:b/>
              </w:rPr>
              <w:t>50</w:t>
            </w:r>
          </w:p>
          <w:p w14:paraId="627E7DDD" w14:textId="77777777" w:rsidR="00687B08" w:rsidRDefault="00BB6587" w:rsidP="00BB2049">
            <w:pPr>
              <w:tabs>
                <w:tab w:val="clear" w:pos="850"/>
                <w:tab w:val="clear" w:pos="1191"/>
                <w:tab w:val="clear" w:pos="1531"/>
                <w:tab w:val="left" w:pos="4077"/>
              </w:tabs>
              <w:spacing w:before="60" w:after="60"/>
              <w:jc w:val="left"/>
              <w:rPr>
                <w:rFonts w:asciiTheme="minorHAnsi" w:hAnsiTheme="minorHAnsi" w:cstheme="minorHAnsi"/>
                <w:b/>
              </w:rPr>
            </w:pPr>
            <w:r>
              <w:rPr>
                <w:rFonts w:asciiTheme="minorHAnsi" w:hAnsiTheme="minorHAnsi" w:cstheme="minorHAnsi"/>
                <w:b/>
              </w:rPr>
              <w:t>(</w:t>
            </w:r>
            <w:r w:rsidR="008E18E3">
              <w:rPr>
                <w:rFonts w:asciiTheme="minorHAnsi" w:hAnsiTheme="minorHAnsi" w:cstheme="minorHAnsi"/>
                <w:b/>
              </w:rPr>
              <w:t>30</w:t>
            </w:r>
            <w:r>
              <w:rPr>
                <w:rFonts w:asciiTheme="minorHAnsi" w:hAnsiTheme="minorHAnsi" w:cstheme="minorHAnsi"/>
                <w:b/>
              </w:rPr>
              <w:t xml:space="preserve"> min</w:t>
            </w:r>
            <w:r w:rsidR="00687B08">
              <w:rPr>
                <w:rFonts w:asciiTheme="minorHAnsi" w:hAnsiTheme="minorHAnsi" w:cstheme="minorHAnsi"/>
                <w:b/>
              </w:rPr>
              <w:t>)</w:t>
            </w:r>
          </w:p>
          <w:p w14:paraId="29AF64A6" w14:textId="77777777" w:rsidR="0024655B" w:rsidRDefault="0024655B" w:rsidP="00881951">
            <w:pPr>
              <w:tabs>
                <w:tab w:val="clear" w:pos="850"/>
                <w:tab w:val="clear" w:pos="1191"/>
                <w:tab w:val="clear" w:pos="1531"/>
                <w:tab w:val="left" w:pos="4077"/>
              </w:tabs>
              <w:spacing w:before="60" w:after="60"/>
              <w:jc w:val="left"/>
              <w:rPr>
                <w:rFonts w:asciiTheme="minorHAnsi" w:hAnsiTheme="minorHAnsi" w:cstheme="minorHAnsi"/>
                <w:b/>
              </w:rPr>
            </w:pPr>
          </w:p>
        </w:tc>
        <w:tc>
          <w:tcPr>
            <w:tcW w:w="7314" w:type="dxa"/>
            <w:tcBorders>
              <w:top w:val="nil"/>
              <w:left w:val="single" w:sz="4" w:space="0" w:color="auto"/>
              <w:bottom w:val="nil"/>
            </w:tcBorders>
          </w:tcPr>
          <w:p w14:paraId="48B50B39" w14:textId="77777777" w:rsidR="003D56F3" w:rsidRPr="002069BA" w:rsidRDefault="003D56F3" w:rsidP="00AA7603">
            <w:pPr>
              <w:tabs>
                <w:tab w:val="clear" w:pos="850"/>
                <w:tab w:val="clear" w:pos="1191"/>
                <w:tab w:val="clear" w:pos="1531"/>
                <w:tab w:val="left" w:pos="4077"/>
              </w:tabs>
              <w:spacing w:before="120"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0070C0"/>
              </w:rPr>
            </w:pPr>
            <w:r w:rsidRPr="00296451">
              <w:rPr>
                <w:rFonts w:asciiTheme="minorHAnsi" w:hAnsiTheme="minorHAnsi" w:cstheme="minorHAnsi"/>
                <w:b/>
                <w:i/>
                <w:color w:val="0070C0"/>
              </w:rPr>
              <w:t xml:space="preserve">Item </w:t>
            </w:r>
            <w:r w:rsidR="00AA7603">
              <w:rPr>
                <w:rFonts w:asciiTheme="minorHAnsi" w:hAnsiTheme="minorHAnsi" w:cstheme="minorHAnsi"/>
                <w:b/>
                <w:i/>
                <w:color w:val="0070C0"/>
              </w:rPr>
              <w:t>2</w:t>
            </w:r>
            <w:r w:rsidRPr="003413EB">
              <w:rPr>
                <w:rFonts w:asciiTheme="minorHAnsi" w:hAnsiTheme="minorHAnsi" w:cstheme="minorHAnsi"/>
                <w:b/>
                <w:color w:val="0070C0"/>
              </w:rPr>
              <w:t>.</w:t>
            </w:r>
            <w:r w:rsidRPr="00296451">
              <w:rPr>
                <w:rFonts w:asciiTheme="minorHAnsi" w:hAnsiTheme="minorHAnsi" w:cstheme="minorHAnsi"/>
                <w:b/>
                <w:color w:val="0070C0"/>
              </w:rPr>
              <w:t xml:space="preserve"> </w:t>
            </w:r>
            <w:r w:rsidRPr="003413EB">
              <w:rPr>
                <w:rFonts w:asciiTheme="minorHAnsi" w:hAnsiTheme="minorHAnsi" w:cstheme="minorHAnsi"/>
                <w:b/>
                <w:color w:val="0070C0"/>
              </w:rPr>
              <w:t>Update on progress on the Action implement</w:t>
            </w:r>
            <w:r w:rsidR="00BB6587">
              <w:rPr>
                <w:rFonts w:asciiTheme="minorHAnsi" w:hAnsiTheme="minorHAnsi" w:cstheme="minorHAnsi"/>
                <w:b/>
                <w:color w:val="0070C0"/>
              </w:rPr>
              <w:t>ation</w:t>
            </w:r>
            <w:r w:rsidR="00484914">
              <w:rPr>
                <w:rFonts w:asciiTheme="minorHAnsi" w:hAnsiTheme="minorHAnsi" w:cstheme="minorHAnsi"/>
                <w:b/>
                <w:color w:val="0070C0"/>
              </w:rPr>
              <w:t>, its impact</w:t>
            </w:r>
            <w:r w:rsidR="00BB6587">
              <w:rPr>
                <w:rFonts w:asciiTheme="minorHAnsi" w:hAnsiTheme="minorHAnsi" w:cstheme="minorHAnsi"/>
                <w:b/>
                <w:color w:val="0070C0"/>
              </w:rPr>
              <w:t xml:space="preserve"> </w:t>
            </w:r>
            <w:r w:rsidR="00D831FD">
              <w:rPr>
                <w:rFonts w:asciiTheme="minorHAnsi" w:hAnsiTheme="minorHAnsi" w:cstheme="minorHAnsi"/>
                <w:b/>
                <w:color w:val="0070C0"/>
              </w:rPr>
              <w:t>and plans</w:t>
            </w:r>
            <w:r w:rsidR="00AA7603">
              <w:rPr>
                <w:rFonts w:asciiTheme="minorHAnsi" w:hAnsiTheme="minorHAnsi" w:cstheme="minorHAnsi"/>
                <w:b/>
                <w:color w:val="0070C0"/>
              </w:rPr>
              <w:t xml:space="preserve"> 2020-2021</w:t>
            </w:r>
          </w:p>
          <w:p w14:paraId="647C5828" w14:textId="77777777" w:rsidR="000A06BC" w:rsidRDefault="00F7216D" w:rsidP="00AA7603">
            <w:pPr>
              <w:pStyle w:val="ListParagraph"/>
              <w:numPr>
                <w:ilvl w:val="0"/>
                <w:numId w:val="26"/>
              </w:numPr>
              <w:tabs>
                <w:tab w:val="left" w:pos="4077"/>
              </w:tabs>
              <w:spacing w:before="120"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Presentations by the </w:t>
            </w:r>
            <w:proofErr w:type="spellStart"/>
            <w:r>
              <w:rPr>
                <w:rFonts w:asciiTheme="minorHAnsi" w:hAnsiTheme="minorHAnsi" w:cstheme="minorHAnsi"/>
              </w:rPr>
              <w:t>EaP</w:t>
            </w:r>
            <w:proofErr w:type="spellEnd"/>
            <w:r w:rsidR="000A06BC">
              <w:rPr>
                <w:rFonts w:asciiTheme="minorHAnsi" w:hAnsiTheme="minorHAnsi" w:cstheme="minorHAnsi"/>
              </w:rPr>
              <w:t xml:space="preserve"> countries – Ministries of Environment and of Economy (PPT template will be provided to guide country interventions)</w:t>
            </w:r>
          </w:p>
          <w:p w14:paraId="114ED731" w14:textId="77777777" w:rsidR="00F7216D" w:rsidRDefault="00F7216D" w:rsidP="00881951">
            <w:pPr>
              <w:pStyle w:val="ListParagraph"/>
              <w:numPr>
                <w:ilvl w:val="1"/>
                <w:numId w:val="26"/>
              </w:numPr>
              <w:tabs>
                <w:tab w:val="left" w:pos="4077"/>
              </w:tabs>
              <w:spacing w:before="120"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Armenia</w:t>
            </w:r>
          </w:p>
          <w:p w14:paraId="18A2326B" w14:textId="77777777" w:rsidR="00F7216D" w:rsidRDefault="00F7216D" w:rsidP="00881951">
            <w:pPr>
              <w:pStyle w:val="ListParagraph"/>
              <w:numPr>
                <w:ilvl w:val="1"/>
                <w:numId w:val="26"/>
              </w:numPr>
              <w:tabs>
                <w:tab w:val="left" w:pos="4077"/>
              </w:tabs>
              <w:spacing w:before="120"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Azerbaijan</w:t>
            </w:r>
          </w:p>
          <w:p w14:paraId="2174EE84" w14:textId="77777777" w:rsidR="0032131F" w:rsidRPr="006E2454" w:rsidRDefault="00F7216D" w:rsidP="006E2454">
            <w:pPr>
              <w:pStyle w:val="ListParagraph"/>
              <w:numPr>
                <w:ilvl w:val="1"/>
                <w:numId w:val="26"/>
              </w:numPr>
              <w:tabs>
                <w:tab w:val="left" w:pos="4077"/>
              </w:tabs>
              <w:spacing w:before="120"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Belarus</w:t>
            </w:r>
          </w:p>
        </w:tc>
      </w:tr>
      <w:tr w:rsidR="006E2454" w14:paraId="2CC9EE13" w14:textId="77777777" w:rsidTr="00B05D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auto"/>
            </w:tcBorders>
          </w:tcPr>
          <w:p w14:paraId="760F33D5" w14:textId="77777777" w:rsidR="006E2454" w:rsidRDefault="006E2454" w:rsidP="00F201EC">
            <w:pPr>
              <w:tabs>
                <w:tab w:val="clear" w:pos="850"/>
                <w:tab w:val="clear" w:pos="1191"/>
                <w:tab w:val="clear" w:pos="1531"/>
                <w:tab w:val="left" w:pos="4077"/>
              </w:tabs>
              <w:spacing w:before="60" w:after="60"/>
              <w:rPr>
                <w:rFonts w:asciiTheme="minorHAnsi" w:hAnsiTheme="minorHAnsi" w:cstheme="minorHAnsi"/>
                <w:b/>
              </w:rPr>
            </w:pPr>
            <w:r>
              <w:rPr>
                <w:rFonts w:asciiTheme="minorHAnsi" w:hAnsiTheme="minorHAnsi" w:cstheme="minorHAnsi"/>
                <w:b/>
              </w:rPr>
              <w:t>10:</w:t>
            </w:r>
            <w:r w:rsidR="008E18E3">
              <w:rPr>
                <w:rFonts w:asciiTheme="minorHAnsi" w:hAnsiTheme="minorHAnsi" w:cstheme="minorHAnsi"/>
                <w:b/>
              </w:rPr>
              <w:t>50</w:t>
            </w:r>
            <w:r>
              <w:rPr>
                <w:rFonts w:asciiTheme="minorHAnsi" w:hAnsiTheme="minorHAnsi" w:cstheme="minorHAnsi"/>
                <w:b/>
              </w:rPr>
              <w:t xml:space="preserve"> – 1</w:t>
            </w:r>
            <w:r w:rsidR="0021750E">
              <w:rPr>
                <w:rFonts w:asciiTheme="minorHAnsi" w:hAnsiTheme="minorHAnsi" w:cstheme="minorHAnsi"/>
                <w:b/>
              </w:rPr>
              <w:t>0</w:t>
            </w:r>
            <w:r>
              <w:rPr>
                <w:rFonts w:asciiTheme="minorHAnsi" w:hAnsiTheme="minorHAnsi" w:cstheme="minorHAnsi"/>
                <w:b/>
              </w:rPr>
              <w:t>:</w:t>
            </w:r>
            <w:r w:rsidR="0021750E">
              <w:rPr>
                <w:rFonts w:asciiTheme="minorHAnsi" w:hAnsiTheme="minorHAnsi" w:cstheme="minorHAnsi"/>
                <w:b/>
              </w:rPr>
              <w:t>5</w:t>
            </w:r>
            <w:r w:rsidR="008E18E3">
              <w:rPr>
                <w:rFonts w:asciiTheme="minorHAnsi" w:hAnsiTheme="minorHAnsi" w:cstheme="minorHAnsi"/>
                <w:b/>
              </w:rPr>
              <w:t>5</w:t>
            </w:r>
          </w:p>
          <w:p w14:paraId="40446971" w14:textId="77777777" w:rsidR="0021750E" w:rsidRDefault="0021750E" w:rsidP="00F201EC">
            <w:pPr>
              <w:tabs>
                <w:tab w:val="clear" w:pos="850"/>
                <w:tab w:val="clear" w:pos="1191"/>
                <w:tab w:val="clear" w:pos="1531"/>
                <w:tab w:val="left" w:pos="4077"/>
              </w:tabs>
              <w:spacing w:before="60" w:after="60"/>
              <w:rPr>
                <w:rFonts w:asciiTheme="minorHAnsi" w:hAnsiTheme="minorHAnsi" w:cstheme="minorHAnsi"/>
                <w:b/>
              </w:rPr>
            </w:pPr>
            <w:r>
              <w:rPr>
                <w:rFonts w:asciiTheme="minorHAnsi" w:hAnsiTheme="minorHAnsi" w:cstheme="minorHAnsi"/>
                <w:b/>
              </w:rPr>
              <w:t>(5 min)</w:t>
            </w:r>
          </w:p>
        </w:tc>
        <w:tc>
          <w:tcPr>
            <w:tcW w:w="7314" w:type="dxa"/>
            <w:tcBorders>
              <w:top w:val="nil"/>
              <w:left w:val="single" w:sz="4" w:space="0" w:color="auto"/>
              <w:bottom w:val="nil"/>
            </w:tcBorders>
          </w:tcPr>
          <w:p w14:paraId="1B8DDFA8" w14:textId="77777777" w:rsidR="006E2454" w:rsidRPr="00296451" w:rsidRDefault="006E2454" w:rsidP="00AA7603">
            <w:pPr>
              <w:tabs>
                <w:tab w:val="clear" w:pos="850"/>
                <w:tab w:val="clear" w:pos="1191"/>
                <w:tab w:val="clear" w:pos="1531"/>
                <w:tab w:val="left" w:pos="4077"/>
              </w:tabs>
              <w:spacing w:before="120" w:after="12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i/>
                <w:color w:val="0070C0"/>
              </w:rPr>
            </w:pPr>
            <w:r>
              <w:rPr>
                <w:rFonts w:asciiTheme="minorHAnsi" w:hAnsiTheme="minorHAnsi" w:cstheme="minorHAnsi"/>
                <w:i/>
              </w:rPr>
              <w:t>Online p</w:t>
            </w:r>
            <w:r w:rsidRPr="00881951">
              <w:rPr>
                <w:rFonts w:asciiTheme="minorHAnsi" w:hAnsiTheme="minorHAnsi" w:cstheme="minorHAnsi"/>
                <w:i/>
              </w:rPr>
              <w:t xml:space="preserve">oll </w:t>
            </w:r>
            <w:r>
              <w:rPr>
                <w:rFonts w:asciiTheme="minorHAnsi" w:hAnsiTheme="minorHAnsi" w:cstheme="minorHAnsi"/>
                <w:i/>
              </w:rPr>
              <w:t xml:space="preserve">on programme </w:t>
            </w:r>
            <w:r w:rsidRPr="006E2454">
              <w:rPr>
                <w:rFonts w:asciiTheme="minorHAnsi" w:hAnsiTheme="minorHAnsi" w:cstheme="minorHAnsi"/>
                <w:i/>
              </w:rPr>
              <w:t>sustainability and horizontal issues</w:t>
            </w:r>
          </w:p>
        </w:tc>
      </w:tr>
      <w:tr w:rsidR="006E2454" w14:paraId="7F7EDE63" w14:textId="77777777" w:rsidTr="00B05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auto"/>
            </w:tcBorders>
          </w:tcPr>
          <w:p w14:paraId="59BF11AA" w14:textId="77777777" w:rsidR="006E2454" w:rsidRDefault="006E2454" w:rsidP="006E2454">
            <w:pPr>
              <w:tabs>
                <w:tab w:val="clear" w:pos="850"/>
                <w:tab w:val="clear" w:pos="1191"/>
                <w:tab w:val="clear" w:pos="1531"/>
                <w:tab w:val="left" w:pos="4077"/>
              </w:tabs>
              <w:spacing w:before="60" w:after="60"/>
              <w:rPr>
                <w:rFonts w:asciiTheme="minorHAnsi" w:hAnsiTheme="minorHAnsi" w:cstheme="minorHAnsi"/>
                <w:b/>
              </w:rPr>
            </w:pPr>
            <w:r>
              <w:rPr>
                <w:rFonts w:asciiTheme="minorHAnsi" w:hAnsiTheme="minorHAnsi" w:cstheme="minorHAnsi"/>
                <w:b/>
              </w:rPr>
              <w:t>10:</w:t>
            </w:r>
            <w:r w:rsidR="0021750E">
              <w:rPr>
                <w:rFonts w:asciiTheme="minorHAnsi" w:hAnsiTheme="minorHAnsi" w:cstheme="minorHAnsi"/>
                <w:b/>
              </w:rPr>
              <w:t>5</w:t>
            </w:r>
            <w:r w:rsidR="00797AEF">
              <w:rPr>
                <w:rFonts w:asciiTheme="minorHAnsi" w:hAnsiTheme="minorHAnsi" w:cstheme="minorHAnsi"/>
                <w:b/>
              </w:rPr>
              <w:t>5</w:t>
            </w:r>
            <w:r>
              <w:rPr>
                <w:rFonts w:asciiTheme="minorHAnsi" w:hAnsiTheme="minorHAnsi" w:cstheme="minorHAnsi"/>
                <w:b/>
              </w:rPr>
              <w:t xml:space="preserve"> – 11:</w:t>
            </w:r>
            <w:r w:rsidR="0021750E">
              <w:rPr>
                <w:rFonts w:asciiTheme="minorHAnsi" w:hAnsiTheme="minorHAnsi" w:cstheme="minorHAnsi"/>
                <w:b/>
              </w:rPr>
              <w:t>3</w:t>
            </w:r>
            <w:r w:rsidR="00797AEF">
              <w:rPr>
                <w:rFonts w:asciiTheme="minorHAnsi" w:hAnsiTheme="minorHAnsi" w:cstheme="minorHAnsi"/>
                <w:b/>
              </w:rPr>
              <w:t>0</w:t>
            </w:r>
          </w:p>
          <w:p w14:paraId="12157A88" w14:textId="77777777" w:rsidR="008E18E3" w:rsidRDefault="008E18E3" w:rsidP="006E2454">
            <w:pPr>
              <w:tabs>
                <w:tab w:val="clear" w:pos="850"/>
                <w:tab w:val="clear" w:pos="1191"/>
                <w:tab w:val="clear" w:pos="1531"/>
                <w:tab w:val="left" w:pos="4077"/>
              </w:tabs>
              <w:spacing w:before="60" w:after="60"/>
              <w:rPr>
                <w:rFonts w:asciiTheme="minorHAnsi" w:hAnsiTheme="minorHAnsi" w:cstheme="minorHAnsi"/>
                <w:b/>
              </w:rPr>
            </w:pPr>
            <w:r>
              <w:rPr>
                <w:rFonts w:asciiTheme="minorHAnsi" w:hAnsiTheme="minorHAnsi" w:cstheme="minorHAnsi"/>
                <w:b/>
              </w:rPr>
              <w:t>(</w:t>
            </w:r>
            <w:r w:rsidR="00797AEF">
              <w:rPr>
                <w:rFonts w:asciiTheme="minorHAnsi" w:hAnsiTheme="minorHAnsi" w:cstheme="minorHAnsi"/>
                <w:b/>
              </w:rPr>
              <w:t>35</w:t>
            </w:r>
            <w:r>
              <w:rPr>
                <w:rFonts w:asciiTheme="minorHAnsi" w:hAnsiTheme="minorHAnsi" w:cstheme="minorHAnsi"/>
                <w:b/>
              </w:rPr>
              <w:t xml:space="preserve"> min)</w:t>
            </w:r>
          </w:p>
          <w:p w14:paraId="5D0A69BA" w14:textId="77777777" w:rsidR="006E2454" w:rsidRDefault="006E2454" w:rsidP="006E2454">
            <w:pPr>
              <w:tabs>
                <w:tab w:val="clear" w:pos="850"/>
                <w:tab w:val="clear" w:pos="1191"/>
                <w:tab w:val="clear" w:pos="1531"/>
                <w:tab w:val="left" w:pos="4077"/>
              </w:tabs>
              <w:spacing w:before="60" w:after="60"/>
              <w:rPr>
                <w:rFonts w:asciiTheme="minorHAnsi" w:hAnsiTheme="minorHAnsi" w:cstheme="minorHAnsi"/>
                <w:b/>
              </w:rPr>
            </w:pPr>
          </w:p>
        </w:tc>
        <w:tc>
          <w:tcPr>
            <w:tcW w:w="7314" w:type="dxa"/>
            <w:tcBorders>
              <w:top w:val="nil"/>
              <w:left w:val="single" w:sz="4" w:space="0" w:color="auto"/>
              <w:bottom w:val="nil"/>
            </w:tcBorders>
          </w:tcPr>
          <w:p w14:paraId="7386F8DB" w14:textId="77777777" w:rsidR="006E2454" w:rsidRPr="002069BA" w:rsidRDefault="006E2454" w:rsidP="006E2454">
            <w:pPr>
              <w:tabs>
                <w:tab w:val="clear" w:pos="850"/>
                <w:tab w:val="clear" w:pos="1191"/>
                <w:tab w:val="clear" w:pos="1531"/>
                <w:tab w:val="left" w:pos="4077"/>
              </w:tabs>
              <w:spacing w:before="120"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0070C0"/>
              </w:rPr>
            </w:pPr>
            <w:r w:rsidRPr="00296451">
              <w:rPr>
                <w:rFonts w:asciiTheme="minorHAnsi" w:hAnsiTheme="minorHAnsi" w:cstheme="minorHAnsi"/>
                <w:b/>
                <w:i/>
                <w:color w:val="0070C0"/>
              </w:rPr>
              <w:t xml:space="preserve">Item </w:t>
            </w:r>
            <w:r>
              <w:rPr>
                <w:rFonts w:asciiTheme="minorHAnsi" w:hAnsiTheme="minorHAnsi" w:cstheme="minorHAnsi"/>
                <w:b/>
                <w:i/>
                <w:color w:val="0070C0"/>
              </w:rPr>
              <w:t>2</w:t>
            </w:r>
            <w:r w:rsidRPr="003413EB">
              <w:rPr>
                <w:rFonts w:asciiTheme="minorHAnsi" w:hAnsiTheme="minorHAnsi" w:cstheme="minorHAnsi"/>
                <w:b/>
                <w:color w:val="0070C0"/>
              </w:rPr>
              <w:t>.</w:t>
            </w:r>
            <w:r w:rsidRPr="00296451">
              <w:rPr>
                <w:rFonts w:asciiTheme="minorHAnsi" w:hAnsiTheme="minorHAnsi" w:cstheme="minorHAnsi"/>
                <w:b/>
                <w:color w:val="0070C0"/>
              </w:rPr>
              <w:t xml:space="preserve"> </w:t>
            </w:r>
            <w:r w:rsidRPr="003413EB">
              <w:rPr>
                <w:rFonts w:asciiTheme="minorHAnsi" w:hAnsiTheme="minorHAnsi" w:cstheme="minorHAnsi"/>
                <w:b/>
                <w:color w:val="0070C0"/>
              </w:rPr>
              <w:t>Update on progress on the Action implement</w:t>
            </w:r>
            <w:r>
              <w:rPr>
                <w:rFonts w:asciiTheme="minorHAnsi" w:hAnsiTheme="minorHAnsi" w:cstheme="minorHAnsi"/>
                <w:b/>
                <w:color w:val="0070C0"/>
              </w:rPr>
              <w:t xml:space="preserve">ation, its impact and plans 2020-2021 </w:t>
            </w:r>
            <w:r w:rsidRPr="00730784">
              <w:rPr>
                <w:rFonts w:asciiTheme="minorHAnsi" w:hAnsiTheme="minorHAnsi" w:cstheme="minorHAnsi"/>
                <w:b/>
                <w:i/>
                <w:color w:val="0070C0"/>
              </w:rPr>
              <w:t>(continued)</w:t>
            </w:r>
          </w:p>
          <w:p w14:paraId="1C05E62B" w14:textId="77777777" w:rsidR="006E2454" w:rsidRDefault="006E2454" w:rsidP="006E2454">
            <w:pPr>
              <w:pStyle w:val="ListParagraph"/>
              <w:numPr>
                <w:ilvl w:val="0"/>
                <w:numId w:val="26"/>
              </w:numPr>
              <w:tabs>
                <w:tab w:val="left" w:pos="4077"/>
              </w:tabs>
              <w:spacing w:before="120"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Presentations by the </w:t>
            </w:r>
            <w:proofErr w:type="spellStart"/>
            <w:r>
              <w:rPr>
                <w:rFonts w:asciiTheme="minorHAnsi" w:hAnsiTheme="minorHAnsi" w:cstheme="minorHAnsi"/>
              </w:rPr>
              <w:t>EaP</w:t>
            </w:r>
            <w:proofErr w:type="spellEnd"/>
            <w:r>
              <w:rPr>
                <w:rFonts w:asciiTheme="minorHAnsi" w:hAnsiTheme="minorHAnsi" w:cstheme="minorHAnsi"/>
              </w:rPr>
              <w:t xml:space="preserve"> countries </w:t>
            </w:r>
          </w:p>
          <w:p w14:paraId="295BB5CC" w14:textId="77777777" w:rsidR="006E2454" w:rsidRDefault="006E2454" w:rsidP="006E2454">
            <w:pPr>
              <w:pStyle w:val="ListParagraph"/>
              <w:numPr>
                <w:ilvl w:val="1"/>
                <w:numId w:val="26"/>
              </w:numPr>
              <w:tabs>
                <w:tab w:val="left" w:pos="4077"/>
              </w:tabs>
              <w:spacing w:before="120"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Georgia</w:t>
            </w:r>
          </w:p>
          <w:p w14:paraId="3E5A1319" w14:textId="77777777" w:rsidR="006E2454" w:rsidRDefault="006E2454" w:rsidP="006E2454">
            <w:pPr>
              <w:pStyle w:val="ListParagraph"/>
              <w:numPr>
                <w:ilvl w:val="1"/>
                <w:numId w:val="26"/>
              </w:numPr>
              <w:tabs>
                <w:tab w:val="left" w:pos="4077"/>
              </w:tabs>
              <w:spacing w:before="120"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Republic of Moldova</w:t>
            </w:r>
          </w:p>
          <w:p w14:paraId="209B8492" w14:textId="77777777" w:rsidR="006E2454" w:rsidRDefault="006E2454" w:rsidP="006E2454">
            <w:pPr>
              <w:pStyle w:val="ListParagraph"/>
              <w:numPr>
                <w:ilvl w:val="1"/>
                <w:numId w:val="26"/>
              </w:numPr>
              <w:tabs>
                <w:tab w:val="left" w:pos="4077"/>
              </w:tabs>
              <w:spacing w:before="120"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Ukraine</w:t>
            </w:r>
          </w:p>
          <w:p w14:paraId="09398A64" w14:textId="77777777" w:rsidR="006E2454" w:rsidRPr="006E2454" w:rsidRDefault="006E2454" w:rsidP="006E2454">
            <w:pPr>
              <w:pStyle w:val="ListParagraph"/>
              <w:numPr>
                <w:ilvl w:val="0"/>
                <w:numId w:val="26"/>
              </w:numPr>
              <w:tabs>
                <w:tab w:val="left" w:pos="4077"/>
              </w:tabs>
              <w:spacing w:before="120"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6E2454">
              <w:rPr>
                <w:rFonts w:asciiTheme="minorHAnsi" w:hAnsiTheme="minorHAnsi" w:cstheme="minorHAnsi"/>
              </w:rPr>
              <w:t>Intervention by the Civil Society Forum</w:t>
            </w:r>
          </w:p>
        </w:tc>
      </w:tr>
      <w:tr w:rsidR="006E2454" w14:paraId="30C496AE" w14:textId="77777777" w:rsidTr="00B05D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auto"/>
            </w:tcBorders>
          </w:tcPr>
          <w:p w14:paraId="412687C8" w14:textId="77777777" w:rsidR="006E2454" w:rsidRDefault="0021750E" w:rsidP="006E2454">
            <w:pPr>
              <w:tabs>
                <w:tab w:val="clear" w:pos="850"/>
                <w:tab w:val="clear" w:pos="1191"/>
                <w:tab w:val="clear" w:pos="1531"/>
                <w:tab w:val="left" w:pos="4077"/>
              </w:tabs>
              <w:spacing w:before="60" w:after="60"/>
              <w:rPr>
                <w:rFonts w:asciiTheme="minorHAnsi" w:hAnsiTheme="minorHAnsi" w:cstheme="minorHAnsi"/>
                <w:b/>
              </w:rPr>
            </w:pPr>
            <w:r>
              <w:rPr>
                <w:rFonts w:asciiTheme="minorHAnsi" w:hAnsiTheme="minorHAnsi" w:cstheme="minorHAnsi"/>
                <w:b/>
              </w:rPr>
              <w:t>11</w:t>
            </w:r>
            <w:r w:rsidR="006E2454">
              <w:rPr>
                <w:rFonts w:asciiTheme="minorHAnsi" w:hAnsiTheme="minorHAnsi" w:cstheme="minorHAnsi"/>
                <w:b/>
              </w:rPr>
              <w:t>:</w:t>
            </w:r>
            <w:r w:rsidR="00797AEF">
              <w:rPr>
                <w:rFonts w:asciiTheme="minorHAnsi" w:hAnsiTheme="minorHAnsi" w:cstheme="minorHAnsi"/>
                <w:b/>
              </w:rPr>
              <w:t>30</w:t>
            </w:r>
            <w:r w:rsidR="006E2454">
              <w:rPr>
                <w:rFonts w:asciiTheme="minorHAnsi" w:hAnsiTheme="minorHAnsi" w:cstheme="minorHAnsi"/>
                <w:b/>
              </w:rPr>
              <w:t xml:space="preserve"> – 11:</w:t>
            </w:r>
            <w:r>
              <w:rPr>
                <w:rFonts w:asciiTheme="minorHAnsi" w:hAnsiTheme="minorHAnsi" w:cstheme="minorHAnsi"/>
                <w:b/>
              </w:rPr>
              <w:t>4</w:t>
            </w:r>
            <w:r w:rsidR="00797AEF">
              <w:rPr>
                <w:rFonts w:asciiTheme="minorHAnsi" w:hAnsiTheme="minorHAnsi" w:cstheme="minorHAnsi"/>
                <w:b/>
              </w:rPr>
              <w:t>0</w:t>
            </w:r>
          </w:p>
          <w:p w14:paraId="7E33DB65" w14:textId="77777777" w:rsidR="0021750E" w:rsidRDefault="0021750E" w:rsidP="006E2454">
            <w:pPr>
              <w:tabs>
                <w:tab w:val="clear" w:pos="850"/>
                <w:tab w:val="clear" w:pos="1191"/>
                <w:tab w:val="clear" w:pos="1531"/>
                <w:tab w:val="left" w:pos="4077"/>
              </w:tabs>
              <w:spacing w:before="60" w:after="60"/>
              <w:rPr>
                <w:rFonts w:asciiTheme="minorHAnsi" w:hAnsiTheme="minorHAnsi" w:cstheme="minorHAnsi"/>
                <w:b/>
              </w:rPr>
            </w:pPr>
            <w:r>
              <w:rPr>
                <w:rFonts w:asciiTheme="minorHAnsi" w:hAnsiTheme="minorHAnsi" w:cstheme="minorHAnsi"/>
                <w:b/>
              </w:rPr>
              <w:t>(10 min)</w:t>
            </w:r>
          </w:p>
        </w:tc>
        <w:tc>
          <w:tcPr>
            <w:tcW w:w="7314" w:type="dxa"/>
            <w:tcBorders>
              <w:top w:val="nil"/>
              <w:left w:val="single" w:sz="4" w:space="0" w:color="auto"/>
              <w:bottom w:val="nil"/>
            </w:tcBorders>
          </w:tcPr>
          <w:p w14:paraId="2674A66E" w14:textId="77777777" w:rsidR="006E2454" w:rsidRPr="0021750E" w:rsidRDefault="0021750E" w:rsidP="0021750E">
            <w:pPr>
              <w:tabs>
                <w:tab w:val="left" w:pos="4077"/>
              </w:tabs>
              <w:spacing w:before="120" w:after="12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rPr>
            </w:pPr>
            <w:r>
              <w:rPr>
                <w:rFonts w:asciiTheme="minorHAnsi" w:hAnsiTheme="minorHAnsi" w:cstheme="minorHAnsi"/>
                <w:i/>
              </w:rPr>
              <w:t>Short break</w:t>
            </w:r>
          </w:p>
          <w:p w14:paraId="6421A3CC" w14:textId="77777777" w:rsidR="006E2454" w:rsidRDefault="006E2454" w:rsidP="006E2454">
            <w:pPr>
              <w:pStyle w:val="ListParagraph"/>
              <w:numPr>
                <w:ilvl w:val="0"/>
                <w:numId w:val="26"/>
              </w:numPr>
              <w:tabs>
                <w:tab w:val="left" w:pos="4077"/>
              </w:tabs>
              <w:spacing w:before="120" w:after="12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rPr>
            </w:pPr>
            <w:r>
              <w:rPr>
                <w:rFonts w:asciiTheme="minorHAnsi" w:hAnsiTheme="minorHAnsi" w:cstheme="minorHAnsi"/>
                <w:i/>
              </w:rPr>
              <w:t>Video (UNEP)</w:t>
            </w:r>
          </w:p>
          <w:p w14:paraId="7995C124" w14:textId="77777777" w:rsidR="006E2454" w:rsidRDefault="00A4660C" w:rsidP="006E2454">
            <w:pPr>
              <w:pStyle w:val="ListParagraph"/>
              <w:numPr>
                <w:ilvl w:val="0"/>
                <w:numId w:val="26"/>
              </w:numPr>
              <w:tabs>
                <w:tab w:val="left" w:pos="4077"/>
              </w:tabs>
              <w:spacing w:before="120" w:after="12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rPr>
            </w:pPr>
            <w:r>
              <w:rPr>
                <w:rFonts w:asciiTheme="minorHAnsi" w:hAnsiTheme="minorHAnsi" w:cstheme="minorHAnsi"/>
                <w:i/>
              </w:rPr>
              <w:t>Video on SEA</w:t>
            </w:r>
            <w:r w:rsidR="006E2454">
              <w:rPr>
                <w:rFonts w:asciiTheme="minorHAnsi" w:hAnsiTheme="minorHAnsi" w:cstheme="minorHAnsi"/>
                <w:i/>
              </w:rPr>
              <w:t xml:space="preserve"> (UNECE)</w:t>
            </w:r>
          </w:p>
          <w:p w14:paraId="011F81D6" w14:textId="77777777" w:rsidR="006E2454" w:rsidRPr="006E2454" w:rsidRDefault="006E2454" w:rsidP="006E2454">
            <w:pPr>
              <w:pStyle w:val="ListParagraph"/>
              <w:numPr>
                <w:ilvl w:val="0"/>
                <w:numId w:val="26"/>
              </w:numPr>
              <w:tabs>
                <w:tab w:val="left" w:pos="4077"/>
              </w:tabs>
              <w:spacing w:before="120" w:after="12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rPr>
            </w:pPr>
            <w:r>
              <w:rPr>
                <w:rFonts w:asciiTheme="minorHAnsi" w:hAnsiTheme="minorHAnsi" w:cstheme="minorHAnsi"/>
                <w:i/>
              </w:rPr>
              <w:t>Video on RECP – example of Ukraine (UNIDO)</w:t>
            </w:r>
          </w:p>
        </w:tc>
      </w:tr>
      <w:tr w:rsidR="006E2454" w14:paraId="19A4CD69" w14:textId="77777777" w:rsidTr="00B05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auto"/>
            </w:tcBorders>
          </w:tcPr>
          <w:p w14:paraId="00D563F0" w14:textId="77777777" w:rsidR="006E2454" w:rsidRDefault="00797AEF" w:rsidP="006E2454">
            <w:pPr>
              <w:tabs>
                <w:tab w:val="clear" w:pos="850"/>
                <w:tab w:val="clear" w:pos="1191"/>
                <w:tab w:val="clear" w:pos="1531"/>
                <w:tab w:val="left" w:pos="4077"/>
              </w:tabs>
              <w:spacing w:before="60" w:after="60"/>
              <w:rPr>
                <w:rFonts w:asciiTheme="minorHAnsi" w:hAnsiTheme="minorHAnsi" w:cstheme="minorHAnsi"/>
                <w:b/>
              </w:rPr>
            </w:pPr>
            <w:r>
              <w:rPr>
                <w:rFonts w:asciiTheme="minorHAnsi" w:hAnsiTheme="minorHAnsi" w:cstheme="minorHAnsi"/>
                <w:b/>
              </w:rPr>
              <w:t>11:40</w:t>
            </w:r>
            <w:r w:rsidR="006E2454">
              <w:rPr>
                <w:rFonts w:asciiTheme="minorHAnsi" w:hAnsiTheme="minorHAnsi" w:cstheme="minorHAnsi"/>
                <w:b/>
              </w:rPr>
              <w:t xml:space="preserve"> – 12:00</w:t>
            </w:r>
          </w:p>
          <w:p w14:paraId="15679B2F" w14:textId="77777777" w:rsidR="006E2454" w:rsidRDefault="00797AEF" w:rsidP="006E2454">
            <w:pPr>
              <w:tabs>
                <w:tab w:val="clear" w:pos="850"/>
                <w:tab w:val="clear" w:pos="1191"/>
                <w:tab w:val="clear" w:pos="1531"/>
                <w:tab w:val="left" w:pos="4077"/>
              </w:tabs>
              <w:spacing w:before="60" w:after="60"/>
              <w:rPr>
                <w:rFonts w:asciiTheme="minorHAnsi" w:hAnsiTheme="minorHAnsi" w:cstheme="minorHAnsi"/>
                <w:b/>
              </w:rPr>
            </w:pPr>
            <w:r>
              <w:rPr>
                <w:rFonts w:asciiTheme="minorHAnsi" w:hAnsiTheme="minorHAnsi" w:cstheme="minorHAnsi"/>
                <w:b/>
              </w:rPr>
              <w:t>(20</w:t>
            </w:r>
            <w:r w:rsidR="006E2454">
              <w:rPr>
                <w:rFonts w:asciiTheme="minorHAnsi" w:hAnsiTheme="minorHAnsi" w:cstheme="minorHAnsi"/>
                <w:b/>
              </w:rPr>
              <w:t xml:space="preserve"> min)</w:t>
            </w:r>
          </w:p>
          <w:p w14:paraId="42B9239E" w14:textId="77777777" w:rsidR="006E2454" w:rsidRDefault="006E2454" w:rsidP="006E2454">
            <w:pPr>
              <w:tabs>
                <w:tab w:val="clear" w:pos="850"/>
                <w:tab w:val="clear" w:pos="1191"/>
                <w:tab w:val="clear" w:pos="1531"/>
                <w:tab w:val="left" w:pos="4077"/>
              </w:tabs>
              <w:spacing w:before="60" w:after="60"/>
              <w:rPr>
                <w:rFonts w:asciiTheme="minorHAnsi" w:hAnsiTheme="minorHAnsi" w:cstheme="minorHAnsi"/>
                <w:b/>
              </w:rPr>
            </w:pPr>
          </w:p>
        </w:tc>
        <w:tc>
          <w:tcPr>
            <w:tcW w:w="7314" w:type="dxa"/>
            <w:tcBorders>
              <w:top w:val="nil"/>
              <w:left w:val="single" w:sz="4" w:space="0" w:color="auto"/>
              <w:bottom w:val="nil"/>
            </w:tcBorders>
          </w:tcPr>
          <w:p w14:paraId="5398414F" w14:textId="77777777" w:rsidR="006E2454" w:rsidRPr="002069BA" w:rsidRDefault="006E2454" w:rsidP="006E2454">
            <w:pPr>
              <w:tabs>
                <w:tab w:val="clear" w:pos="850"/>
                <w:tab w:val="clear" w:pos="1191"/>
                <w:tab w:val="clear" w:pos="1531"/>
                <w:tab w:val="left" w:pos="4077"/>
              </w:tabs>
              <w:spacing w:before="120"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0070C0"/>
              </w:rPr>
            </w:pPr>
            <w:r>
              <w:rPr>
                <w:rFonts w:asciiTheme="minorHAnsi" w:hAnsiTheme="minorHAnsi" w:cstheme="minorHAnsi"/>
                <w:b/>
                <w:i/>
                <w:color w:val="0070C0"/>
              </w:rPr>
              <w:lastRenderedPageBreak/>
              <w:t>Item 3</w:t>
            </w:r>
            <w:r w:rsidRPr="00296451">
              <w:rPr>
                <w:rFonts w:asciiTheme="minorHAnsi" w:hAnsiTheme="minorHAnsi" w:cstheme="minorHAnsi"/>
                <w:b/>
                <w:i/>
                <w:color w:val="0070C0"/>
              </w:rPr>
              <w:t>.</w:t>
            </w:r>
            <w:r w:rsidRPr="00296451">
              <w:rPr>
                <w:rFonts w:asciiTheme="minorHAnsi" w:hAnsiTheme="minorHAnsi" w:cstheme="minorHAnsi"/>
                <w:b/>
                <w:color w:val="0070C0"/>
              </w:rPr>
              <w:t xml:space="preserve"> </w:t>
            </w:r>
            <w:r w:rsidRPr="003413EB">
              <w:rPr>
                <w:rFonts w:asciiTheme="minorHAnsi" w:hAnsiTheme="minorHAnsi" w:cstheme="minorHAnsi"/>
                <w:b/>
                <w:color w:val="0070C0"/>
              </w:rPr>
              <w:t>Update on progress on the Action implement</w:t>
            </w:r>
            <w:r>
              <w:rPr>
                <w:rFonts w:asciiTheme="minorHAnsi" w:hAnsiTheme="minorHAnsi" w:cstheme="minorHAnsi"/>
                <w:b/>
                <w:color w:val="0070C0"/>
              </w:rPr>
              <w:t xml:space="preserve">ation and plans for 2020-2021 </w:t>
            </w:r>
            <w:r w:rsidRPr="00730784">
              <w:rPr>
                <w:rFonts w:asciiTheme="minorHAnsi" w:hAnsiTheme="minorHAnsi" w:cstheme="minorHAnsi"/>
                <w:b/>
                <w:i/>
                <w:color w:val="0070C0"/>
              </w:rPr>
              <w:t>(continued)</w:t>
            </w:r>
          </w:p>
          <w:p w14:paraId="130E5688" w14:textId="77777777" w:rsidR="006E2454" w:rsidRDefault="006E2454" w:rsidP="006E2454">
            <w:pPr>
              <w:pStyle w:val="ListParagraph"/>
              <w:numPr>
                <w:ilvl w:val="0"/>
                <w:numId w:val="26"/>
              </w:numPr>
              <w:tabs>
                <w:tab w:val="left" w:pos="4077"/>
              </w:tabs>
              <w:spacing w:before="120"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 xml:space="preserve">Presentations by the Implementing Partners, with a focus on regional activities and components that were adjusted since beginning of the year </w:t>
            </w:r>
          </w:p>
          <w:p w14:paraId="281A694A" w14:textId="77777777" w:rsidR="006E2454" w:rsidRPr="003D56F3" w:rsidRDefault="006E2454" w:rsidP="006E2454">
            <w:pPr>
              <w:pStyle w:val="ListParagraph"/>
              <w:numPr>
                <w:ilvl w:val="1"/>
                <w:numId w:val="26"/>
              </w:numPr>
              <w:tabs>
                <w:tab w:val="left" w:pos="4077"/>
              </w:tabs>
              <w:spacing w:before="120"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D56F3">
              <w:rPr>
                <w:rFonts w:asciiTheme="minorHAnsi" w:hAnsiTheme="minorHAnsi" w:cstheme="minorHAnsi"/>
              </w:rPr>
              <w:t>Result 1 (UNEP and UNECE)</w:t>
            </w:r>
          </w:p>
          <w:p w14:paraId="1845F31C" w14:textId="77777777" w:rsidR="006E2454" w:rsidRDefault="006E2454" w:rsidP="006E2454">
            <w:pPr>
              <w:pStyle w:val="ListParagraph"/>
              <w:numPr>
                <w:ilvl w:val="1"/>
                <w:numId w:val="26"/>
              </w:numPr>
              <w:tabs>
                <w:tab w:val="left" w:pos="4077"/>
              </w:tabs>
              <w:spacing w:before="120"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D56F3">
              <w:rPr>
                <w:rFonts w:asciiTheme="minorHAnsi" w:hAnsiTheme="minorHAnsi" w:cstheme="minorHAnsi"/>
              </w:rPr>
              <w:t>Result 2 (</w:t>
            </w:r>
            <w:r>
              <w:rPr>
                <w:rFonts w:asciiTheme="minorHAnsi" w:hAnsiTheme="minorHAnsi" w:cstheme="minorHAnsi"/>
              </w:rPr>
              <w:t xml:space="preserve">UNEP and </w:t>
            </w:r>
            <w:r w:rsidRPr="003D56F3">
              <w:rPr>
                <w:rFonts w:asciiTheme="minorHAnsi" w:hAnsiTheme="minorHAnsi" w:cstheme="minorHAnsi"/>
              </w:rPr>
              <w:t>UNIDO)</w:t>
            </w:r>
          </w:p>
          <w:p w14:paraId="4E8C27A0" w14:textId="77777777" w:rsidR="006E2454" w:rsidRDefault="006E2454" w:rsidP="006E2454">
            <w:pPr>
              <w:pStyle w:val="ListParagraph"/>
              <w:numPr>
                <w:ilvl w:val="1"/>
                <w:numId w:val="26"/>
              </w:numPr>
              <w:tabs>
                <w:tab w:val="left" w:pos="4077"/>
              </w:tabs>
              <w:spacing w:before="120"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D56F3">
              <w:rPr>
                <w:rFonts w:asciiTheme="minorHAnsi" w:hAnsiTheme="minorHAnsi" w:cstheme="minorHAnsi"/>
              </w:rPr>
              <w:t>Result 3 and 5.3 (OECD)</w:t>
            </w:r>
          </w:p>
          <w:p w14:paraId="71D916A3" w14:textId="77777777" w:rsidR="006E2454" w:rsidRPr="003D56F3" w:rsidRDefault="006E2454" w:rsidP="006E2454">
            <w:pPr>
              <w:pStyle w:val="ListParagraph"/>
              <w:numPr>
                <w:ilvl w:val="1"/>
                <w:numId w:val="26"/>
              </w:numPr>
              <w:tabs>
                <w:tab w:val="left" w:pos="4077"/>
              </w:tabs>
              <w:spacing w:before="120"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Result 4 (World Bank) </w:t>
            </w:r>
          </w:p>
          <w:p w14:paraId="30467289" w14:textId="77777777" w:rsidR="006E2454" w:rsidRPr="00296451" w:rsidRDefault="006E2454" w:rsidP="006E2454">
            <w:pPr>
              <w:tabs>
                <w:tab w:val="clear" w:pos="850"/>
                <w:tab w:val="clear" w:pos="1191"/>
                <w:tab w:val="clear" w:pos="1531"/>
                <w:tab w:val="left" w:pos="4077"/>
              </w:tabs>
              <w:spacing w:before="120"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0070C0"/>
              </w:rPr>
            </w:pPr>
            <w:r w:rsidRPr="00BB6587">
              <w:rPr>
                <w:rFonts w:asciiTheme="minorHAnsi" w:hAnsiTheme="minorHAnsi" w:cstheme="minorHAnsi"/>
              </w:rPr>
              <w:t>Reactions from</w:t>
            </w:r>
            <w:r>
              <w:rPr>
                <w:rFonts w:asciiTheme="minorHAnsi" w:hAnsiTheme="minorHAnsi" w:cstheme="minorHAnsi"/>
              </w:rPr>
              <w:t xml:space="preserve"> the </w:t>
            </w:r>
            <w:proofErr w:type="spellStart"/>
            <w:r>
              <w:rPr>
                <w:rFonts w:asciiTheme="minorHAnsi" w:hAnsiTheme="minorHAnsi" w:cstheme="minorHAnsi"/>
              </w:rPr>
              <w:t>EaP</w:t>
            </w:r>
            <w:proofErr w:type="spellEnd"/>
            <w:r>
              <w:rPr>
                <w:rFonts w:asciiTheme="minorHAnsi" w:hAnsiTheme="minorHAnsi" w:cstheme="minorHAnsi"/>
              </w:rPr>
              <w:t xml:space="preserve"> countries after each Result and interventions by Civil Society. </w:t>
            </w:r>
          </w:p>
        </w:tc>
      </w:tr>
      <w:tr w:rsidR="006E2454" w14:paraId="19C98B43" w14:textId="77777777" w:rsidTr="00B05D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auto"/>
            </w:tcBorders>
          </w:tcPr>
          <w:p w14:paraId="6268EE3D" w14:textId="77777777" w:rsidR="006E2454" w:rsidRDefault="006E2454" w:rsidP="006E2454">
            <w:pPr>
              <w:tabs>
                <w:tab w:val="clear" w:pos="850"/>
                <w:tab w:val="clear" w:pos="1191"/>
                <w:tab w:val="clear" w:pos="1531"/>
                <w:tab w:val="left" w:pos="4077"/>
              </w:tabs>
              <w:spacing w:before="60" w:after="60"/>
              <w:rPr>
                <w:rFonts w:asciiTheme="minorHAnsi" w:hAnsiTheme="minorHAnsi" w:cstheme="minorHAnsi"/>
                <w:b/>
              </w:rPr>
            </w:pPr>
            <w:r>
              <w:rPr>
                <w:rFonts w:asciiTheme="minorHAnsi" w:hAnsiTheme="minorHAnsi" w:cstheme="minorHAnsi"/>
                <w:b/>
              </w:rPr>
              <w:lastRenderedPageBreak/>
              <w:t>12:00 – 12:15</w:t>
            </w:r>
          </w:p>
          <w:p w14:paraId="6E8883BB" w14:textId="77777777" w:rsidR="006E2454" w:rsidRDefault="006E2454" w:rsidP="006E2454">
            <w:pPr>
              <w:tabs>
                <w:tab w:val="clear" w:pos="850"/>
                <w:tab w:val="clear" w:pos="1191"/>
                <w:tab w:val="clear" w:pos="1531"/>
                <w:tab w:val="left" w:pos="4077"/>
              </w:tabs>
              <w:spacing w:before="60" w:after="60"/>
              <w:rPr>
                <w:rFonts w:asciiTheme="minorHAnsi" w:hAnsiTheme="minorHAnsi" w:cstheme="minorHAnsi"/>
                <w:b/>
              </w:rPr>
            </w:pPr>
            <w:r>
              <w:rPr>
                <w:rFonts w:asciiTheme="minorHAnsi" w:hAnsiTheme="minorHAnsi" w:cstheme="minorHAnsi"/>
                <w:b/>
              </w:rPr>
              <w:t>(15 min)</w:t>
            </w:r>
          </w:p>
          <w:p w14:paraId="06329A84" w14:textId="77777777" w:rsidR="006E2454" w:rsidRDefault="006E2454" w:rsidP="006E2454">
            <w:pPr>
              <w:tabs>
                <w:tab w:val="clear" w:pos="850"/>
                <w:tab w:val="clear" w:pos="1191"/>
                <w:tab w:val="clear" w:pos="1531"/>
                <w:tab w:val="left" w:pos="4077"/>
              </w:tabs>
              <w:spacing w:before="60" w:after="60"/>
              <w:rPr>
                <w:rFonts w:asciiTheme="minorHAnsi" w:hAnsiTheme="minorHAnsi" w:cstheme="minorHAnsi"/>
                <w:b/>
              </w:rPr>
            </w:pPr>
          </w:p>
        </w:tc>
        <w:tc>
          <w:tcPr>
            <w:tcW w:w="7314" w:type="dxa"/>
            <w:tcBorders>
              <w:top w:val="nil"/>
              <w:left w:val="single" w:sz="4" w:space="0" w:color="auto"/>
              <w:bottom w:val="nil"/>
            </w:tcBorders>
          </w:tcPr>
          <w:p w14:paraId="5E5E7DE9" w14:textId="77777777" w:rsidR="006E2454" w:rsidRDefault="006E2454" w:rsidP="006E2454">
            <w:pPr>
              <w:tabs>
                <w:tab w:val="clear" w:pos="850"/>
                <w:tab w:val="clear" w:pos="1191"/>
                <w:tab w:val="clear" w:pos="1531"/>
                <w:tab w:val="left" w:pos="4077"/>
              </w:tabs>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i/>
                <w:color w:val="0070C0"/>
              </w:rPr>
              <w:t>Item 4</w:t>
            </w:r>
            <w:r w:rsidRPr="00296451">
              <w:rPr>
                <w:rFonts w:asciiTheme="minorHAnsi" w:hAnsiTheme="minorHAnsi" w:cstheme="minorHAnsi"/>
                <w:b/>
                <w:i/>
                <w:color w:val="0070C0"/>
              </w:rPr>
              <w:t>.</w:t>
            </w:r>
            <w:r w:rsidRPr="00296451">
              <w:rPr>
                <w:rFonts w:asciiTheme="minorHAnsi" w:hAnsiTheme="minorHAnsi" w:cstheme="minorHAnsi"/>
                <w:b/>
                <w:color w:val="0070C0"/>
              </w:rPr>
              <w:t xml:space="preserve"> </w:t>
            </w:r>
            <w:r w:rsidRPr="00BB6587">
              <w:rPr>
                <w:rFonts w:asciiTheme="minorHAnsi" w:hAnsiTheme="minorHAnsi" w:cstheme="minorHAnsi"/>
                <w:b/>
                <w:color w:val="0070C0"/>
              </w:rPr>
              <w:t>Action governance, communications and next Regional Assembly</w:t>
            </w:r>
          </w:p>
          <w:p w14:paraId="6A114A2E" w14:textId="77777777" w:rsidR="006E2454" w:rsidRDefault="006E2454" w:rsidP="006E2454">
            <w:pPr>
              <w:pStyle w:val="ListParagraph"/>
              <w:numPr>
                <w:ilvl w:val="0"/>
                <w:numId w:val="30"/>
              </w:numPr>
              <w:tabs>
                <w:tab w:val="left" w:pos="4077"/>
              </w:tabs>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U</w:t>
            </w:r>
            <w:r w:rsidRPr="003413EB">
              <w:rPr>
                <w:rFonts w:asciiTheme="minorHAnsi" w:hAnsiTheme="minorHAnsi" w:cstheme="minorHAnsi"/>
              </w:rPr>
              <w:t xml:space="preserve">pdate on governance </w:t>
            </w:r>
            <w:r>
              <w:rPr>
                <w:rFonts w:asciiTheme="minorHAnsi" w:hAnsiTheme="minorHAnsi" w:cstheme="minorHAnsi"/>
              </w:rPr>
              <w:t>arrangements</w:t>
            </w:r>
          </w:p>
          <w:p w14:paraId="3457AE30" w14:textId="77777777" w:rsidR="006E2454" w:rsidRDefault="006E2454" w:rsidP="006E2454">
            <w:pPr>
              <w:pStyle w:val="ListParagraph"/>
              <w:numPr>
                <w:ilvl w:val="1"/>
                <w:numId w:val="30"/>
              </w:numPr>
              <w:tabs>
                <w:tab w:val="left" w:pos="4077"/>
              </w:tabs>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 xml:space="preserve">Inter-ministerial dialogue on green economy and </w:t>
            </w:r>
            <w:r w:rsidRPr="003413EB">
              <w:rPr>
                <w:rFonts w:asciiTheme="minorHAnsi" w:hAnsiTheme="minorHAnsi" w:cstheme="minorHAnsi"/>
              </w:rPr>
              <w:t>N</w:t>
            </w:r>
            <w:r>
              <w:rPr>
                <w:rFonts w:asciiTheme="minorHAnsi" w:hAnsiTheme="minorHAnsi" w:cstheme="minorHAnsi"/>
              </w:rPr>
              <w:t>ational Implementation Committees - UNEP</w:t>
            </w:r>
          </w:p>
          <w:p w14:paraId="22C23B5C" w14:textId="77777777" w:rsidR="006E2454" w:rsidRPr="003413EB" w:rsidRDefault="006E2454" w:rsidP="006E2454">
            <w:pPr>
              <w:pStyle w:val="ListParagraph"/>
              <w:numPr>
                <w:ilvl w:val="1"/>
                <w:numId w:val="30"/>
              </w:numPr>
              <w:tabs>
                <w:tab w:val="left" w:pos="4077"/>
              </w:tabs>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413EB">
              <w:rPr>
                <w:rFonts w:asciiTheme="minorHAnsi" w:hAnsiTheme="minorHAnsi" w:cstheme="minorHAnsi"/>
              </w:rPr>
              <w:t>N</w:t>
            </w:r>
            <w:r>
              <w:rPr>
                <w:rFonts w:asciiTheme="minorHAnsi" w:hAnsiTheme="minorHAnsi" w:cstheme="minorHAnsi"/>
              </w:rPr>
              <w:t>ational Action Co-ordinators - OECD</w:t>
            </w:r>
          </w:p>
          <w:p w14:paraId="106BFCAF" w14:textId="77777777" w:rsidR="006E2454" w:rsidRPr="007A6155" w:rsidRDefault="006E2454" w:rsidP="007A6155">
            <w:pPr>
              <w:pStyle w:val="ListParagraph"/>
              <w:numPr>
                <w:ilvl w:val="0"/>
                <w:numId w:val="30"/>
              </w:numPr>
              <w:tabs>
                <w:tab w:val="left" w:pos="4077"/>
              </w:tabs>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 xml:space="preserve">Coordination with other programmes </w:t>
            </w:r>
            <w:r w:rsidR="00ED5032">
              <w:rPr>
                <w:rFonts w:asciiTheme="minorHAnsi" w:hAnsiTheme="minorHAnsi" w:cstheme="minorHAnsi"/>
              </w:rPr>
              <w:t xml:space="preserve">and cross-cutting issues </w:t>
            </w:r>
            <w:r>
              <w:rPr>
                <w:rFonts w:asciiTheme="minorHAnsi" w:hAnsiTheme="minorHAnsi" w:cstheme="minorHAnsi"/>
              </w:rPr>
              <w:t>– OECD and UNIDO</w:t>
            </w:r>
          </w:p>
        </w:tc>
      </w:tr>
      <w:tr w:rsidR="006E2454" w14:paraId="6850CBFA" w14:textId="77777777" w:rsidTr="00B05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auto"/>
            </w:tcBorders>
          </w:tcPr>
          <w:p w14:paraId="63F039F7" w14:textId="77777777" w:rsidR="006E2454" w:rsidRDefault="006E2454" w:rsidP="006E2454">
            <w:pPr>
              <w:tabs>
                <w:tab w:val="clear" w:pos="850"/>
                <w:tab w:val="clear" w:pos="1191"/>
                <w:tab w:val="clear" w:pos="1531"/>
                <w:tab w:val="left" w:pos="4077"/>
              </w:tabs>
              <w:spacing w:before="60" w:after="60"/>
              <w:rPr>
                <w:rFonts w:asciiTheme="minorHAnsi" w:hAnsiTheme="minorHAnsi" w:cstheme="minorHAnsi"/>
                <w:b/>
              </w:rPr>
            </w:pPr>
            <w:r>
              <w:rPr>
                <w:rFonts w:asciiTheme="minorHAnsi" w:hAnsiTheme="minorHAnsi" w:cstheme="minorHAnsi"/>
                <w:b/>
              </w:rPr>
              <w:t>12:15 – 12:30</w:t>
            </w:r>
          </w:p>
          <w:p w14:paraId="11ECB484" w14:textId="77777777" w:rsidR="006E2454" w:rsidRDefault="006E2454" w:rsidP="006E2454">
            <w:pPr>
              <w:tabs>
                <w:tab w:val="clear" w:pos="850"/>
                <w:tab w:val="clear" w:pos="1191"/>
                <w:tab w:val="clear" w:pos="1531"/>
                <w:tab w:val="left" w:pos="4077"/>
              </w:tabs>
              <w:spacing w:before="60" w:after="60"/>
              <w:rPr>
                <w:rFonts w:asciiTheme="minorHAnsi" w:hAnsiTheme="minorHAnsi" w:cstheme="minorHAnsi"/>
                <w:b/>
              </w:rPr>
            </w:pPr>
            <w:r>
              <w:rPr>
                <w:rFonts w:asciiTheme="minorHAnsi" w:hAnsiTheme="minorHAnsi" w:cstheme="minorHAnsi"/>
                <w:b/>
              </w:rPr>
              <w:t>(15 min)</w:t>
            </w:r>
          </w:p>
        </w:tc>
        <w:tc>
          <w:tcPr>
            <w:tcW w:w="7314" w:type="dxa"/>
            <w:tcBorders>
              <w:top w:val="nil"/>
              <w:left w:val="single" w:sz="4" w:space="0" w:color="auto"/>
              <w:bottom w:val="nil"/>
            </w:tcBorders>
          </w:tcPr>
          <w:p w14:paraId="40D5E220" w14:textId="77777777" w:rsidR="006E2454" w:rsidRPr="00DD3FF5" w:rsidRDefault="006E2454" w:rsidP="00A4660C">
            <w:pPr>
              <w:tabs>
                <w:tab w:val="clear" w:pos="850"/>
                <w:tab w:val="clear" w:pos="1191"/>
                <w:tab w:val="clear" w:pos="1531"/>
                <w:tab w:val="left" w:pos="4077"/>
              </w:tabs>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i/>
                <w:color w:val="0070C0"/>
              </w:rPr>
              <w:t>Item 5</w:t>
            </w:r>
            <w:r w:rsidRPr="00296451">
              <w:rPr>
                <w:rFonts w:asciiTheme="minorHAnsi" w:hAnsiTheme="minorHAnsi" w:cstheme="minorHAnsi"/>
                <w:b/>
                <w:i/>
                <w:color w:val="0070C0"/>
              </w:rPr>
              <w:t>.</w:t>
            </w:r>
            <w:r w:rsidRPr="00296451">
              <w:rPr>
                <w:rFonts w:asciiTheme="minorHAnsi" w:hAnsiTheme="minorHAnsi" w:cstheme="minorHAnsi"/>
                <w:b/>
                <w:color w:val="0070C0"/>
              </w:rPr>
              <w:t xml:space="preserve"> </w:t>
            </w:r>
            <w:r>
              <w:rPr>
                <w:rFonts w:asciiTheme="minorHAnsi" w:hAnsiTheme="minorHAnsi" w:cstheme="minorHAnsi"/>
                <w:b/>
                <w:color w:val="0070C0"/>
              </w:rPr>
              <w:t>Online p</w:t>
            </w:r>
            <w:r w:rsidRPr="00730784">
              <w:rPr>
                <w:rFonts w:asciiTheme="minorHAnsi" w:hAnsiTheme="minorHAnsi" w:cstheme="minorHAnsi"/>
                <w:b/>
                <w:color w:val="0070C0"/>
              </w:rPr>
              <w:t>oll session on selected project</w:t>
            </w:r>
            <w:r w:rsidR="00A4660C">
              <w:rPr>
                <w:rFonts w:asciiTheme="minorHAnsi" w:hAnsiTheme="minorHAnsi" w:cstheme="minorHAnsi"/>
                <w:b/>
                <w:color w:val="0070C0"/>
              </w:rPr>
              <w:t>s</w:t>
            </w:r>
          </w:p>
        </w:tc>
      </w:tr>
      <w:tr w:rsidR="006E2454" w14:paraId="7CEC0E7E" w14:textId="77777777" w:rsidTr="00B05D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auto"/>
            </w:tcBorders>
          </w:tcPr>
          <w:p w14:paraId="7EAE144D" w14:textId="77777777" w:rsidR="006E2454" w:rsidRDefault="006E2454" w:rsidP="006E2454">
            <w:pPr>
              <w:tabs>
                <w:tab w:val="clear" w:pos="850"/>
                <w:tab w:val="clear" w:pos="1191"/>
                <w:tab w:val="clear" w:pos="1531"/>
                <w:tab w:val="left" w:pos="4077"/>
              </w:tabs>
              <w:spacing w:before="60" w:after="60"/>
              <w:rPr>
                <w:rFonts w:asciiTheme="minorHAnsi" w:hAnsiTheme="minorHAnsi" w:cstheme="minorHAnsi"/>
                <w:b/>
              </w:rPr>
            </w:pPr>
            <w:r>
              <w:rPr>
                <w:rFonts w:asciiTheme="minorHAnsi" w:hAnsiTheme="minorHAnsi" w:cstheme="minorHAnsi"/>
                <w:b/>
              </w:rPr>
              <w:t>12:30 – 12:45</w:t>
            </w:r>
          </w:p>
          <w:p w14:paraId="774DD00C" w14:textId="77777777" w:rsidR="006E2454" w:rsidRDefault="006E2454" w:rsidP="006E2454">
            <w:pPr>
              <w:tabs>
                <w:tab w:val="clear" w:pos="850"/>
                <w:tab w:val="clear" w:pos="1191"/>
                <w:tab w:val="clear" w:pos="1531"/>
                <w:tab w:val="left" w:pos="4077"/>
              </w:tabs>
              <w:spacing w:before="60" w:after="60"/>
              <w:rPr>
                <w:rFonts w:asciiTheme="minorHAnsi" w:hAnsiTheme="minorHAnsi" w:cstheme="minorHAnsi"/>
                <w:b/>
              </w:rPr>
            </w:pPr>
            <w:r>
              <w:rPr>
                <w:rFonts w:asciiTheme="minorHAnsi" w:hAnsiTheme="minorHAnsi" w:cstheme="minorHAnsi"/>
                <w:b/>
              </w:rPr>
              <w:t>(15 min)</w:t>
            </w:r>
          </w:p>
          <w:p w14:paraId="7F3342C8" w14:textId="77777777" w:rsidR="006E2454" w:rsidRDefault="006E2454" w:rsidP="006E2454">
            <w:pPr>
              <w:tabs>
                <w:tab w:val="clear" w:pos="850"/>
                <w:tab w:val="clear" w:pos="1191"/>
                <w:tab w:val="clear" w:pos="1531"/>
                <w:tab w:val="left" w:pos="4077"/>
              </w:tabs>
              <w:spacing w:before="60" w:after="60"/>
              <w:rPr>
                <w:rFonts w:asciiTheme="minorHAnsi" w:hAnsiTheme="minorHAnsi" w:cstheme="minorHAnsi"/>
                <w:b/>
              </w:rPr>
            </w:pPr>
          </w:p>
        </w:tc>
        <w:tc>
          <w:tcPr>
            <w:tcW w:w="7314" w:type="dxa"/>
            <w:tcBorders>
              <w:top w:val="nil"/>
              <w:left w:val="single" w:sz="4" w:space="0" w:color="auto"/>
              <w:bottom w:val="nil"/>
            </w:tcBorders>
          </w:tcPr>
          <w:p w14:paraId="6C95FE8C" w14:textId="77777777" w:rsidR="006E2454" w:rsidRDefault="006E2454" w:rsidP="006E2454">
            <w:pPr>
              <w:tabs>
                <w:tab w:val="clear" w:pos="850"/>
                <w:tab w:val="clear" w:pos="1191"/>
                <w:tab w:val="clear" w:pos="1531"/>
                <w:tab w:val="left" w:pos="4077"/>
              </w:tabs>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i/>
                <w:color w:val="0070C0"/>
              </w:rPr>
            </w:pPr>
            <w:r>
              <w:rPr>
                <w:rFonts w:asciiTheme="minorHAnsi" w:hAnsiTheme="minorHAnsi" w:cstheme="minorHAnsi"/>
                <w:b/>
                <w:i/>
                <w:color w:val="0070C0"/>
              </w:rPr>
              <w:t xml:space="preserve">Item 6. </w:t>
            </w:r>
            <w:r w:rsidRPr="005E29D6">
              <w:rPr>
                <w:rFonts w:asciiTheme="minorHAnsi" w:hAnsiTheme="minorHAnsi" w:cstheme="minorHAnsi"/>
                <w:b/>
                <w:color w:val="0070C0"/>
              </w:rPr>
              <w:t>The EU</w:t>
            </w:r>
            <w:r w:rsidRPr="00687B08">
              <w:rPr>
                <w:rFonts w:asciiTheme="minorHAnsi" w:hAnsiTheme="minorHAnsi" w:cstheme="minorHAnsi"/>
                <w:b/>
                <w:color w:val="0070C0"/>
              </w:rPr>
              <w:t xml:space="preserve"> Green Deal </w:t>
            </w:r>
            <w:r>
              <w:rPr>
                <w:rFonts w:asciiTheme="minorHAnsi" w:hAnsiTheme="minorHAnsi" w:cstheme="minorHAnsi"/>
                <w:b/>
                <w:color w:val="0070C0"/>
              </w:rPr>
              <w:t xml:space="preserve">context and the </w:t>
            </w:r>
            <w:proofErr w:type="spellStart"/>
            <w:r w:rsidRPr="0041646C">
              <w:rPr>
                <w:rFonts w:asciiTheme="minorHAnsi" w:hAnsiTheme="minorHAnsi" w:cstheme="minorHAnsi"/>
                <w:b/>
                <w:color w:val="0070C0"/>
              </w:rPr>
              <w:t>EaP</w:t>
            </w:r>
            <w:proofErr w:type="spellEnd"/>
            <w:r w:rsidRPr="0041646C">
              <w:rPr>
                <w:rFonts w:asciiTheme="minorHAnsi" w:hAnsiTheme="minorHAnsi" w:cstheme="minorHAnsi"/>
                <w:b/>
                <w:color w:val="0070C0"/>
              </w:rPr>
              <w:t xml:space="preserve"> Ministerial Conference on Environment and Climate Change</w:t>
            </w:r>
          </w:p>
          <w:p w14:paraId="51531F7E" w14:textId="77777777" w:rsidR="006E2454" w:rsidRPr="00730784" w:rsidRDefault="006E2454" w:rsidP="006E2454">
            <w:pPr>
              <w:pStyle w:val="ListParagraph"/>
              <w:numPr>
                <w:ilvl w:val="0"/>
                <w:numId w:val="34"/>
              </w:numPr>
              <w:tabs>
                <w:tab w:val="left" w:pos="4077"/>
              </w:tabs>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70C0"/>
              </w:rPr>
            </w:pPr>
            <w:r w:rsidRPr="00687B08">
              <w:rPr>
                <w:rFonts w:asciiTheme="minorHAnsi" w:hAnsiTheme="minorHAnsi" w:cstheme="minorHAnsi"/>
              </w:rPr>
              <w:t xml:space="preserve">EU Green Deal and </w:t>
            </w:r>
            <w:r>
              <w:rPr>
                <w:rFonts w:asciiTheme="minorHAnsi" w:hAnsiTheme="minorHAnsi" w:cstheme="minorHAnsi"/>
              </w:rPr>
              <w:t xml:space="preserve">the preparations for the </w:t>
            </w:r>
            <w:proofErr w:type="spellStart"/>
            <w:r>
              <w:rPr>
                <w:rFonts w:asciiTheme="minorHAnsi" w:hAnsiTheme="minorHAnsi" w:cstheme="minorHAnsi"/>
              </w:rPr>
              <w:t>EaP</w:t>
            </w:r>
            <w:proofErr w:type="spellEnd"/>
            <w:r>
              <w:rPr>
                <w:rFonts w:asciiTheme="minorHAnsi" w:hAnsiTheme="minorHAnsi" w:cstheme="minorHAnsi"/>
              </w:rPr>
              <w:t xml:space="preserve"> </w:t>
            </w:r>
            <w:r w:rsidRPr="00687B08">
              <w:rPr>
                <w:rFonts w:asciiTheme="minorHAnsi" w:hAnsiTheme="minorHAnsi" w:cstheme="minorHAnsi"/>
              </w:rPr>
              <w:t xml:space="preserve">Ministerial Conference </w:t>
            </w:r>
            <w:r w:rsidRPr="0041646C">
              <w:rPr>
                <w:rFonts w:asciiTheme="minorHAnsi" w:hAnsiTheme="minorHAnsi" w:cstheme="minorHAnsi"/>
              </w:rPr>
              <w:t xml:space="preserve">on Environment and Climate Change </w:t>
            </w:r>
            <w:r>
              <w:rPr>
                <w:rFonts w:asciiTheme="minorHAnsi" w:hAnsiTheme="minorHAnsi" w:cstheme="minorHAnsi"/>
              </w:rPr>
              <w:t xml:space="preserve">planned for 22 October 2020 </w:t>
            </w:r>
            <w:r w:rsidRPr="00687B08">
              <w:rPr>
                <w:rFonts w:asciiTheme="minorHAnsi" w:hAnsiTheme="minorHAnsi" w:cstheme="minorHAnsi"/>
              </w:rPr>
              <w:t>(key topics: green infrastructure and finance)</w:t>
            </w:r>
            <w:r>
              <w:rPr>
                <w:rFonts w:asciiTheme="minorHAnsi" w:hAnsiTheme="minorHAnsi" w:cstheme="minorHAnsi"/>
              </w:rPr>
              <w:t xml:space="preserve"> – EC</w:t>
            </w:r>
            <w:r w:rsidRPr="00687B08">
              <w:rPr>
                <w:rFonts w:asciiTheme="minorHAnsi" w:hAnsiTheme="minorHAnsi" w:cstheme="minorHAnsi"/>
              </w:rPr>
              <w:t xml:space="preserve"> </w:t>
            </w:r>
          </w:p>
        </w:tc>
      </w:tr>
      <w:tr w:rsidR="006E2454" w14:paraId="395D4B14" w14:textId="77777777" w:rsidTr="00B05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auto"/>
            </w:tcBorders>
          </w:tcPr>
          <w:p w14:paraId="06F5034B" w14:textId="77777777" w:rsidR="006E2454" w:rsidRDefault="006E2454" w:rsidP="006E2454">
            <w:pPr>
              <w:tabs>
                <w:tab w:val="clear" w:pos="850"/>
                <w:tab w:val="clear" w:pos="1191"/>
                <w:tab w:val="clear" w:pos="1531"/>
                <w:tab w:val="left" w:pos="4077"/>
              </w:tabs>
              <w:spacing w:before="60" w:after="60"/>
              <w:rPr>
                <w:rFonts w:asciiTheme="minorHAnsi" w:hAnsiTheme="minorHAnsi" w:cstheme="minorHAnsi"/>
                <w:b/>
              </w:rPr>
            </w:pPr>
            <w:r>
              <w:rPr>
                <w:rFonts w:asciiTheme="minorHAnsi" w:hAnsiTheme="minorHAnsi" w:cstheme="minorHAnsi"/>
                <w:b/>
              </w:rPr>
              <w:t>12:45 – 13:00</w:t>
            </w:r>
          </w:p>
          <w:p w14:paraId="008C101E" w14:textId="77777777" w:rsidR="006E2454" w:rsidRDefault="006E2454" w:rsidP="006E2454">
            <w:pPr>
              <w:tabs>
                <w:tab w:val="clear" w:pos="850"/>
                <w:tab w:val="clear" w:pos="1191"/>
                <w:tab w:val="clear" w:pos="1531"/>
                <w:tab w:val="left" w:pos="4077"/>
              </w:tabs>
              <w:spacing w:before="60" w:after="60"/>
              <w:rPr>
                <w:rFonts w:asciiTheme="minorHAnsi" w:hAnsiTheme="minorHAnsi" w:cstheme="minorHAnsi"/>
                <w:b/>
              </w:rPr>
            </w:pPr>
            <w:r>
              <w:rPr>
                <w:rFonts w:asciiTheme="minorHAnsi" w:hAnsiTheme="minorHAnsi" w:cstheme="minorHAnsi"/>
                <w:b/>
              </w:rPr>
              <w:t>(15 min)</w:t>
            </w:r>
          </w:p>
        </w:tc>
        <w:tc>
          <w:tcPr>
            <w:tcW w:w="7314" w:type="dxa"/>
            <w:tcBorders>
              <w:top w:val="nil"/>
              <w:left w:val="single" w:sz="4" w:space="0" w:color="auto"/>
              <w:bottom w:val="nil"/>
            </w:tcBorders>
          </w:tcPr>
          <w:p w14:paraId="18530766" w14:textId="77777777" w:rsidR="006E2454" w:rsidRDefault="006E2454" w:rsidP="006E2454">
            <w:pPr>
              <w:tabs>
                <w:tab w:val="clear" w:pos="850"/>
                <w:tab w:val="clear" w:pos="1191"/>
                <w:tab w:val="clear" w:pos="1531"/>
                <w:tab w:val="left" w:pos="4077"/>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0070C0"/>
              </w:rPr>
            </w:pPr>
            <w:r>
              <w:rPr>
                <w:rFonts w:asciiTheme="minorHAnsi" w:hAnsiTheme="minorHAnsi" w:cstheme="minorHAnsi"/>
                <w:b/>
                <w:i/>
                <w:color w:val="0070C0"/>
              </w:rPr>
              <w:t>Item 7. Other business and closure</w:t>
            </w:r>
          </w:p>
          <w:p w14:paraId="444F85E2" w14:textId="77777777" w:rsidR="00ED5032" w:rsidRDefault="00ED5032" w:rsidP="006E2454">
            <w:pPr>
              <w:pStyle w:val="ListParagraph"/>
              <w:numPr>
                <w:ilvl w:val="0"/>
                <w:numId w:val="34"/>
              </w:numPr>
              <w:tabs>
                <w:tab w:val="left" w:pos="4077"/>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F5BDA">
              <w:rPr>
                <w:rFonts w:asciiTheme="minorHAnsi" w:hAnsiTheme="minorHAnsi" w:cstheme="minorHAnsi"/>
              </w:rPr>
              <w:t xml:space="preserve">Next Regional Assembly meeting </w:t>
            </w:r>
            <w:r>
              <w:rPr>
                <w:rFonts w:asciiTheme="minorHAnsi" w:hAnsiTheme="minorHAnsi" w:cstheme="minorHAnsi"/>
              </w:rPr>
              <w:t>–</w:t>
            </w:r>
            <w:r w:rsidRPr="00EF5BDA">
              <w:rPr>
                <w:rFonts w:asciiTheme="minorHAnsi" w:hAnsiTheme="minorHAnsi" w:cstheme="minorHAnsi"/>
              </w:rPr>
              <w:t xml:space="preserve"> OECD</w:t>
            </w:r>
          </w:p>
          <w:p w14:paraId="39D00C6D" w14:textId="77777777" w:rsidR="006E2454" w:rsidRDefault="0021750E" w:rsidP="006E2454">
            <w:pPr>
              <w:pStyle w:val="ListParagraph"/>
              <w:numPr>
                <w:ilvl w:val="0"/>
                <w:numId w:val="34"/>
              </w:numPr>
              <w:tabs>
                <w:tab w:val="left" w:pos="4077"/>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Any other business</w:t>
            </w:r>
          </w:p>
          <w:p w14:paraId="7D79812B" w14:textId="77777777" w:rsidR="006E2454" w:rsidRPr="00EF5BDA" w:rsidRDefault="006E2454" w:rsidP="006E2454">
            <w:pPr>
              <w:pStyle w:val="ListParagraph"/>
              <w:numPr>
                <w:ilvl w:val="0"/>
                <w:numId w:val="34"/>
              </w:numPr>
              <w:tabs>
                <w:tab w:val="left" w:pos="4077"/>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F5BDA">
              <w:rPr>
                <w:rFonts w:asciiTheme="minorHAnsi" w:hAnsiTheme="minorHAnsi" w:cstheme="minorHAnsi"/>
              </w:rPr>
              <w:t>Closing remarks</w:t>
            </w:r>
          </w:p>
        </w:tc>
      </w:tr>
    </w:tbl>
    <w:p w14:paraId="4B160CDD" w14:textId="77777777" w:rsidR="00BB6587" w:rsidRDefault="00BB6587">
      <w:pPr>
        <w:rPr>
          <w:bCs/>
        </w:rPr>
      </w:pPr>
    </w:p>
    <w:p w14:paraId="27F868E2" w14:textId="77777777" w:rsidR="00BB6587" w:rsidRDefault="00BB6587">
      <w:pPr>
        <w:rPr>
          <w:bCs/>
        </w:rPr>
      </w:pPr>
    </w:p>
    <w:p w14:paraId="7FDC5D78" w14:textId="77777777" w:rsidR="0082756C" w:rsidRDefault="0082756C" w:rsidP="001E2C60">
      <w:pPr>
        <w:tabs>
          <w:tab w:val="left" w:pos="4077"/>
        </w:tabs>
        <w:jc w:val="left"/>
        <w:rPr>
          <w:rFonts w:asciiTheme="minorHAnsi" w:hAnsiTheme="minorHAnsi" w:cstheme="minorHAnsi"/>
          <w:b/>
          <w:color w:val="0070C0"/>
        </w:rPr>
      </w:pPr>
    </w:p>
    <w:sectPr w:rsidR="0082756C" w:rsidSect="00EC7F1A">
      <w:headerReference w:type="even" r:id="rId12"/>
      <w:headerReference w:type="default" r:id="rId13"/>
      <w:footerReference w:type="even" r:id="rId14"/>
      <w:footerReference w:type="default" r:id="rId15"/>
      <w:headerReference w:type="first" r:id="rId16"/>
      <w:footerReference w:type="first" r:id="rId17"/>
      <w:endnotePr>
        <w:numFmt w:val="decimal"/>
        <w:numRestart w:val="eachSect"/>
      </w:endnotePr>
      <w:type w:val="continuous"/>
      <w:pgSz w:w="11907" w:h="16840" w:code="9"/>
      <w:pgMar w:top="1701" w:right="1304" w:bottom="426" w:left="1304" w:header="1135" w:footer="6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6D400" w14:textId="77777777" w:rsidR="00327742" w:rsidRPr="00571842" w:rsidRDefault="00327742" w:rsidP="00571842">
      <w:pPr>
        <w:pStyle w:val="Footer"/>
      </w:pPr>
    </w:p>
  </w:endnote>
  <w:endnote w:type="continuationSeparator" w:id="0">
    <w:p w14:paraId="0CA991F3" w14:textId="77777777" w:rsidR="00327742" w:rsidRPr="00D37B13" w:rsidRDefault="00327742" w:rsidP="00D37B13">
      <w:pPr>
        <w:pStyle w:val="Footer"/>
      </w:pPr>
    </w:p>
  </w:endnote>
  <w:endnote w:type="continuationNotice" w:id="1">
    <w:p w14:paraId="15CA07F0" w14:textId="77777777" w:rsidR="00327742" w:rsidRPr="00D37B13" w:rsidRDefault="00327742" w:rsidP="00D37B1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Bernini Sans Light">
    <w:altName w:val="Arial"/>
    <w:panose1 w:val="00000000000000000000"/>
    <w:charset w:val="00"/>
    <w:family w:val="modern"/>
    <w:notTrueType/>
    <w:pitch w:val="variable"/>
    <w:sig w:usb0="00000001" w:usb1="0000007B" w:usb2="00000000" w:usb3="00000000" w:csb0="00000093" w:csb1="00000000"/>
  </w:font>
  <w:font w:name="Caecilia LT Std Roman">
    <w:panose1 w:val="00000000000000000000"/>
    <w:charset w:val="00"/>
    <w:family w:val="modern"/>
    <w:notTrueType/>
    <w:pitch w:val="variable"/>
    <w:sig w:usb0="00000003" w:usb1="00000000" w:usb2="00000000" w:usb3="00000000" w:csb0="00000001" w:csb1="00000000"/>
  </w:font>
  <w:font w:name="Bernini Sans">
    <w:altName w:val="Arial"/>
    <w:panose1 w:val="00000000000000000000"/>
    <w:charset w:val="00"/>
    <w:family w:val="modern"/>
    <w:notTrueType/>
    <w:pitch w:val="variable"/>
    <w:sig w:usb0="A00000FF" w:usb1="0000007B" w:usb2="00000000" w:usb3="00000000" w:csb0="00000093" w:csb1="00000000"/>
  </w:font>
  <w:font w:name="Cambria">
    <w:panose1 w:val="02040503050406030204"/>
    <w:charset w:val="00"/>
    <w:family w:val="roman"/>
    <w:pitch w:val="variable"/>
    <w:sig w:usb0="E00006FF" w:usb1="420024FF" w:usb2="02000000" w:usb3="00000000" w:csb0="0000019F" w:csb1="00000000"/>
  </w:font>
  <w:font w:name="StatLink">
    <w:altName w:val="Cambria"/>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91BB" w14:textId="77777777" w:rsidR="00263BDB" w:rsidRDefault="00327742" w:rsidP="00AD294B">
    <w:pPr>
      <w:pStyle w:val="Footer"/>
      <w:jc w:val="right"/>
    </w:pPr>
    <w:sdt>
      <w:sdtPr>
        <w:alias w:val="Document Title"/>
        <w:tag w:val="FooterDocTitle"/>
        <w:id w:val="-1983077153"/>
        <w:lock w:val="sdtLocked"/>
        <w:text/>
      </w:sdtPr>
      <w:sdtEndPr/>
      <w:sdtContent>
        <w:r w:rsidR="00263BDB">
          <w:t xml:space="preserve"> </w:t>
        </w:r>
      </w:sdtContent>
    </w:sdt>
  </w:p>
  <w:p w14:paraId="7D1572B2" w14:textId="77777777" w:rsidR="00263BDB" w:rsidRPr="000B5552" w:rsidRDefault="00327742" w:rsidP="00BA75D6">
    <w:pPr>
      <w:pStyle w:val="FooterClassification"/>
      <w:jc w:val="left"/>
    </w:pPr>
    <w:sdt>
      <w:sdtPr>
        <w:alias w:val="Classification"/>
        <w:tag w:val="txtHeaderClassif"/>
        <w:id w:val="1398013361"/>
        <w:lock w:val="sdtLocked"/>
      </w:sdtPr>
      <w:sdtEndPr/>
      <w:sdtContent>
        <w:r w:rsidR="00263BDB" w:rsidRPr="00685A59">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5088" w14:textId="77777777" w:rsidR="00263BDB" w:rsidRDefault="00327742" w:rsidP="00511C95">
    <w:pPr>
      <w:pStyle w:val="Footer"/>
      <w:jc w:val="left"/>
    </w:pPr>
    <w:sdt>
      <w:sdtPr>
        <w:alias w:val="Document Title"/>
        <w:tag w:val="FooterDocTitle"/>
        <w:id w:val="-748581069"/>
        <w:text/>
      </w:sdtPr>
      <w:sdtEndPr/>
      <w:sdtContent>
        <w:r w:rsidR="00263BDB">
          <w:t xml:space="preserve"> </w:t>
        </w:r>
      </w:sdtContent>
    </w:sdt>
  </w:p>
  <w:p w14:paraId="710E64A5" w14:textId="77777777" w:rsidR="00263BDB" w:rsidRPr="00E929D3" w:rsidRDefault="00327742" w:rsidP="00C4025B">
    <w:pPr>
      <w:pStyle w:val="FooterClassification"/>
      <w:rPr>
        <w:rStyle w:val="PageNumber"/>
        <w:b w:val="0"/>
        <w:sz w:val="12"/>
        <w:szCs w:val="20"/>
      </w:rPr>
    </w:pPr>
    <w:sdt>
      <w:sdtPr>
        <w:rPr>
          <w:b/>
          <w:sz w:val="22"/>
          <w:szCs w:val="22"/>
        </w:rPr>
        <w:alias w:val="Classification"/>
        <w:tag w:val="txtHeaderClassif"/>
        <w:id w:val="-251049156"/>
        <w:lock w:val="sdtLocked"/>
      </w:sdtPr>
      <w:sdtEndPr>
        <w:rPr>
          <w:b w:val="0"/>
          <w:sz w:val="16"/>
          <w:szCs w:val="20"/>
        </w:rPr>
      </w:sdtEndPr>
      <w:sdtContent>
        <w:r w:rsidR="00263BDB" w:rsidRPr="00685A59">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5284" w14:textId="77777777" w:rsidR="00DC537D" w:rsidRDefault="00F93FBC">
    <w:pPr>
      <w:pStyle w:val="Footer"/>
    </w:pPr>
    <w:r>
      <w:rPr>
        <w:noProof/>
        <w:lang w:eastAsia="en-GB"/>
      </w:rPr>
      <w:drawing>
        <wp:inline distT="0" distB="0" distL="0" distR="0" wp14:anchorId="0894B820" wp14:editId="4C685082">
          <wp:extent cx="4206481" cy="525088"/>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E 5 partner 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64456" cy="5448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DA70" w14:textId="77777777" w:rsidR="00327742" w:rsidRDefault="00327742">
      <w:r>
        <w:separator/>
      </w:r>
    </w:p>
  </w:footnote>
  <w:footnote w:type="continuationSeparator" w:id="0">
    <w:p w14:paraId="1C1383DC" w14:textId="77777777" w:rsidR="00327742" w:rsidRDefault="00327742">
      <w:r>
        <w:continuationSeparator/>
      </w:r>
    </w:p>
  </w:footnote>
  <w:footnote w:type="continuationNotice" w:id="1">
    <w:p w14:paraId="74939867" w14:textId="77777777" w:rsidR="00327742" w:rsidRDefault="003277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EEBD" w14:textId="77777777" w:rsidR="00263BDB" w:rsidRPr="00C72A27" w:rsidRDefault="00327742" w:rsidP="002C6328">
    <w:pPr>
      <w:pStyle w:val="HeaderEven"/>
      <w:rPr>
        <w:caps/>
        <w:sz w:val="18"/>
        <w:lang w:val="en-GB"/>
      </w:rPr>
    </w:pPr>
    <w:sdt>
      <w:sdtPr>
        <w:rPr>
          <w:rStyle w:val="PageNumber"/>
        </w:rPr>
        <w:alias w:val="Page Number"/>
        <w:tag w:val="TxtPageNumber"/>
        <w:id w:val="2069915104"/>
        <w:lock w:val="sdtLocked"/>
      </w:sdtPr>
      <w:sdtEndPr>
        <w:rPr>
          <w:rStyle w:val="PageNumber"/>
        </w:rPr>
      </w:sdtEndPr>
      <w:sdtContent>
        <w:r w:rsidR="00263BDB" w:rsidRPr="00F72BD4">
          <w:rPr>
            <w:rStyle w:val="PageNumber"/>
          </w:rPr>
          <w:fldChar w:fldCharType="begin"/>
        </w:r>
        <w:r w:rsidR="00263BDB" w:rsidRPr="00F72BD4">
          <w:rPr>
            <w:rStyle w:val="PageNumber"/>
          </w:rPr>
          <w:instrText xml:space="preserve"> PAGE   \* MERGEFORMAT </w:instrText>
        </w:r>
        <w:r w:rsidR="00263BDB" w:rsidRPr="00F72BD4">
          <w:rPr>
            <w:rStyle w:val="PageNumber"/>
          </w:rPr>
          <w:fldChar w:fldCharType="separate"/>
        </w:r>
        <w:r w:rsidR="00A4660C">
          <w:rPr>
            <w:rStyle w:val="PageNumber"/>
            <w:noProof/>
          </w:rPr>
          <w:t>4</w:t>
        </w:r>
        <w:r w:rsidR="00263BDB" w:rsidRPr="00F72BD4">
          <w:rPr>
            <w:rStyle w:val="PageNumber"/>
            <w:noProof/>
          </w:rPr>
          <w:fldChar w:fldCharType="end"/>
        </w:r>
      </w:sdtContent>
    </w:sdt>
    <w:r w:rsidR="00263BDB" w:rsidRPr="002C6328">
      <w:rPr>
        <w:rStyle w:val="PageNumber"/>
        <w:lang w:val="en-GB"/>
      </w:rPr>
      <w:t xml:space="preserve"> </w:t>
    </w:r>
    <w:r w:rsidR="00263BDB" w:rsidRPr="002C6328">
      <w:rPr>
        <w:rStyle w:val="PageNumber"/>
        <w:rFonts w:ascii="Courier New" w:hAnsi="Courier New" w:cs="Courier New"/>
        <w:lang w:val="en-GB"/>
      </w:rPr>
      <w:t xml:space="preserve">│ </w:t>
    </w:r>
    <w:sdt>
      <w:sdtPr>
        <w:rPr>
          <w:rStyle w:val="HeaderTitle"/>
        </w:rPr>
        <w:alias w:val="Cote/Chapter"/>
        <w:tag w:val="txtHeaderValue"/>
        <w:id w:val="-1878846957"/>
        <w:lock w:val="sdtLocked"/>
        <w:text/>
      </w:sdtPr>
      <w:sdtEndPr>
        <w:rPr>
          <w:rStyle w:val="HeaderTitle"/>
        </w:rPr>
      </w:sdtEndPr>
      <w:sdtContent>
        <w:r w:rsidR="00263BDB" w:rsidRPr="00C51858">
          <w:rPr>
            <w:rStyle w:val="HeaderTitle"/>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AEED" w14:textId="77777777" w:rsidR="00263BDB" w:rsidRDefault="00327742" w:rsidP="00685A59">
    <w:pPr>
      <w:pStyle w:val="HeaderOdd"/>
      <w:rPr>
        <w:rStyle w:val="PageNumber"/>
        <w:noProof/>
      </w:rPr>
    </w:pPr>
    <w:sdt>
      <w:sdtPr>
        <w:rPr>
          <w:rStyle w:val="HeaderTitle"/>
          <w:szCs w:val="14"/>
        </w:rPr>
        <w:alias w:val="Cote/Chapter"/>
        <w:tag w:val="txtHeaderValue"/>
        <w:id w:val="-1416239957"/>
        <w:lock w:val="sdtLocked"/>
        <w:text/>
      </w:sdtPr>
      <w:sdtEndPr>
        <w:rPr>
          <w:rStyle w:val="PageNumber"/>
          <w:rFonts w:ascii="Courier New" w:hAnsi="Courier New" w:cs="Courier New"/>
          <w:b/>
          <w:caps w:val="0"/>
          <w:sz w:val="22"/>
        </w:rPr>
      </w:sdtEndPr>
      <w:sdtContent>
        <w:r w:rsidR="00263BDB">
          <w:rPr>
            <w:rStyle w:val="HeaderTitle"/>
            <w:szCs w:val="14"/>
          </w:rPr>
          <w:t xml:space="preserve"> </w:t>
        </w:r>
      </w:sdtContent>
    </w:sdt>
    <w:r w:rsidR="00263BDB">
      <w:rPr>
        <w:rStyle w:val="PageNumber"/>
        <w:rFonts w:ascii="Courier New" w:hAnsi="Courier New" w:cs="Courier New"/>
      </w:rPr>
      <w:t xml:space="preserve"> │</w:t>
    </w:r>
    <w:r w:rsidR="00263BDB">
      <w:rPr>
        <w:rStyle w:val="PageNumber"/>
      </w:rPr>
      <w:t xml:space="preserve"> </w:t>
    </w:r>
    <w:sdt>
      <w:sdtPr>
        <w:rPr>
          <w:rStyle w:val="PageNumber"/>
        </w:rPr>
        <w:alias w:val="Page Number"/>
        <w:tag w:val="TxtPageNumber"/>
        <w:id w:val="-333682679"/>
        <w:lock w:val="sdtLocked"/>
      </w:sdtPr>
      <w:sdtEndPr>
        <w:rPr>
          <w:rStyle w:val="PageNumber"/>
        </w:rPr>
      </w:sdtEndPr>
      <w:sdtContent>
        <w:r w:rsidR="00263BDB" w:rsidRPr="00F72BD4">
          <w:rPr>
            <w:rStyle w:val="PageNumber"/>
          </w:rPr>
          <w:fldChar w:fldCharType="begin"/>
        </w:r>
        <w:r w:rsidR="00263BDB" w:rsidRPr="00F72BD4">
          <w:rPr>
            <w:rStyle w:val="PageNumber"/>
          </w:rPr>
          <w:instrText xml:space="preserve"> PAGE   \* MERGEFORMAT </w:instrText>
        </w:r>
        <w:r w:rsidR="00263BDB" w:rsidRPr="00F72BD4">
          <w:rPr>
            <w:rStyle w:val="PageNumber"/>
          </w:rPr>
          <w:fldChar w:fldCharType="separate"/>
        </w:r>
        <w:r w:rsidR="00A4660C">
          <w:rPr>
            <w:rStyle w:val="PageNumber"/>
            <w:noProof/>
          </w:rPr>
          <w:t>3</w:t>
        </w:r>
        <w:r w:rsidR="00263BDB" w:rsidRPr="00F72BD4">
          <w:rPr>
            <w:rStyle w:val="PageNumber"/>
            <w:noProof/>
          </w:rPr>
          <w:fldChar w:fldCharType="end"/>
        </w:r>
      </w:sdtContent>
    </w:sdt>
  </w:p>
  <w:p w14:paraId="27828960" w14:textId="77777777" w:rsidR="00263BDB" w:rsidRPr="002C6328" w:rsidRDefault="00263BDB" w:rsidP="002C6328">
    <w:pPr>
      <w:pStyle w:val="HeaderOd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D18" w14:textId="77777777" w:rsidR="00DC537D" w:rsidRDefault="00DC537D">
    <w:pPr>
      <w:pStyle w:val="Header"/>
    </w:pPr>
    <w:r>
      <w:rPr>
        <w:noProof/>
        <w:lang w:eastAsia="en-GB"/>
      </w:rPr>
      <w:drawing>
        <wp:inline distT="0" distB="0" distL="0" distR="0" wp14:anchorId="64268AB8" wp14:editId="35A4A683">
          <wp:extent cx="5904865" cy="833120"/>
          <wp:effectExtent l="0" t="0" r="63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4E masthead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4865" cy="833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0F62"/>
    <w:multiLevelType w:val="singleLevel"/>
    <w:tmpl w:val="CE5058AE"/>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1" w15:restartNumberingAfterBreak="0">
    <w:nsid w:val="0C890C55"/>
    <w:multiLevelType w:val="singleLevel"/>
    <w:tmpl w:val="15B65924"/>
    <w:name w:val="templateBulletBox3"/>
    <w:lvl w:ilvl="0">
      <w:start w:val="1"/>
      <w:numFmt w:val="bullet"/>
      <w:lvlText w:val="-"/>
      <w:lvlJc w:val="left"/>
      <w:pPr>
        <w:tabs>
          <w:tab w:val="num" w:pos="1474"/>
        </w:tabs>
        <w:ind w:left="1474" w:hanging="340"/>
      </w:pPr>
      <w:rPr>
        <w:rFonts w:ascii="Symbol" w:hAnsi="Symbol" w:cs="Times New Roman" w:hint="default"/>
        <w:b w:val="0"/>
        <w:i w:val="0"/>
        <w:sz w:val="22"/>
      </w:rPr>
    </w:lvl>
  </w:abstractNum>
  <w:abstractNum w:abstractNumId="2"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3"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4" w15:restartNumberingAfterBreak="0">
    <w:nsid w:val="0E21375D"/>
    <w:multiLevelType w:val="hybridMultilevel"/>
    <w:tmpl w:val="D21637B0"/>
    <w:lvl w:ilvl="0" w:tplc="A52AE5A0">
      <w:start w:val="1"/>
      <w:numFmt w:val="bullet"/>
      <w:pStyle w:val="BL2"/>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 w15:restartNumberingAfterBreak="0">
    <w:nsid w:val="0F0B3EAC"/>
    <w:multiLevelType w:val="hybridMultilevel"/>
    <w:tmpl w:val="D178629E"/>
    <w:lvl w:ilvl="0" w:tplc="9072D7BA">
      <w:start w:val="1"/>
      <w:numFmt w:val="bullet"/>
      <w:pStyle w:val="GroupHeading"/>
      <w:lvlText w:val="►"/>
      <w:lvlJc w:val="left"/>
      <w:pPr>
        <w:ind w:left="357" w:hanging="35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7" w15:restartNumberingAfterBreak="0">
    <w:nsid w:val="18924D42"/>
    <w:multiLevelType w:val="singleLevel"/>
    <w:tmpl w:val="A6EE71F0"/>
    <w:lvl w:ilvl="0">
      <w:start w:val="1"/>
      <w:numFmt w:val="decimal"/>
      <w:pStyle w:val="Para"/>
      <w:lvlText w:val="%1."/>
      <w:lvlJc w:val="left"/>
      <w:pPr>
        <w:tabs>
          <w:tab w:val="num" w:pos="680"/>
        </w:tabs>
        <w:ind w:left="680" w:firstLine="0"/>
      </w:pPr>
      <w:rPr>
        <w:rFonts w:hint="default"/>
        <w:b w:val="0"/>
        <w:i w:val="0"/>
        <w:color w:val="auto"/>
        <w:sz w:val="22"/>
      </w:rPr>
    </w:lvl>
  </w:abstractNum>
  <w:abstractNum w:abstractNumId="8" w15:restartNumberingAfterBreak="0">
    <w:nsid w:val="199C3D0A"/>
    <w:multiLevelType w:val="hybridMultilevel"/>
    <w:tmpl w:val="95CC2060"/>
    <w:lvl w:ilvl="0" w:tplc="626AEE14">
      <w:start w:val="1"/>
      <w:numFmt w:val="bullet"/>
      <w:lvlText w:val="-"/>
      <w:lvlJc w:val="left"/>
      <w:pPr>
        <w:ind w:left="2421" w:hanging="360"/>
      </w:pPr>
      <w:rPr>
        <w:rFonts w:ascii="Courier New" w:hAnsi="Courier New" w:hint="default"/>
      </w:rPr>
    </w:lvl>
    <w:lvl w:ilvl="1" w:tplc="87DA35FC">
      <w:start w:val="1"/>
      <w:numFmt w:val="bullet"/>
      <w:pStyle w:val="BL4"/>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3835AD"/>
    <w:multiLevelType w:val="multilevel"/>
    <w:tmpl w:val="4FDC21F6"/>
    <w:styleLink w:val="1Paragraphlist"/>
    <w:lvl w:ilvl="0">
      <w:start w:val="1"/>
      <w:numFmt w:val="decimal"/>
      <w:lvlText w:val="%1."/>
      <w:lvlJc w:val="left"/>
      <w:pPr>
        <w:ind w:left="0" w:firstLine="0"/>
      </w:pPr>
      <w:rPr>
        <w:rFonts w:ascii="Georgia" w:eastAsiaTheme="minorHAnsi" w:hAnsi="Georgia" w:cstheme="minorBidi"/>
        <w:b w:val="0"/>
        <w:i w:val="0"/>
        <w:color w:val="auto"/>
        <w:sz w:val="2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21E0444B"/>
    <w:multiLevelType w:val="hybridMultilevel"/>
    <w:tmpl w:val="46243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C1975"/>
    <w:multiLevelType w:val="hybridMultilevel"/>
    <w:tmpl w:val="0A1C45C2"/>
    <w:lvl w:ilvl="0" w:tplc="311A43F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2" w15:restartNumberingAfterBreak="0">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13" w15:restartNumberingAfterBreak="0">
    <w:nsid w:val="385D0A84"/>
    <w:multiLevelType w:val="multilevel"/>
    <w:tmpl w:val="7F148E5C"/>
    <w:name w:val="templateNumberBox"/>
    <w:lvl w:ilvl="0">
      <w:start w:val="1"/>
      <w:numFmt w:val="decimal"/>
      <w:lvlText w:val="%1."/>
      <w:lvlJc w:val="left"/>
      <w:pPr>
        <w:tabs>
          <w:tab w:val="num" w:pos="1950"/>
        </w:tabs>
        <w:ind w:left="1950" w:hanging="408"/>
      </w:pPr>
    </w:lvl>
    <w:lvl w:ilvl="1">
      <w:start w:val="1"/>
      <w:numFmt w:val="decimal"/>
      <w:lvlText w:val="%2."/>
      <w:lvlJc w:val="left"/>
      <w:pPr>
        <w:tabs>
          <w:tab w:val="num" w:pos="2291"/>
        </w:tabs>
        <w:ind w:left="2291" w:hanging="341"/>
      </w:pPr>
    </w:lvl>
    <w:lvl w:ilvl="2">
      <w:start w:val="1"/>
      <w:numFmt w:val="decimal"/>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14" w15:restartNumberingAfterBreak="0">
    <w:nsid w:val="38E13C7D"/>
    <w:multiLevelType w:val="hybridMultilevel"/>
    <w:tmpl w:val="792E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1623A1"/>
    <w:multiLevelType w:val="hybridMultilevel"/>
    <w:tmpl w:val="2534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FC9326D"/>
    <w:multiLevelType w:val="hybridMultilevel"/>
    <w:tmpl w:val="3894E482"/>
    <w:lvl w:ilvl="0" w:tplc="08090001">
      <w:start w:val="1"/>
      <w:numFmt w:val="bullet"/>
      <w:lvlText w:val=""/>
      <w:lvlJc w:val="left"/>
      <w:pPr>
        <w:ind w:left="1043" w:hanging="360"/>
      </w:pPr>
      <w:rPr>
        <w:rFonts w:ascii="Symbol" w:hAnsi="Symbol" w:hint="default"/>
      </w:rPr>
    </w:lvl>
    <w:lvl w:ilvl="1" w:tplc="08090003" w:tentative="1">
      <w:start w:val="1"/>
      <w:numFmt w:val="bullet"/>
      <w:lvlText w:val="o"/>
      <w:lvlJc w:val="left"/>
      <w:pPr>
        <w:ind w:left="1763" w:hanging="360"/>
      </w:pPr>
      <w:rPr>
        <w:rFonts w:ascii="Courier New" w:hAnsi="Courier New" w:cs="Courier New" w:hint="default"/>
      </w:rPr>
    </w:lvl>
    <w:lvl w:ilvl="2" w:tplc="08090005" w:tentative="1">
      <w:start w:val="1"/>
      <w:numFmt w:val="bullet"/>
      <w:lvlText w:val=""/>
      <w:lvlJc w:val="left"/>
      <w:pPr>
        <w:ind w:left="2483" w:hanging="360"/>
      </w:pPr>
      <w:rPr>
        <w:rFonts w:ascii="Wingdings" w:hAnsi="Wingdings" w:hint="default"/>
      </w:rPr>
    </w:lvl>
    <w:lvl w:ilvl="3" w:tplc="08090001" w:tentative="1">
      <w:start w:val="1"/>
      <w:numFmt w:val="bullet"/>
      <w:lvlText w:val=""/>
      <w:lvlJc w:val="left"/>
      <w:pPr>
        <w:ind w:left="3203" w:hanging="360"/>
      </w:pPr>
      <w:rPr>
        <w:rFonts w:ascii="Symbol" w:hAnsi="Symbol" w:hint="default"/>
      </w:rPr>
    </w:lvl>
    <w:lvl w:ilvl="4" w:tplc="08090003" w:tentative="1">
      <w:start w:val="1"/>
      <w:numFmt w:val="bullet"/>
      <w:lvlText w:val="o"/>
      <w:lvlJc w:val="left"/>
      <w:pPr>
        <w:ind w:left="3923" w:hanging="360"/>
      </w:pPr>
      <w:rPr>
        <w:rFonts w:ascii="Courier New" w:hAnsi="Courier New" w:cs="Courier New" w:hint="default"/>
      </w:rPr>
    </w:lvl>
    <w:lvl w:ilvl="5" w:tplc="08090005" w:tentative="1">
      <w:start w:val="1"/>
      <w:numFmt w:val="bullet"/>
      <w:lvlText w:val=""/>
      <w:lvlJc w:val="left"/>
      <w:pPr>
        <w:ind w:left="4643" w:hanging="360"/>
      </w:pPr>
      <w:rPr>
        <w:rFonts w:ascii="Wingdings" w:hAnsi="Wingdings" w:hint="default"/>
      </w:rPr>
    </w:lvl>
    <w:lvl w:ilvl="6" w:tplc="08090001" w:tentative="1">
      <w:start w:val="1"/>
      <w:numFmt w:val="bullet"/>
      <w:lvlText w:val=""/>
      <w:lvlJc w:val="left"/>
      <w:pPr>
        <w:ind w:left="5363" w:hanging="360"/>
      </w:pPr>
      <w:rPr>
        <w:rFonts w:ascii="Symbol" w:hAnsi="Symbol" w:hint="default"/>
      </w:rPr>
    </w:lvl>
    <w:lvl w:ilvl="7" w:tplc="08090003" w:tentative="1">
      <w:start w:val="1"/>
      <w:numFmt w:val="bullet"/>
      <w:lvlText w:val="o"/>
      <w:lvlJc w:val="left"/>
      <w:pPr>
        <w:ind w:left="6083" w:hanging="360"/>
      </w:pPr>
      <w:rPr>
        <w:rFonts w:ascii="Courier New" w:hAnsi="Courier New" w:cs="Courier New" w:hint="default"/>
      </w:rPr>
    </w:lvl>
    <w:lvl w:ilvl="8" w:tplc="08090005" w:tentative="1">
      <w:start w:val="1"/>
      <w:numFmt w:val="bullet"/>
      <w:lvlText w:val=""/>
      <w:lvlJc w:val="left"/>
      <w:pPr>
        <w:ind w:left="6803" w:hanging="360"/>
      </w:pPr>
      <w:rPr>
        <w:rFonts w:ascii="Wingdings" w:hAnsi="Wingdings" w:hint="default"/>
      </w:rPr>
    </w:lvl>
  </w:abstractNum>
  <w:abstractNum w:abstractNumId="18" w15:restartNumberingAfterBreak="0">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19" w15:restartNumberingAfterBreak="0">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20" w15:restartNumberingAfterBreak="0">
    <w:nsid w:val="4AAE47B4"/>
    <w:multiLevelType w:val="singleLevel"/>
    <w:tmpl w:val="AB6CFFBC"/>
    <w:name w:val="templateBulletBox2"/>
    <w:lvl w:ilvl="0">
      <w:start w:val="1"/>
      <w:numFmt w:val="bullet"/>
      <w:lvlText w:val="-"/>
      <w:lvlJc w:val="left"/>
      <w:pPr>
        <w:tabs>
          <w:tab w:val="num" w:pos="1191"/>
        </w:tabs>
        <w:ind w:left="1191" w:hanging="340"/>
      </w:pPr>
      <w:rPr>
        <w:rFonts w:ascii="Symbol" w:hAnsi="Symbol" w:cs="Times New Roman" w:hint="default"/>
        <w:b w:val="0"/>
        <w:i w:val="0"/>
        <w:sz w:val="22"/>
      </w:rPr>
    </w:lvl>
  </w:abstractNum>
  <w:abstractNum w:abstractNumId="21" w15:restartNumberingAfterBreak="0">
    <w:nsid w:val="4C220B75"/>
    <w:multiLevelType w:val="multilevel"/>
    <w:tmpl w:val="1F10ED86"/>
    <w:lvl w:ilvl="0">
      <w:start w:val="1"/>
      <w:numFmt w:val="decimal"/>
      <w:pStyle w:val="Heading1"/>
      <w:suff w:val="space"/>
      <w:lvlText w:val="%1. "/>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680" w:firstLine="0"/>
      </w:pPr>
      <w:rPr>
        <w:rFonts w:hint="default"/>
      </w:rPr>
    </w:lvl>
    <w:lvl w:ilvl="3">
      <w:start w:val="1"/>
      <w:numFmt w:val="none"/>
      <w:pStyle w:val="Heading4"/>
      <w:suff w:val="nothing"/>
      <w:lvlText w:val=""/>
      <w:lvlJc w:val="left"/>
      <w:pPr>
        <w:ind w:left="680" w:firstLine="0"/>
      </w:pPr>
      <w:rPr>
        <w:rFonts w:hint="default"/>
      </w:rPr>
    </w:lvl>
    <w:lvl w:ilvl="4">
      <w:start w:val="1"/>
      <w:numFmt w:val="none"/>
      <w:pStyle w:val="Heading5"/>
      <w:suff w:val="nothing"/>
      <w:lvlText w:val=""/>
      <w:lvlJc w:val="left"/>
      <w:pPr>
        <w:ind w:left="851" w:firstLine="0"/>
      </w:pPr>
      <w:rPr>
        <w:rFonts w:hint="default"/>
      </w:rPr>
    </w:lvl>
    <w:lvl w:ilvl="5">
      <w:start w:val="1"/>
      <w:numFmt w:val="upperRoman"/>
      <w:lvlRestart w:val="0"/>
      <w:pStyle w:val="Heading6"/>
      <w:suff w:val="space"/>
      <w:lvlText w:val="Part %6."/>
      <w:lvlJc w:val="left"/>
      <w:pPr>
        <w:ind w:left="0" w:firstLine="0"/>
      </w:pPr>
      <w:rPr>
        <w:rFonts w:hint="default"/>
      </w:rPr>
    </w:lvl>
    <w:lvl w:ilvl="6">
      <w:start w:val="1"/>
      <w:numFmt w:val="upperLetter"/>
      <w:lvlRestart w:val="0"/>
      <w:pStyle w:val="Heading7"/>
      <w:suff w:val="space"/>
      <w:lvlText w:val="Annex %7."/>
      <w:lvlJc w:val="left"/>
      <w:pPr>
        <w:ind w:left="0" w:firstLine="0"/>
      </w:pPr>
      <w:rPr>
        <w:rFonts w:hint="default"/>
      </w:rPr>
    </w:lvl>
    <w:lvl w:ilvl="7">
      <w:start w:val="1"/>
      <w:numFmt w:val="upperLetter"/>
      <w:lvlRestart w:val="6"/>
      <w:pStyle w:val="Heading8"/>
      <w:suff w:val="space"/>
      <w:lvlText w:val="Annex %6.%8."/>
      <w:lvlJc w:val="left"/>
      <w:pPr>
        <w:ind w:left="0" w:firstLine="0"/>
      </w:pPr>
      <w:rPr>
        <w:rFonts w:hint="default"/>
      </w:rPr>
    </w:lvl>
    <w:lvl w:ilvl="8">
      <w:start w:val="1"/>
      <w:numFmt w:val="upperLetter"/>
      <w:lvlRestart w:val="1"/>
      <w:pStyle w:val="Heading9"/>
      <w:suff w:val="space"/>
      <w:lvlText w:val="Annex %1.%9."/>
      <w:lvlJc w:val="left"/>
      <w:pPr>
        <w:ind w:left="0" w:firstLine="0"/>
      </w:pPr>
      <w:rPr>
        <w:rFonts w:hint="default"/>
      </w:rPr>
    </w:lvl>
  </w:abstractNum>
  <w:abstractNum w:abstractNumId="22" w15:restartNumberingAfterBreak="0">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24" w15:restartNumberingAfterBreak="0">
    <w:nsid w:val="57DC5E0B"/>
    <w:multiLevelType w:val="hybridMultilevel"/>
    <w:tmpl w:val="F6722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05FCB"/>
    <w:multiLevelType w:val="hybridMultilevel"/>
    <w:tmpl w:val="047ECD48"/>
    <w:lvl w:ilvl="0" w:tplc="EBEC7922">
      <w:start w:val="1"/>
      <w:numFmt w:val="bullet"/>
      <w:pStyle w:val="BL3"/>
      <w:lvlText w:val="-"/>
      <w:lvlJc w:val="left"/>
      <w:pPr>
        <w:ind w:left="2421" w:hanging="360"/>
      </w:pPr>
      <w:rPr>
        <w:rFonts w:ascii="Courier New" w:hAnsi="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6" w15:restartNumberingAfterBreak="0">
    <w:nsid w:val="5C4E6CF5"/>
    <w:multiLevelType w:val="hybridMultilevel"/>
    <w:tmpl w:val="852A3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28" w15:restartNumberingAfterBreak="0">
    <w:nsid w:val="61A54774"/>
    <w:multiLevelType w:val="hybridMultilevel"/>
    <w:tmpl w:val="DB00309E"/>
    <w:lvl w:ilvl="0" w:tplc="04BAB2B2">
      <w:start w:val="1"/>
      <w:numFmt w:val="lowerLetter"/>
      <w:pStyle w:val="ProposedAction"/>
      <w:lvlText w:val="%1)"/>
      <w:lvlJc w:val="left"/>
      <w:pPr>
        <w:tabs>
          <w:tab w:val="num" w:pos="425"/>
        </w:tabs>
        <w:ind w:left="2268" w:hanging="425"/>
      </w:pPr>
      <w:rPr>
        <w:rFonts w:hint="default"/>
      </w:rPr>
    </w:lvl>
    <w:lvl w:ilvl="1" w:tplc="A8CE7C10">
      <w:start w:val="1"/>
      <w:numFmt w:val="lowerRoman"/>
      <w:lvlText w:val="%2)"/>
      <w:lvlJc w:val="left"/>
      <w:pPr>
        <w:tabs>
          <w:tab w:val="num" w:pos="567"/>
        </w:tabs>
        <w:ind w:left="2835" w:hanging="567"/>
      </w:pPr>
      <w:rPr>
        <w:rFonts w:hint="default"/>
      </w:r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29" w15:restartNumberingAfterBreak="0">
    <w:nsid w:val="63E515CF"/>
    <w:multiLevelType w:val="singleLevel"/>
    <w:tmpl w:val="7A00B8A4"/>
    <w:name w:val="templateBulletBox1"/>
    <w:lvl w:ilvl="0">
      <w:start w:val="1"/>
      <w:numFmt w:val="bullet"/>
      <w:lvlText w:val="·"/>
      <w:lvlJc w:val="left"/>
      <w:pPr>
        <w:tabs>
          <w:tab w:val="num" w:pos="850"/>
        </w:tabs>
        <w:ind w:left="850" w:hanging="408"/>
      </w:pPr>
      <w:rPr>
        <w:rFonts w:ascii="Symbol" w:hAnsi="Symbol" w:cs="Times New Roman" w:hint="default"/>
        <w:b w:val="0"/>
        <w:i w:val="0"/>
        <w:sz w:val="22"/>
      </w:rPr>
    </w:lvl>
  </w:abstractNum>
  <w:abstractNum w:abstractNumId="30" w15:restartNumberingAfterBreak="0">
    <w:nsid w:val="67DE7681"/>
    <w:multiLevelType w:val="hybridMultilevel"/>
    <w:tmpl w:val="1E66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247DDB"/>
    <w:multiLevelType w:val="hybridMultilevel"/>
    <w:tmpl w:val="3D262AEC"/>
    <w:lvl w:ilvl="0" w:tplc="04F0B39C">
      <w:start w:val="1"/>
      <w:numFmt w:val="lowerRoman"/>
      <w:pStyle w:val="NL3"/>
      <w:lvlText w:val="%1."/>
      <w:lvlJc w:val="left"/>
      <w:pPr>
        <w:ind w:left="1400" w:hanging="360"/>
      </w:pPr>
      <w:rPr>
        <w:rFonts w:hint="default"/>
        <w:b w:val="0"/>
        <w:i w:val="0"/>
        <w:color w:val="auto"/>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2" w15:restartNumberingAfterBreak="0">
    <w:nsid w:val="6B0C0806"/>
    <w:multiLevelType w:val="hybridMultilevel"/>
    <w:tmpl w:val="9A70333E"/>
    <w:lvl w:ilvl="0" w:tplc="516AC9A2">
      <w:start w:val="1"/>
      <w:numFmt w:val="lowerLetter"/>
      <w:pStyle w:val="NL4"/>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3" w15:restartNumberingAfterBreak="0">
    <w:nsid w:val="6B240ABC"/>
    <w:multiLevelType w:val="hybridMultilevel"/>
    <w:tmpl w:val="73B2F746"/>
    <w:lvl w:ilvl="0" w:tplc="EC40EEC4">
      <w:start w:val="1"/>
      <w:numFmt w:val="bullet"/>
      <w:pStyle w:val="Annotation"/>
      <w:lvlText w:val="‒"/>
      <w:lvlJc w:val="left"/>
      <w:pPr>
        <w:ind w:left="981" w:hanging="414"/>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6A4A40"/>
    <w:multiLevelType w:val="hybridMultilevel"/>
    <w:tmpl w:val="4650DFD4"/>
    <w:lvl w:ilvl="0" w:tplc="631A7C9E">
      <w:start w:val="1"/>
      <w:numFmt w:val="lowerLetter"/>
      <w:pStyle w:val="NL2"/>
      <w:lvlText w:val="%1."/>
      <w:lvlJc w:val="left"/>
      <w:pPr>
        <w:ind w:left="2758" w:hanging="360"/>
      </w:pPr>
      <w:rPr>
        <w:rFonts w:hint="default"/>
        <w:b w:val="0"/>
        <w:i w:val="0"/>
        <w:color w:val="auto"/>
        <w:sz w:val="22"/>
      </w:rPr>
    </w:lvl>
    <w:lvl w:ilvl="1" w:tplc="08090019" w:tentative="1">
      <w:start w:val="1"/>
      <w:numFmt w:val="lowerLetter"/>
      <w:lvlText w:val="%2."/>
      <w:lvlJc w:val="left"/>
      <w:pPr>
        <w:ind w:left="3478" w:hanging="360"/>
      </w:pPr>
    </w:lvl>
    <w:lvl w:ilvl="2" w:tplc="0809001B" w:tentative="1">
      <w:start w:val="1"/>
      <w:numFmt w:val="lowerRoman"/>
      <w:lvlText w:val="%3."/>
      <w:lvlJc w:val="right"/>
      <w:pPr>
        <w:ind w:left="4198" w:hanging="180"/>
      </w:pPr>
    </w:lvl>
    <w:lvl w:ilvl="3" w:tplc="0809000F" w:tentative="1">
      <w:start w:val="1"/>
      <w:numFmt w:val="decimal"/>
      <w:lvlText w:val="%4."/>
      <w:lvlJc w:val="left"/>
      <w:pPr>
        <w:ind w:left="4918" w:hanging="360"/>
      </w:pPr>
    </w:lvl>
    <w:lvl w:ilvl="4" w:tplc="08090019" w:tentative="1">
      <w:start w:val="1"/>
      <w:numFmt w:val="lowerLetter"/>
      <w:lvlText w:val="%5."/>
      <w:lvlJc w:val="left"/>
      <w:pPr>
        <w:ind w:left="5638" w:hanging="360"/>
      </w:pPr>
    </w:lvl>
    <w:lvl w:ilvl="5" w:tplc="0809001B" w:tentative="1">
      <w:start w:val="1"/>
      <w:numFmt w:val="lowerRoman"/>
      <w:lvlText w:val="%6."/>
      <w:lvlJc w:val="right"/>
      <w:pPr>
        <w:ind w:left="6358" w:hanging="180"/>
      </w:pPr>
    </w:lvl>
    <w:lvl w:ilvl="6" w:tplc="0809000F" w:tentative="1">
      <w:start w:val="1"/>
      <w:numFmt w:val="decimal"/>
      <w:lvlText w:val="%7."/>
      <w:lvlJc w:val="left"/>
      <w:pPr>
        <w:ind w:left="7078" w:hanging="360"/>
      </w:pPr>
    </w:lvl>
    <w:lvl w:ilvl="7" w:tplc="08090019" w:tentative="1">
      <w:start w:val="1"/>
      <w:numFmt w:val="lowerLetter"/>
      <w:lvlText w:val="%8."/>
      <w:lvlJc w:val="left"/>
      <w:pPr>
        <w:ind w:left="7798" w:hanging="360"/>
      </w:pPr>
    </w:lvl>
    <w:lvl w:ilvl="8" w:tplc="0809001B" w:tentative="1">
      <w:start w:val="1"/>
      <w:numFmt w:val="lowerRoman"/>
      <w:lvlText w:val="%9."/>
      <w:lvlJc w:val="right"/>
      <w:pPr>
        <w:ind w:left="8518" w:hanging="180"/>
      </w:pPr>
    </w:lvl>
  </w:abstractNum>
  <w:abstractNum w:abstractNumId="35" w15:restartNumberingAfterBreak="0">
    <w:nsid w:val="7DB37DBF"/>
    <w:multiLevelType w:val="hybridMultilevel"/>
    <w:tmpl w:val="9ABED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8"/>
  </w:num>
  <w:num w:numId="5">
    <w:abstractNumId w:val="0"/>
  </w:num>
  <w:num w:numId="6">
    <w:abstractNumId w:val="12"/>
  </w:num>
  <w:num w:numId="7">
    <w:abstractNumId w:val="19"/>
  </w:num>
  <w:num w:numId="8">
    <w:abstractNumId w:val="23"/>
  </w:num>
  <w:num w:numId="9">
    <w:abstractNumId w:val="27"/>
  </w:num>
  <w:num w:numId="10">
    <w:abstractNumId w:val="16"/>
  </w:num>
  <w:num w:numId="11">
    <w:abstractNumId w:val="9"/>
  </w:num>
  <w:num w:numId="12">
    <w:abstractNumId w:val="7"/>
  </w:num>
  <w:num w:numId="13">
    <w:abstractNumId w:val="21"/>
  </w:num>
  <w:num w:numId="14">
    <w:abstractNumId w:val="28"/>
  </w:num>
  <w:num w:numId="15">
    <w:abstractNumId w:val="34"/>
  </w:num>
  <w:num w:numId="16">
    <w:abstractNumId w:val="31"/>
  </w:num>
  <w:num w:numId="17">
    <w:abstractNumId w:val="32"/>
  </w:num>
  <w:num w:numId="18">
    <w:abstractNumId w:val="4"/>
  </w:num>
  <w:num w:numId="19">
    <w:abstractNumId w:val="8"/>
  </w:num>
  <w:num w:numId="20">
    <w:abstractNumId w:val="25"/>
  </w:num>
  <w:num w:numId="21">
    <w:abstractNumId w:val="5"/>
  </w:num>
  <w:num w:numId="22">
    <w:abstractNumId w:val="33"/>
  </w:num>
  <w:num w:numId="23">
    <w:abstractNumId w:val="21"/>
  </w:num>
  <w:num w:numId="24">
    <w:abstractNumId w:val="22"/>
  </w:num>
  <w:num w:numId="25">
    <w:abstractNumId w:val="11"/>
  </w:num>
  <w:num w:numId="26">
    <w:abstractNumId w:val="24"/>
  </w:num>
  <w:num w:numId="27">
    <w:abstractNumId w:val="10"/>
  </w:num>
  <w:num w:numId="28">
    <w:abstractNumId w:val="17"/>
  </w:num>
  <w:num w:numId="29">
    <w:abstractNumId w:val="15"/>
  </w:num>
  <w:num w:numId="30">
    <w:abstractNumId w:val="35"/>
  </w:num>
  <w:num w:numId="31">
    <w:abstractNumId w:val="7"/>
  </w:num>
  <w:num w:numId="32">
    <w:abstractNumId w:val="30"/>
  </w:num>
  <w:num w:numId="33">
    <w:abstractNumId w:val="14"/>
  </w:num>
  <w:num w:numId="34">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attachedTemplate r:id="rId1"/>
  <w:stylePaneSortMethod w:val="0000"/>
  <w:defaultTabStop w:val="68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ECDTemplateLocation" w:val="W:\Office2016\Workgroup Templates"/>
    <w:docVar w:name="OECDTemplateName" w:val="ONE Author.dotx"/>
    <w:docVar w:name="OECDTemplateVersion" w:val="1.91"/>
  </w:docVars>
  <w:rsids>
    <w:rsidRoot w:val="00DC537D"/>
    <w:rsid w:val="0000097A"/>
    <w:rsid w:val="00005323"/>
    <w:rsid w:val="00005399"/>
    <w:rsid w:val="00011026"/>
    <w:rsid w:val="00011D4C"/>
    <w:rsid w:val="0001214C"/>
    <w:rsid w:val="000126B6"/>
    <w:rsid w:val="000144F8"/>
    <w:rsid w:val="0001496E"/>
    <w:rsid w:val="00014D2D"/>
    <w:rsid w:val="000154AA"/>
    <w:rsid w:val="00016455"/>
    <w:rsid w:val="00021130"/>
    <w:rsid w:val="000251B9"/>
    <w:rsid w:val="0002530C"/>
    <w:rsid w:val="00025365"/>
    <w:rsid w:val="00026CBD"/>
    <w:rsid w:val="00026DD4"/>
    <w:rsid w:val="000274A5"/>
    <w:rsid w:val="00027DF3"/>
    <w:rsid w:val="000308EA"/>
    <w:rsid w:val="0003295F"/>
    <w:rsid w:val="000329D9"/>
    <w:rsid w:val="00033198"/>
    <w:rsid w:val="000343F7"/>
    <w:rsid w:val="00034F1B"/>
    <w:rsid w:val="0004146B"/>
    <w:rsid w:val="00045200"/>
    <w:rsid w:val="0004537E"/>
    <w:rsid w:val="0004777B"/>
    <w:rsid w:val="0005019D"/>
    <w:rsid w:val="0005055B"/>
    <w:rsid w:val="00051CB7"/>
    <w:rsid w:val="00055465"/>
    <w:rsid w:val="00061499"/>
    <w:rsid w:val="00062010"/>
    <w:rsid w:val="00062CDD"/>
    <w:rsid w:val="00063E7C"/>
    <w:rsid w:val="00063F77"/>
    <w:rsid w:val="0006447F"/>
    <w:rsid w:val="000644BB"/>
    <w:rsid w:val="00064895"/>
    <w:rsid w:val="000663FE"/>
    <w:rsid w:val="0007035F"/>
    <w:rsid w:val="00071585"/>
    <w:rsid w:val="00072D60"/>
    <w:rsid w:val="0007372D"/>
    <w:rsid w:val="000745A6"/>
    <w:rsid w:val="00074DA7"/>
    <w:rsid w:val="00075555"/>
    <w:rsid w:val="00077652"/>
    <w:rsid w:val="000777C6"/>
    <w:rsid w:val="00077D37"/>
    <w:rsid w:val="00077E75"/>
    <w:rsid w:val="00080B34"/>
    <w:rsid w:val="00080BFE"/>
    <w:rsid w:val="00080CC5"/>
    <w:rsid w:val="00082123"/>
    <w:rsid w:val="000835D8"/>
    <w:rsid w:val="0008695D"/>
    <w:rsid w:val="00090322"/>
    <w:rsid w:val="00093357"/>
    <w:rsid w:val="000934AE"/>
    <w:rsid w:val="00093AF1"/>
    <w:rsid w:val="00093FD2"/>
    <w:rsid w:val="000951C0"/>
    <w:rsid w:val="000971B1"/>
    <w:rsid w:val="00097D04"/>
    <w:rsid w:val="000A06BC"/>
    <w:rsid w:val="000A2A5F"/>
    <w:rsid w:val="000A4D50"/>
    <w:rsid w:val="000B241E"/>
    <w:rsid w:val="000B33EF"/>
    <w:rsid w:val="000B4C31"/>
    <w:rsid w:val="000B5552"/>
    <w:rsid w:val="000B61CA"/>
    <w:rsid w:val="000B7010"/>
    <w:rsid w:val="000C0B2E"/>
    <w:rsid w:val="000C1FE9"/>
    <w:rsid w:val="000C57D1"/>
    <w:rsid w:val="000C5C84"/>
    <w:rsid w:val="000C7F3C"/>
    <w:rsid w:val="000D0C94"/>
    <w:rsid w:val="000D27FA"/>
    <w:rsid w:val="000D2E0D"/>
    <w:rsid w:val="000D3B1E"/>
    <w:rsid w:val="000D49BE"/>
    <w:rsid w:val="000D4A13"/>
    <w:rsid w:val="000D4A63"/>
    <w:rsid w:val="000D4F79"/>
    <w:rsid w:val="000D678B"/>
    <w:rsid w:val="000E0DC7"/>
    <w:rsid w:val="000E261E"/>
    <w:rsid w:val="000E621E"/>
    <w:rsid w:val="000E6861"/>
    <w:rsid w:val="000F2AA9"/>
    <w:rsid w:val="000F3CCE"/>
    <w:rsid w:val="000F47C6"/>
    <w:rsid w:val="0010021A"/>
    <w:rsid w:val="00100777"/>
    <w:rsid w:val="0010304E"/>
    <w:rsid w:val="00104BAB"/>
    <w:rsid w:val="0010547A"/>
    <w:rsid w:val="0010727A"/>
    <w:rsid w:val="00107536"/>
    <w:rsid w:val="00110792"/>
    <w:rsid w:val="00112A7D"/>
    <w:rsid w:val="001130DE"/>
    <w:rsid w:val="00115BAE"/>
    <w:rsid w:val="00117C05"/>
    <w:rsid w:val="00117C40"/>
    <w:rsid w:val="001210A6"/>
    <w:rsid w:val="00121C55"/>
    <w:rsid w:val="00124EA7"/>
    <w:rsid w:val="00125CE4"/>
    <w:rsid w:val="00135F9A"/>
    <w:rsid w:val="0013767F"/>
    <w:rsid w:val="00140CD6"/>
    <w:rsid w:val="00142EBB"/>
    <w:rsid w:val="00143A09"/>
    <w:rsid w:val="00144536"/>
    <w:rsid w:val="001446C3"/>
    <w:rsid w:val="00144AAA"/>
    <w:rsid w:val="0014599E"/>
    <w:rsid w:val="00146099"/>
    <w:rsid w:val="0014764C"/>
    <w:rsid w:val="00147EE5"/>
    <w:rsid w:val="00152E1A"/>
    <w:rsid w:val="001535C6"/>
    <w:rsid w:val="0015541F"/>
    <w:rsid w:val="00155E65"/>
    <w:rsid w:val="00156910"/>
    <w:rsid w:val="001576DC"/>
    <w:rsid w:val="00157FE1"/>
    <w:rsid w:val="00160A12"/>
    <w:rsid w:val="00160F6B"/>
    <w:rsid w:val="00161385"/>
    <w:rsid w:val="00161665"/>
    <w:rsid w:val="00163E5E"/>
    <w:rsid w:val="00166D01"/>
    <w:rsid w:val="00167C2B"/>
    <w:rsid w:val="00172E7B"/>
    <w:rsid w:val="00175DE2"/>
    <w:rsid w:val="0017639D"/>
    <w:rsid w:val="00176E48"/>
    <w:rsid w:val="00177EDA"/>
    <w:rsid w:val="00180584"/>
    <w:rsid w:val="00180CA2"/>
    <w:rsid w:val="00181E63"/>
    <w:rsid w:val="00182182"/>
    <w:rsid w:val="00182F04"/>
    <w:rsid w:val="00184759"/>
    <w:rsid w:val="00184A8D"/>
    <w:rsid w:val="0018799A"/>
    <w:rsid w:val="0019168F"/>
    <w:rsid w:val="00191D92"/>
    <w:rsid w:val="0019278C"/>
    <w:rsid w:val="00192C91"/>
    <w:rsid w:val="00192D69"/>
    <w:rsid w:val="00193F33"/>
    <w:rsid w:val="001946EF"/>
    <w:rsid w:val="00195ABC"/>
    <w:rsid w:val="001A0500"/>
    <w:rsid w:val="001A0CE7"/>
    <w:rsid w:val="001A139E"/>
    <w:rsid w:val="001A26C1"/>
    <w:rsid w:val="001A3079"/>
    <w:rsid w:val="001A43DB"/>
    <w:rsid w:val="001A75DB"/>
    <w:rsid w:val="001B0BC0"/>
    <w:rsid w:val="001B2BFA"/>
    <w:rsid w:val="001B7802"/>
    <w:rsid w:val="001B792D"/>
    <w:rsid w:val="001C6CA8"/>
    <w:rsid w:val="001D0B22"/>
    <w:rsid w:val="001D28BB"/>
    <w:rsid w:val="001D4243"/>
    <w:rsid w:val="001D63CC"/>
    <w:rsid w:val="001E1044"/>
    <w:rsid w:val="001E14E6"/>
    <w:rsid w:val="001E2433"/>
    <w:rsid w:val="001E2C60"/>
    <w:rsid w:val="001E4947"/>
    <w:rsid w:val="001E5EE8"/>
    <w:rsid w:val="001E6658"/>
    <w:rsid w:val="001F3888"/>
    <w:rsid w:val="001F4E7D"/>
    <w:rsid w:val="001F7528"/>
    <w:rsid w:val="002016DC"/>
    <w:rsid w:val="00202501"/>
    <w:rsid w:val="00203181"/>
    <w:rsid w:val="00204916"/>
    <w:rsid w:val="00204CB6"/>
    <w:rsid w:val="002068B8"/>
    <w:rsid w:val="002069BA"/>
    <w:rsid w:val="00211F98"/>
    <w:rsid w:val="00216705"/>
    <w:rsid w:val="0021741F"/>
    <w:rsid w:val="0021750E"/>
    <w:rsid w:val="00217B7B"/>
    <w:rsid w:val="00233FA1"/>
    <w:rsid w:val="0023686F"/>
    <w:rsid w:val="00236AA5"/>
    <w:rsid w:val="00237E4C"/>
    <w:rsid w:val="0024086A"/>
    <w:rsid w:val="00240D9F"/>
    <w:rsid w:val="00242F6F"/>
    <w:rsid w:val="00244D4C"/>
    <w:rsid w:val="00244E26"/>
    <w:rsid w:val="00245B62"/>
    <w:rsid w:val="00245EDF"/>
    <w:rsid w:val="0024655B"/>
    <w:rsid w:val="00246B71"/>
    <w:rsid w:val="00251677"/>
    <w:rsid w:val="0025216E"/>
    <w:rsid w:val="00253345"/>
    <w:rsid w:val="00253602"/>
    <w:rsid w:val="00253992"/>
    <w:rsid w:val="002542F7"/>
    <w:rsid w:val="0025472D"/>
    <w:rsid w:val="00256A0E"/>
    <w:rsid w:val="002570D8"/>
    <w:rsid w:val="00257EDF"/>
    <w:rsid w:val="0026034D"/>
    <w:rsid w:val="00260E57"/>
    <w:rsid w:val="00261519"/>
    <w:rsid w:val="00262675"/>
    <w:rsid w:val="002638DA"/>
    <w:rsid w:val="00263BDB"/>
    <w:rsid w:val="00264448"/>
    <w:rsid w:val="00264866"/>
    <w:rsid w:val="002768AE"/>
    <w:rsid w:val="00276DDE"/>
    <w:rsid w:val="00282A71"/>
    <w:rsid w:val="002837E5"/>
    <w:rsid w:val="0028408B"/>
    <w:rsid w:val="00285635"/>
    <w:rsid w:val="00286711"/>
    <w:rsid w:val="0029179E"/>
    <w:rsid w:val="00291C89"/>
    <w:rsid w:val="00293CCC"/>
    <w:rsid w:val="002940D4"/>
    <w:rsid w:val="00296451"/>
    <w:rsid w:val="0029646F"/>
    <w:rsid w:val="002965A6"/>
    <w:rsid w:val="00296C27"/>
    <w:rsid w:val="002A1A91"/>
    <w:rsid w:val="002A1E32"/>
    <w:rsid w:val="002A5B95"/>
    <w:rsid w:val="002A63D6"/>
    <w:rsid w:val="002A6730"/>
    <w:rsid w:val="002A6985"/>
    <w:rsid w:val="002B10A9"/>
    <w:rsid w:val="002B1D8E"/>
    <w:rsid w:val="002B1EC5"/>
    <w:rsid w:val="002B4300"/>
    <w:rsid w:val="002B4931"/>
    <w:rsid w:val="002C04B1"/>
    <w:rsid w:val="002C05C6"/>
    <w:rsid w:val="002C1490"/>
    <w:rsid w:val="002C2C6E"/>
    <w:rsid w:val="002C4BC8"/>
    <w:rsid w:val="002C6328"/>
    <w:rsid w:val="002C763E"/>
    <w:rsid w:val="002D0A92"/>
    <w:rsid w:val="002D1373"/>
    <w:rsid w:val="002D2446"/>
    <w:rsid w:val="002D294D"/>
    <w:rsid w:val="002D299F"/>
    <w:rsid w:val="002D2F1A"/>
    <w:rsid w:val="002D3335"/>
    <w:rsid w:val="002D33DD"/>
    <w:rsid w:val="002D3F71"/>
    <w:rsid w:val="002D57CD"/>
    <w:rsid w:val="002E054B"/>
    <w:rsid w:val="002E1821"/>
    <w:rsid w:val="002E1D3B"/>
    <w:rsid w:val="002E29E1"/>
    <w:rsid w:val="002E2F2C"/>
    <w:rsid w:val="002E3058"/>
    <w:rsid w:val="002E363F"/>
    <w:rsid w:val="002E4911"/>
    <w:rsid w:val="002E6072"/>
    <w:rsid w:val="002E6A76"/>
    <w:rsid w:val="002E7431"/>
    <w:rsid w:val="002F2049"/>
    <w:rsid w:val="002F254E"/>
    <w:rsid w:val="002F31BD"/>
    <w:rsid w:val="002F50D3"/>
    <w:rsid w:val="002F7F49"/>
    <w:rsid w:val="00300AAB"/>
    <w:rsid w:val="0030108F"/>
    <w:rsid w:val="003016AE"/>
    <w:rsid w:val="00301B53"/>
    <w:rsid w:val="00304F48"/>
    <w:rsid w:val="00305F95"/>
    <w:rsid w:val="003076F3"/>
    <w:rsid w:val="00307FB7"/>
    <w:rsid w:val="003123B2"/>
    <w:rsid w:val="00312A83"/>
    <w:rsid w:val="00313969"/>
    <w:rsid w:val="00314289"/>
    <w:rsid w:val="003143DD"/>
    <w:rsid w:val="00317AF7"/>
    <w:rsid w:val="0032131F"/>
    <w:rsid w:val="00325216"/>
    <w:rsid w:val="00325310"/>
    <w:rsid w:val="0032734F"/>
    <w:rsid w:val="00327742"/>
    <w:rsid w:val="00327A49"/>
    <w:rsid w:val="00330DB1"/>
    <w:rsid w:val="00333176"/>
    <w:rsid w:val="0033382E"/>
    <w:rsid w:val="003358B9"/>
    <w:rsid w:val="00335ABE"/>
    <w:rsid w:val="003413EB"/>
    <w:rsid w:val="003430AB"/>
    <w:rsid w:val="00343EAE"/>
    <w:rsid w:val="00346353"/>
    <w:rsid w:val="003463F6"/>
    <w:rsid w:val="00346572"/>
    <w:rsid w:val="00347424"/>
    <w:rsid w:val="0035204A"/>
    <w:rsid w:val="00352081"/>
    <w:rsid w:val="0035286E"/>
    <w:rsid w:val="00352C25"/>
    <w:rsid w:val="00353256"/>
    <w:rsid w:val="00353D51"/>
    <w:rsid w:val="00354A54"/>
    <w:rsid w:val="0035691B"/>
    <w:rsid w:val="00356B49"/>
    <w:rsid w:val="0036043F"/>
    <w:rsid w:val="003633D5"/>
    <w:rsid w:val="00365034"/>
    <w:rsid w:val="003662E5"/>
    <w:rsid w:val="003665B9"/>
    <w:rsid w:val="00371785"/>
    <w:rsid w:val="00373268"/>
    <w:rsid w:val="003732FD"/>
    <w:rsid w:val="003745BC"/>
    <w:rsid w:val="00380940"/>
    <w:rsid w:val="00380AEE"/>
    <w:rsid w:val="00381DFF"/>
    <w:rsid w:val="003820F2"/>
    <w:rsid w:val="00382616"/>
    <w:rsid w:val="00386DD3"/>
    <w:rsid w:val="00390900"/>
    <w:rsid w:val="00391F9D"/>
    <w:rsid w:val="00393F57"/>
    <w:rsid w:val="00396277"/>
    <w:rsid w:val="003974D4"/>
    <w:rsid w:val="003A028D"/>
    <w:rsid w:val="003A1CBD"/>
    <w:rsid w:val="003A3E50"/>
    <w:rsid w:val="003A59FB"/>
    <w:rsid w:val="003A6C74"/>
    <w:rsid w:val="003A7138"/>
    <w:rsid w:val="003A7578"/>
    <w:rsid w:val="003A7D98"/>
    <w:rsid w:val="003B06BD"/>
    <w:rsid w:val="003B088D"/>
    <w:rsid w:val="003B0F4B"/>
    <w:rsid w:val="003B11CE"/>
    <w:rsid w:val="003B18FD"/>
    <w:rsid w:val="003B2E8A"/>
    <w:rsid w:val="003B5897"/>
    <w:rsid w:val="003B79EE"/>
    <w:rsid w:val="003C018B"/>
    <w:rsid w:val="003C1B88"/>
    <w:rsid w:val="003C2926"/>
    <w:rsid w:val="003C3DAB"/>
    <w:rsid w:val="003C4BEC"/>
    <w:rsid w:val="003C57B2"/>
    <w:rsid w:val="003C6757"/>
    <w:rsid w:val="003D1DC9"/>
    <w:rsid w:val="003D56F3"/>
    <w:rsid w:val="003D601A"/>
    <w:rsid w:val="003D6704"/>
    <w:rsid w:val="003D7C16"/>
    <w:rsid w:val="003E32B2"/>
    <w:rsid w:val="003E5468"/>
    <w:rsid w:val="003E64F5"/>
    <w:rsid w:val="003E65FF"/>
    <w:rsid w:val="003E726F"/>
    <w:rsid w:val="003E7DB3"/>
    <w:rsid w:val="003F04ED"/>
    <w:rsid w:val="003F05AC"/>
    <w:rsid w:val="003F0BE2"/>
    <w:rsid w:val="003F5D07"/>
    <w:rsid w:val="00400B4E"/>
    <w:rsid w:val="00400CDD"/>
    <w:rsid w:val="00401762"/>
    <w:rsid w:val="00401EB2"/>
    <w:rsid w:val="0040313A"/>
    <w:rsid w:val="00403AE9"/>
    <w:rsid w:val="00403E01"/>
    <w:rsid w:val="004050DD"/>
    <w:rsid w:val="004116D7"/>
    <w:rsid w:val="0041210D"/>
    <w:rsid w:val="004125C2"/>
    <w:rsid w:val="00415384"/>
    <w:rsid w:val="00415F66"/>
    <w:rsid w:val="0041646C"/>
    <w:rsid w:val="004176C5"/>
    <w:rsid w:val="00420875"/>
    <w:rsid w:val="00421C0B"/>
    <w:rsid w:val="00422172"/>
    <w:rsid w:val="00423466"/>
    <w:rsid w:val="00423C21"/>
    <w:rsid w:val="00424D5E"/>
    <w:rsid w:val="00427AD2"/>
    <w:rsid w:val="00431450"/>
    <w:rsid w:val="00431978"/>
    <w:rsid w:val="00432CE3"/>
    <w:rsid w:val="00434E9E"/>
    <w:rsid w:val="004357DD"/>
    <w:rsid w:val="00437275"/>
    <w:rsid w:val="00437975"/>
    <w:rsid w:val="00437DA5"/>
    <w:rsid w:val="00443B45"/>
    <w:rsid w:val="00446657"/>
    <w:rsid w:val="004503CE"/>
    <w:rsid w:val="00450877"/>
    <w:rsid w:val="00451DA6"/>
    <w:rsid w:val="004521F0"/>
    <w:rsid w:val="004538AD"/>
    <w:rsid w:val="00454C2D"/>
    <w:rsid w:val="00455DB8"/>
    <w:rsid w:val="00456329"/>
    <w:rsid w:val="004573D9"/>
    <w:rsid w:val="00460298"/>
    <w:rsid w:val="00461F71"/>
    <w:rsid w:val="00461FF8"/>
    <w:rsid w:val="00462B22"/>
    <w:rsid w:val="00463667"/>
    <w:rsid w:val="0046761F"/>
    <w:rsid w:val="00467684"/>
    <w:rsid w:val="004705FF"/>
    <w:rsid w:val="00470857"/>
    <w:rsid w:val="00472C43"/>
    <w:rsid w:val="0047379D"/>
    <w:rsid w:val="0047388D"/>
    <w:rsid w:val="00474EAA"/>
    <w:rsid w:val="004809CE"/>
    <w:rsid w:val="00484914"/>
    <w:rsid w:val="00484CDB"/>
    <w:rsid w:val="004863B1"/>
    <w:rsid w:val="00487447"/>
    <w:rsid w:val="00493B40"/>
    <w:rsid w:val="00493C96"/>
    <w:rsid w:val="00493DDF"/>
    <w:rsid w:val="00494A6C"/>
    <w:rsid w:val="00496594"/>
    <w:rsid w:val="004970CD"/>
    <w:rsid w:val="004A044A"/>
    <w:rsid w:val="004A0CFF"/>
    <w:rsid w:val="004A3731"/>
    <w:rsid w:val="004A3BBF"/>
    <w:rsid w:val="004A3D93"/>
    <w:rsid w:val="004A6045"/>
    <w:rsid w:val="004B0755"/>
    <w:rsid w:val="004B08AC"/>
    <w:rsid w:val="004B1A2B"/>
    <w:rsid w:val="004B210A"/>
    <w:rsid w:val="004B45DF"/>
    <w:rsid w:val="004B5E13"/>
    <w:rsid w:val="004B657E"/>
    <w:rsid w:val="004B71E9"/>
    <w:rsid w:val="004C04C1"/>
    <w:rsid w:val="004C080C"/>
    <w:rsid w:val="004C1414"/>
    <w:rsid w:val="004C166B"/>
    <w:rsid w:val="004C2FBC"/>
    <w:rsid w:val="004C3E55"/>
    <w:rsid w:val="004C5CA2"/>
    <w:rsid w:val="004C6C32"/>
    <w:rsid w:val="004D1772"/>
    <w:rsid w:val="004D3271"/>
    <w:rsid w:val="004D3DBF"/>
    <w:rsid w:val="004D6778"/>
    <w:rsid w:val="004D688C"/>
    <w:rsid w:val="004D7B8B"/>
    <w:rsid w:val="004E14EE"/>
    <w:rsid w:val="004E1BF1"/>
    <w:rsid w:val="004E2CBC"/>
    <w:rsid w:val="004E3049"/>
    <w:rsid w:val="004E39B1"/>
    <w:rsid w:val="004E57A9"/>
    <w:rsid w:val="004F255C"/>
    <w:rsid w:val="004F4D2B"/>
    <w:rsid w:val="004F59C3"/>
    <w:rsid w:val="004F5E36"/>
    <w:rsid w:val="004F6DF4"/>
    <w:rsid w:val="004F7259"/>
    <w:rsid w:val="004F72EA"/>
    <w:rsid w:val="005000B0"/>
    <w:rsid w:val="00501218"/>
    <w:rsid w:val="00501DF2"/>
    <w:rsid w:val="005035B1"/>
    <w:rsid w:val="00504D69"/>
    <w:rsid w:val="00506A13"/>
    <w:rsid w:val="00507D95"/>
    <w:rsid w:val="00507F12"/>
    <w:rsid w:val="00511486"/>
    <w:rsid w:val="0051160B"/>
    <w:rsid w:val="00511C95"/>
    <w:rsid w:val="00514147"/>
    <w:rsid w:val="00514153"/>
    <w:rsid w:val="0051458E"/>
    <w:rsid w:val="00514D72"/>
    <w:rsid w:val="005157E0"/>
    <w:rsid w:val="0051758E"/>
    <w:rsid w:val="00517A55"/>
    <w:rsid w:val="00517D33"/>
    <w:rsid w:val="005234D4"/>
    <w:rsid w:val="00523D2F"/>
    <w:rsid w:val="005250B4"/>
    <w:rsid w:val="0052535E"/>
    <w:rsid w:val="00527EEC"/>
    <w:rsid w:val="00530172"/>
    <w:rsid w:val="00531344"/>
    <w:rsid w:val="00532B0B"/>
    <w:rsid w:val="005348D5"/>
    <w:rsid w:val="00534AC6"/>
    <w:rsid w:val="00535E75"/>
    <w:rsid w:val="00536198"/>
    <w:rsid w:val="00540EED"/>
    <w:rsid w:val="00542A55"/>
    <w:rsid w:val="005440D6"/>
    <w:rsid w:val="0055192D"/>
    <w:rsid w:val="005621D2"/>
    <w:rsid w:val="00562404"/>
    <w:rsid w:val="00563745"/>
    <w:rsid w:val="0056526D"/>
    <w:rsid w:val="00565ABE"/>
    <w:rsid w:val="00567D60"/>
    <w:rsid w:val="00567E91"/>
    <w:rsid w:val="0057027B"/>
    <w:rsid w:val="00571842"/>
    <w:rsid w:val="00573461"/>
    <w:rsid w:val="005749EB"/>
    <w:rsid w:val="005775AD"/>
    <w:rsid w:val="0058206A"/>
    <w:rsid w:val="00582167"/>
    <w:rsid w:val="005852D4"/>
    <w:rsid w:val="005868A2"/>
    <w:rsid w:val="00590B3F"/>
    <w:rsid w:val="005973AC"/>
    <w:rsid w:val="005A0281"/>
    <w:rsid w:val="005A23B8"/>
    <w:rsid w:val="005A23B9"/>
    <w:rsid w:val="005A3399"/>
    <w:rsid w:val="005A6517"/>
    <w:rsid w:val="005B0137"/>
    <w:rsid w:val="005B048D"/>
    <w:rsid w:val="005B1A46"/>
    <w:rsid w:val="005B1A9F"/>
    <w:rsid w:val="005B3BE2"/>
    <w:rsid w:val="005B45F1"/>
    <w:rsid w:val="005B47D2"/>
    <w:rsid w:val="005B5301"/>
    <w:rsid w:val="005B6CE6"/>
    <w:rsid w:val="005C1BFB"/>
    <w:rsid w:val="005C2C9C"/>
    <w:rsid w:val="005C3138"/>
    <w:rsid w:val="005C3ED9"/>
    <w:rsid w:val="005C57C3"/>
    <w:rsid w:val="005C6220"/>
    <w:rsid w:val="005C6461"/>
    <w:rsid w:val="005D04FA"/>
    <w:rsid w:val="005D0C52"/>
    <w:rsid w:val="005D2C4F"/>
    <w:rsid w:val="005D3986"/>
    <w:rsid w:val="005D3B9E"/>
    <w:rsid w:val="005D4108"/>
    <w:rsid w:val="005D425A"/>
    <w:rsid w:val="005D7D29"/>
    <w:rsid w:val="005E1AF7"/>
    <w:rsid w:val="005E29D6"/>
    <w:rsid w:val="005E375F"/>
    <w:rsid w:val="005E4622"/>
    <w:rsid w:val="005E4DD0"/>
    <w:rsid w:val="005E53CA"/>
    <w:rsid w:val="005E768C"/>
    <w:rsid w:val="005E7FAE"/>
    <w:rsid w:val="005F0151"/>
    <w:rsid w:val="005F0607"/>
    <w:rsid w:val="005F09C7"/>
    <w:rsid w:val="005F1EB2"/>
    <w:rsid w:val="005F2678"/>
    <w:rsid w:val="005F39C2"/>
    <w:rsid w:val="005F640A"/>
    <w:rsid w:val="005F6B77"/>
    <w:rsid w:val="005F7EB9"/>
    <w:rsid w:val="0060076A"/>
    <w:rsid w:val="006043CD"/>
    <w:rsid w:val="0060684D"/>
    <w:rsid w:val="00606E98"/>
    <w:rsid w:val="00607D79"/>
    <w:rsid w:val="006103E3"/>
    <w:rsid w:val="0061075E"/>
    <w:rsid w:val="0061125B"/>
    <w:rsid w:val="00611D77"/>
    <w:rsid w:val="00612837"/>
    <w:rsid w:val="00614D6E"/>
    <w:rsid w:val="006177AF"/>
    <w:rsid w:val="00620571"/>
    <w:rsid w:val="00620A11"/>
    <w:rsid w:val="00621D11"/>
    <w:rsid w:val="006224C1"/>
    <w:rsid w:val="006256E2"/>
    <w:rsid w:val="0062574C"/>
    <w:rsid w:val="006278E9"/>
    <w:rsid w:val="0063070F"/>
    <w:rsid w:val="00630B9E"/>
    <w:rsid w:val="00632C4C"/>
    <w:rsid w:val="0063663B"/>
    <w:rsid w:val="00636C69"/>
    <w:rsid w:val="00637C60"/>
    <w:rsid w:val="006413FD"/>
    <w:rsid w:val="00642407"/>
    <w:rsid w:val="0064298D"/>
    <w:rsid w:val="00642C15"/>
    <w:rsid w:val="00645444"/>
    <w:rsid w:val="006475F1"/>
    <w:rsid w:val="00647675"/>
    <w:rsid w:val="006507F5"/>
    <w:rsid w:val="006511C1"/>
    <w:rsid w:val="00653CBE"/>
    <w:rsid w:val="00654B5A"/>
    <w:rsid w:val="006552C7"/>
    <w:rsid w:val="006572FC"/>
    <w:rsid w:val="006574EB"/>
    <w:rsid w:val="00660819"/>
    <w:rsid w:val="00660E63"/>
    <w:rsid w:val="006616FD"/>
    <w:rsid w:val="00661DAB"/>
    <w:rsid w:val="00663AE6"/>
    <w:rsid w:val="00663B81"/>
    <w:rsid w:val="00663BBF"/>
    <w:rsid w:val="00664398"/>
    <w:rsid w:val="00664EF4"/>
    <w:rsid w:val="006660D9"/>
    <w:rsid w:val="00666B1E"/>
    <w:rsid w:val="0066735E"/>
    <w:rsid w:val="006713B6"/>
    <w:rsid w:val="006714F5"/>
    <w:rsid w:val="0067183E"/>
    <w:rsid w:val="00672698"/>
    <w:rsid w:val="006727B5"/>
    <w:rsid w:val="00674F7B"/>
    <w:rsid w:val="00675BBB"/>
    <w:rsid w:val="00677F9D"/>
    <w:rsid w:val="00680A22"/>
    <w:rsid w:val="006859C8"/>
    <w:rsid w:val="00685A59"/>
    <w:rsid w:val="006867BC"/>
    <w:rsid w:val="006869C8"/>
    <w:rsid w:val="00686F4C"/>
    <w:rsid w:val="00687B08"/>
    <w:rsid w:val="0069133A"/>
    <w:rsid w:val="00691C11"/>
    <w:rsid w:val="00692DE1"/>
    <w:rsid w:val="00693A5E"/>
    <w:rsid w:val="006958A1"/>
    <w:rsid w:val="00695A1E"/>
    <w:rsid w:val="006A1EE9"/>
    <w:rsid w:val="006A3086"/>
    <w:rsid w:val="006A434E"/>
    <w:rsid w:val="006A45D7"/>
    <w:rsid w:val="006A6645"/>
    <w:rsid w:val="006A69C8"/>
    <w:rsid w:val="006A7ECC"/>
    <w:rsid w:val="006B1231"/>
    <w:rsid w:val="006B3465"/>
    <w:rsid w:val="006B3E04"/>
    <w:rsid w:val="006B4DB3"/>
    <w:rsid w:val="006B710D"/>
    <w:rsid w:val="006B7C49"/>
    <w:rsid w:val="006C4691"/>
    <w:rsid w:val="006C55AE"/>
    <w:rsid w:val="006C65DB"/>
    <w:rsid w:val="006C72A7"/>
    <w:rsid w:val="006D0975"/>
    <w:rsid w:val="006D1B4B"/>
    <w:rsid w:val="006D25C6"/>
    <w:rsid w:val="006D4946"/>
    <w:rsid w:val="006D6039"/>
    <w:rsid w:val="006D6C19"/>
    <w:rsid w:val="006D7D4D"/>
    <w:rsid w:val="006E2454"/>
    <w:rsid w:val="006E3C00"/>
    <w:rsid w:val="006E7827"/>
    <w:rsid w:val="006F0301"/>
    <w:rsid w:val="006F07A2"/>
    <w:rsid w:val="006F08FF"/>
    <w:rsid w:val="006F0EAC"/>
    <w:rsid w:val="006F2A44"/>
    <w:rsid w:val="006F4A4A"/>
    <w:rsid w:val="006F524D"/>
    <w:rsid w:val="006F730E"/>
    <w:rsid w:val="006F7920"/>
    <w:rsid w:val="00704981"/>
    <w:rsid w:val="00706245"/>
    <w:rsid w:val="00710937"/>
    <w:rsid w:val="00711114"/>
    <w:rsid w:val="007146E7"/>
    <w:rsid w:val="00714A83"/>
    <w:rsid w:val="00717071"/>
    <w:rsid w:val="00720E4B"/>
    <w:rsid w:val="00721448"/>
    <w:rsid w:val="00723C44"/>
    <w:rsid w:val="00724535"/>
    <w:rsid w:val="0072526E"/>
    <w:rsid w:val="00730784"/>
    <w:rsid w:val="007322F5"/>
    <w:rsid w:val="00733311"/>
    <w:rsid w:val="007361BF"/>
    <w:rsid w:val="00736666"/>
    <w:rsid w:val="00736AB5"/>
    <w:rsid w:val="00740027"/>
    <w:rsid w:val="00740742"/>
    <w:rsid w:val="00740F8E"/>
    <w:rsid w:val="007416CB"/>
    <w:rsid w:val="0074276B"/>
    <w:rsid w:val="00742D15"/>
    <w:rsid w:val="00744518"/>
    <w:rsid w:val="00751A55"/>
    <w:rsid w:val="00752284"/>
    <w:rsid w:val="007544D2"/>
    <w:rsid w:val="00754DEE"/>
    <w:rsid w:val="007608F1"/>
    <w:rsid w:val="00761032"/>
    <w:rsid w:val="0076490C"/>
    <w:rsid w:val="00764A30"/>
    <w:rsid w:val="007711BF"/>
    <w:rsid w:val="00771746"/>
    <w:rsid w:val="00771912"/>
    <w:rsid w:val="00771F10"/>
    <w:rsid w:val="007731DC"/>
    <w:rsid w:val="007746C0"/>
    <w:rsid w:val="00774E4D"/>
    <w:rsid w:val="0077708A"/>
    <w:rsid w:val="00777146"/>
    <w:rsid w:val="00781153"/>
    <w:rsid w:val="00782A81"/>
    <w:rsid w:val="00783EB3"/>
    <w:rsid w:val="0078684B"/>
    <w:rsid w:val="00786948"/>
    <w:rsid w:val="007877D9"/>
    <w:rsid w:val="00791C75"/>
    <w:rsid w:val="007936F0"/>
    <w:rsid w:val="00794544"/>
    <w:rsid w:val="00794FF2"/>
    <w:rsid w:val="007970FA"/>
    <w:rsid w:val="00797AEF"/>
    <w:rsid w:val="007A0040"/>
    <w:rsid w:val="007A0537"/>
    <w:rsid w:val="007A09AC"/>
    <w:rsid w:val="007A0A41"/>
    <w:rsid w:val="007A1FA0"/>
    <w:rsid w:val="007A1FCA"/>
    <w:rsid w:val="007A21EA"/>
    <w:rsid w:val="007A2F7F"/>
    <w:rsid w:val="007A5944"/>
    <w:rsid w:val="007A5EB6"/>
    <w:rsid w:val="007A6155"/>
    <w:rsid w:val="007A73DB"/>
    <w:rsid w:val="007A7570"/>
    <w:rsid w:val="007A75A3"/>
    <w:rsid w:val="007A7704"/>
    <w:rsid w:val="007A78E7"/>
    <w:rsid w:val="007B0B9D"/>
    <w:rsid w:val="007C12A5"/>
    <w:rsid w:val="007C19E2"/>
    <w:rsid w:val="007C5BAA"/>
    <w:rsid w:val="007C5FC1"/>
    <w:rsid w:val="007C693E"/>
    <w:rsid w:val="007C7BE2"/>
    <w:rsid w:val="007D0053"/>
    <w:rsid w:val="007D0C42"/>
    <w:rsid w:val="007D0D9E"/>
    <w:rsid w:val="007D1327"/>
    <w:rsid w:val="007D57F9"/>
    <w:rsid w:val="007D6094"/>
    <w:rsid w:val="007D7AAE"/>
    <w:rsid w:val="007E2B21"/>
    <w:rsid w:val="007E3BD0"/>
    <w:rsid w:val="007E6B2A"/>
    <w:rsid w:val="007E6C14"/>
    <w:rsid w:val="007E6FBD"/>
    <w:rsid w:val="007E7F9B"/>
    <w:rsid w:val="007E7FD9"/>
    <w:rsid w:val="007F1A54"/>
    <w:rsid w:val="007F232E"/>
    <w:rsid w:val="007F347D"/>
    <w:rsid w:val="007F442D"/>
    <w:rsid w:val="007F4836"/>
    <w:rsid w:val="007F59C4"/>
    <w:rsid w:val="007F64B5"/>
    <w:rsid w:val="007F7080"/>
    <w:rsid w:val="00804BFA"/>
    <w:rsid w:val="00804D71"/>
    <w:rsid w:val="00805EB6"/>
    <w:rsid w:val="008068DB"/>
    <w:rsid w:val="00806E54"/>
    <w:rsid w:val="00807595"/>
    <w:rsid w:val="00807D5B"/>
    <w:rsid w:val="008125C1"/>
    <w:rsid w:val="00812790"/>
    <w:rsid w:val="00812977"/>
    <w:rsid w:val="00812A59"/>
    <w:rsid w:val="00812B90"/>
    <w:rsid w:val="00812BA7"/>
    <w:rsid w:val="0081312E"/>
    <w:rsid w:val="008143C6"/>
    <w:rsid w:val="00816839"/>
    <w:rsid w:val="0082276D"/>
    <w:rsid w:val="0082756C"/>
    <w:rsid w:val="00833845"/>
    <w:rsid w:val="0083583E"/>
    <w:rsid w:val="008368FA"/>
    <w:rsid w:val="008374FF"/>
    <w:rsid w:val="00840546"/>
    <w:rsid w:val="008407D7"/>
    <w:rsid w:val="008437CD"/>
    <w:rsid w:val="008438BE"/>
    <w:rsid w:val="00843F5A"/>
    <w:rsid w:val="00844EE4"/>
    <w:rsid w:val="00845334"/>
    <w:rsid w:val="008466AD"/>
    <w:rsid w:val="00847137"/>
    <w:rsid w:val="00847AC5"/>
    <w:rsid w:val="00852EED"/>
    <w:rsid w:val="00854371"/>
    <w:rsid w:val="00856650"/>
    <w:rsid w:val="00856B91"/>
    <w:rsid w:val="008609BD"/>
    <w:rsid w:val="00860B7A"/>
    <w:rsid w:val="008623BA"/>
    <w:rsid w:val="00864A14"/>
    <w:rsid w:val="0086599C"/>
    <w:rsid w:val="00865F7B"/>
    <w:rsid w:val="008673A8"/>
    <w:rsid w:val="00870FEE"/>
    <w:rsid w:val="00871436"/>
    <w:rsid w:val="0087153A"/>
    <w:rsid w:val="008715BA"/>
    <w:rsid w:val="00871C67"/>
    <w:rsid w:val="0087378A"/>
    <w:rsid w:val="00873A3F"/>
    <w:rsid w:val="008755FF"/>
    <w:rsid w:val="008756D6"/>
    <w:rsid w:val="00875CD2"/>
    <w:rsid w:val="00876C73"/>
    <w:rsid w:val="00877A1C"/>
    <w:rsid w:val="00877D56"/>
    <w:rsid w:val="008818CB"/>
    <w:rsid w:val="00881951"/>
    <w:rsid w:val="00881D8A"/>
    <w:rsid w:val="00883A50"/>
    <w:rsid w:val="008854F2"/>
    <w:rsid w:val="00885CB9"/>
    <w:rsid w:val="0088616B"/>
    <w:rsid w:val="00886A6B"/>
    <w:rsid w:val="00890E63"/>
    <w:rsid w:val="0089363F"/>
    <w:rsid w:val="00894CAE"/>
    <w:rsid w:val="00896ED5"/>
    <w:rsid w:val="0089788D"/>
    <w:rsid w:val="00897AFA"/>
    <w:rsid w:val="008A0282"/>
    <w:rsid w:val="008A115B"/>
    <w:rsid w:val="008A2402"/>
    <w:rsid w:val="008A2E8A"/>
    <w:rsid w:val="008A2EF4"/>
    <w:rsid w:val="008A4530"/>
    <w:rsid w:val="008A58DB"/>
    <w:rsid w:val="008A60FF"/>
    <w:rsid w:val="008B0851"/>
    <w:rsid w:val="008B16C3"/>
    <w:rsid w:val="008B3E23"/>
    <w:rsid w:val="008B4377"/>
    <w:rsid w:val="008B48DB"/>
    <w:rsid w:val="008B5219"/>
    <w:rsid w:val="008B5CA0"/>
    <w:rsid w:val="008C20D5"/>
    <w:rsid w:val="008C2183"/>
    <w:rsid w:val="008C2228"/>
    <w:rsid w:val="008C3F4B"/>
    <w:rsid w:val="008C4304"/>
    <w:rsid w:val="008C5767"/>
    <w:rsid w:val="008C586B"/>
    <w:rsid w:val="008C7CB6"/>
    <w:rsid w:val="008D4449"/>
    <w:rsid w:val="008E0AC6"/>
    <w:rsid w:val="008E18E3"/>
    <w:rsid w:val="008E2533"/>
    <w:rsid w:val="008E334D"/>
    <w:rsid w:val="008E3896"/>
    <w:rsid w:val="008E38F8"/>
    <w:rsid w:val="008E3B26"/>
    <w:rsid w:val="008E4121"/>
    <w:rsid w:val="008E47F3"/>
    <w:rsid w:val="008E56D5"/>
    <w:rsid w:val="008E5E24"/>
    <w:rsid w:val="008E64A2"/>
    <w:rsid w:val="008E6BA3"/>
    <w:rsid w:val="008F0EEB"/>
    <w:rsid w:val="008F1049"/>
    <w:rsid w:val="008F2D99"/>
    <w:rsid w:val="008F4854"/>
    <w:rsid w:val="008F6B92"/>
    <w:rsid w:val="00903B52"/>
    <w:rsid w:val="0090412E"/>
    <w:rsid w:val="00904A83"/>
    <w:rsid w:val="00904D17"/>
    <w:rsid w:val="00906271"/>
    <w:rsid w:val="00907979"/>
    <w:rsid w:val="00911B82"/>
    <w:rsid w:val="009122A6"/>
    <w:rsid w:val="009124FF"/>
    <w:rsid w:val="00913A0E"/>
    <w:rsid w:val="00913F62"/>
    <w:rsid w:val="00914469"/>
    <w:rsid w:val="0091681B"/>
    <w:rsid w:val="00921950"/>
    <w:rsid w:val="00922BB0"/>
    <w:rsid w:val="00924A84"/>
    <w:rsid w:val="00925B55"/>
    <w:rsid w:val="00927737"/>
    <w:rsid w:val="00927BF7"/>
    <w:rsid w:val="0093037D"/>
    <w:rsid w:val="00932852"/>
    <w:rsid w:val="009329F5"/>
    <w:rsid w:val="00934522"/>
    <w:rsid w:val="009348F6"/>
    <w:rsid w:val="00935691"/>
    <w:rsid w:val="00936457"/>
    <w:rsid w:val="009409FF"/>
    <w:rsid w:val="009442F3"/>
    <w:rsid w:val="00944E64"/>
    <w:rsid w:val="009500BB"/>
    <w:rsid w:val="00950DDE"/>
    <w:rsid w:val="0095110C"/>
    <w:rsid w:val="00956472"/>
    <w:rsid w:val="00956635"/>
    <w:rsid w:val="009568B6"/>
    <w:rsid w:val="00956DBE"/>
    <w:rsid w:val="009577D1"/>
    <w:rsid w:val="00961010"/>
    <w:rsid w:val="00961A27"/>
    <w:rsid w:val="00961C2E"/>
    <w:rsid w:val="009635CB"/>
    <w:rsid w:val="00963B60"/>
    <w:rsid w:val="00963FC6"/>
    <w:rsid w:val="00965609"/>
    <w:rsid w:val="0097046A"/>
    <w:rsid w:val="00971ADC"/>
    <w:rsid w:val="009720D9"/>
    <w:rsid w:val="00972FA8"/>
    <w:rsid w:val="00974BF4"/>
    <w:rsid w:val="009754C1"/>
    <w:rsid w:val="009762D6"/>
    <w:rsid w:val="00976F53"/>
    <w:rsid w:val="009778B3"/>
    <w:rsid w:val="00977C1F"/>
    <w:rsid w:val="009811A6"/>
    <w:rsid w:val="009821D3"/>
    <w:rsid w:val="009947A4"/>
    <w:rsid w:val="00995691"/>
    <w:rsid w:val="009A0A62"/>
    <w:rsid w:val="009A19BB"/>
    <w:rsid w:val="009A36F4"/>
    <w:rsid w:val="009A3D44"/>
    <w:rsid w:val="009A4576"/>
    <w:rsid w:val="009A4B1E"/>
    <w:rsid w:val="009A520E"/>
    <w:rsid w:val="009A5FC3"/>
    <w:rsid w:val="009A7327"/>
    <w:rsid w:val="009B03A9"/>
    <w:rsid w:val="009B2BF6"/>
    <w:rsid w:val="009B397C"/>
    <w:rsid w:val="009B3B73"/>
    <w:rsid w:val="009B3E60"/>
    <w:rsid w:val="009B536B"/>
    <w:rsid w:val="009B581B"/>
    <w:rsid w:val="009B7B99"/>
    <w:rsid w:val="009C1FD2"/>
    <w:rsid w:val="009C2A9A"/>
    <w:rsid w:val="009C443B"/>
    <w:rsid w:val="009D168C"/>
    <w:rsid w:val="009D1ED5"/>
    <w:rsid w:val="009D2C22"/>
    <w:rsid w:val="009D6F5E"/>
    <w:rsid w:val="009E161D"/>
    <w:rsid w:val="009E16C0"/>
    <w:rsid w:val="009E21DC"/>
    <w:rsid w:val="009E3B87"/>
    <w:rsid w:val="009E4166"/>
    <w:rsid w:val="009E4503"/>
    <w:rsid w:val="009E52F9"/>
    <w:rsid w:val="009E558B"/>
    <w:rsid w:val="009E5699"/>
    <w:rsid w:val="009E78A0"/>
    <w:rsid w:val="009F0A67"/>
    <w:rsid w:val="009F2B71"/>
    <w:rsid w:val="009F2BB9"/>
    <w:rsid w:val="009F5B4D"/>
    <w:rsid w:val="009F67CF"/>
    <w:rsid w:val="00A00A39"/>
    <w:rsid w:val="00A038A6"/>
    <w:rsid w:val="00A04C61"/>
    <w:rsid w:val="00A0613C"/>
    <w:rsid w:val="00A1049F"/>
    <w:rsid w:val="00A10B04"/>
    <w:rsid w:val="00A11545"/>
    <w:rsid w:val="00A11C52"/>
    <w:rsid w:val="00A128D1"/>
    <w:rsid w:val="00A1768F"/>
    <w:rsid w:val="00A20C33"/>
    <w:rsid w:val="00A213DE"/>
    <w:rsid w:val="00A259D4"/>
    <w:rsid w:val="00A26E79"/>
    <w:rsid w:val="00A302BA"/>
    <w:rsid w:val="00A30956"/>
    <w:rsid w:val="00A30B03"/>
    <w:rsid w:val="00A3179C"/>
    <w:rsid w:val="00A31D41"/>
    <w:rsid w:val="00A34362"/>
    <w:rsid w:val="00A34769"/>
    <w:rsid w:val="00A34FA2"/>
    <w:rsid w:val="00A350EE"/>
    <w:rsid w:val="00A3647B"/>
    <w:rsid w:val="00A41A12"/>
    <w:rsid w:val="00A41B11"/>
    <w:rsid w:val="00A4378B"/>
    <w:rsid w:val="00A43E78"/>
    <w:rsid w:val="00A4446A"/>
    <w:rsid w:val="00A45B66"/>
    <w:rsid w:val="00A4635D"/>
    <w:rsid w:val="00A4660C"/>
    <w:rsid w:val="00A50ED4"/>
    <w:rsid w:val="00A552AE"/>
    <w:rsid w:val="00A56B3A"/>
    <w:rsid w:val="00A61C5C"/>
    <w:rsid w:val="00A6350E"/>
    <w:rsid w:val="00A65B78"/>
    <w:rsid w:val="00A65BE8"/>
    <w:rsid w:val="00A67F7F"/>
    <w:rsid w:val="00A7090A"/>
    <w:rsid w:val="00A7274B"/>
    <w:rsid w:val="00A749E1"/>
    <w:rsid w:val="00A74F78"/>
    <w:rsid w:val="00A754CF"/>
    <w:rsid w:val="00A77EF0"/>
    <w:rsid w:val="00A84C69"/>
    <w:rsid w:val="00A85236"/>
    <w:rsid w:val="00A85D29"/>
    <w:rsid w:val="00A86526"/>
    <w:rsid w:val="00A87EB5"/>
    <w:rsid w:val="00A901C2"/>
    <w:rsid w:val="00A9098D"/>
    <w:rsid w:val="00A92891"/>
    <w:rsid w:val="00A94780"/>
    <w:rsid w:val="00A9481D"/>
    <w:rsid w:val="00A95283"/>
    <w:rsid w:val="00AA0613"/>
    <w:rsid w:val="00AA110B"/>
    <w:rsid w:val="00AA12B1"/>
    <w:rsid w:val="00AA7603"/>
    <w:rsid w:val="00AA7AA7"/>
    <w:rsid w:val="00AB0948"/>
    <w:rsid w:val="00AB1E3C"/>
    <w:rsid w:val="00AB29ED"/>
    <w:rsid w:val="00AB375C"/>
    <w:rsid w:val="00AB3BDC"/>
    <w:rsid w:val="00AB43FF"/>
    <w:rsid w:val="00AB6F55"/>
    <w:rsid w:val="00AB7F49"/>
    <w:rsid w:val="00AC072A"/>
    <w:rsid w:val="00AC2493"/>
    <w:rsid w:val="00AD06F3"/>
    <w:rsid w:val="00AD294B"/>
    <w:rsid w:val="00AD45FD"/>
    <w:rsid w:val="00AE0F94"/>
    <w:rsid w:val="00AE2618"/>
    <w:rsid w:val="00AE4700"/>
    <w:rsid w:val="00AE64F8"/>
    <w:rsid w:val="00AE6C44"/>
    <w:rsid w:val="00AF025F"/>
    <w:rsid w:val="00AF02AC"/>
    <w:rsid w:val="00AF112A"/>
    <w:rsid w:val="00AF179F"/>
    <w:rsid w:val="00AF2152"/>
    <w:rsid w:val="00AF2B39"/>
    <w:rsid w:val="00AF2DC7"/>
    <w:rsid w:val="00AF46EB"/>
    <w:rsid w:val="00B0148B"/>
    <w:rsid w:val="00B01A6E"/>
    <w:rsid w:val="00B029D4"/>
    <w:rsid w:val="00B029D8"/>
    <w:rsid w:val="00B02BF9"/>
    <w:rsid w:val="00B03B6A"/>
    <w:rsid w:val="00B041FC"/>
    <w:rsid w:val="00B0531A"/>
    <w:rsid w:val="00B05DEB"/>
    <w:rsid w:val="00B06623"/>
    <w:rsid w:val="00B1090A"/>
    <w:rsid w:val="00B113B3"/>
    <w:rsid w:val="00B11F7B"/>
    <w:rsid w:val="00B134AC"/>
    <w:rsid w:val="00B15D3B"/>
    <w:rsid w:val="00B17527"/>
    <w:rsid w:val="00B17E03"/>
    <w:rsid w:val="00B20B1E"/>
    <w:rsid w:val="00B20B32"/>
    <w:rsid w:val="00B217CC"/>
    <w:rsid w:val="00B2320A"/>
    <w:rsid w:val="00B24003"/>
    <w:rsid w:val="00B30DE9"/>
    <w:rsid w:val="00B326B4"/>
    <w:rsid w:val="00B3461C"/>
    <w:rsid w:val="00B35CF5"/>
    <w:rsid w:val="00B36E9D"/>
    <w:rsid w:val="00B4052E"/>
    <w:rsid w:val="00B418D3"/>
    <w:rsid w:val="00B42544"/>
    <w:rsid w:val="00B4330A"/>
    <w:rsid w:val="00B4679E"/>
    <w:rsid w:val="00B47239"/>
    <w:rsid w:val="00B505C9"/>
    <w:rsid w:val="00B524AE"/>
    <w:rsid w:val="00B537A7"/>
    <w:rsid w:val="00B54419"/>
    <w:rsid w:val="00B563D9"/>
    <w:rsid w:val="00B60908"/>
    <w:rsid w:val="00B60A4D"/>
    <w:rsid w:val="00B63690"/>
    <w:rsid w:val="00B63C37"/>
    <w:rsid w:val="00B643E3"/>
    <w:rsid w:val="00B705FE"/>
    <w:rsid w:val="00B72175"/>
    <w:rsid w:val="00B728BE"/>
    <w:rsid w:val="00B7564D"/>
    <w:rsid w:val="00B76151"/>
    <w:rsid w:val="00B77146"/>
    <w:rsid w:val="00B77261"/>
    <w:rsid w:val="00B773CE"/>
    <w:rsid w:val="00B77570"/>
    <w:rsid w:val="00B81F4D"/>
    <w:rsid w:val="00B8231A"/>
    <w:rsid w:val="00B83897"/>
    <w:rsid w:val="00B90145"/>
    <w:rsid w:val="00B92D93"/>
    <w:rsid w:val="00B933A0"/>
    <w:rsid w:val="00B935E3"/>
    <w:rsid w:val="00B939BC"/>
    <w:rsid w:val="00B94B6C"/>
    <w:rsid w:val="00B95C01"/>
    <w:rsid w:val="00B95C8F"/>
    <w:rsid w:val="00B95F3A"/>
    <w:rsid w:val="00B96037"/>
    <w:rsid w:val="00B9650A"/>
    <w:rsid w:val="00B974F6"/>
    <w:rsid w:val="00B975A9"/>
    <w:rsid w:val="00B97739"/>
    <w:rsid w:val="00B97DE2"/>
    <w:rsid w:val="00BA0451"/>
    <w:rsid w:val="00BA0BF0"/>
    <w:rsid w:val="00BA1A6B"/>
    <w:rsid w:val="00BA263A"/>
    <w:rsid w:val="00BA2E19"/>
    <w:rsid w:val="00BA5079"/>
    <w:rsid w:val="00BA528B"/>
    <w:rsid w:val="00BA6782"/>
    <w:rsid w:val="00BA75D6"/>
    <w:rsid w:val="00BA7F95"/>
    <w:rsid w:val="00BB0514"/>
    <w:rsid w:val="00BB0851"/>
    <w:rsid w:val="00BB1B1A"/>
    <w:rsid w:val="00BB2049"/>
    <w:rsid w:val="00BB2276"/>
    <w:rsid w:val="00BB4410"/>
    <w:rsid w:val="00BB44E9"/>
    <w:rsid w:val="00BB5201"/>
    <w:rsid w:val="00BB6587"/>
    <w:rsid w:val="00BB7950"/>
    <w:rsid w:val="00BC05CF"/>
    <w:rsid w:val="00BC141F"/>
    <w:rsid w:val="00BC16DE"/>
    <w:rsid w:val="00BC1AEF"/>
    <w:rsid w:val="00BC6A3A"/>
    <w:rsid w:val="00BC7026"/>
    <w:rsid w:val="00BD28BC"/>
    <w:rsid w:val="00BD3288"/>
    <w:rsid w:val="00BD3CF4"/>
    <w:rsid w:val="00BD4435"/>
    <w:rsid w:val="00BD4E58"/>
    <w:rsid w:val="00BD5C48"/>
    <w:rsid w:val="00BD72EA"/>
    <w:rsid w:val="00BD77ED"/>
    <w:rsid w:val="00BE0562"/>
    <w:rsid w:val="00BE0765"/>
    <w:rsid w:val="00BE147C"/>
    <w:rsid w:val="00BE21A6"/>
    <w:rsid w:val="00BE56B4"/>
    <w:rsid w:val="00BE72FC"/>
    <w:rsid w:val="00BE74A1"/>
    <w:rsid w:val="00BE7756"/>
    <w:rsid w:val="00BE7B88"/>
    <w:rsid w:val="00BF12F5"/>
    <w:rsid w:val="00BF17CB"/>
    <w:rsid w:val="00BF2A9A"/>
    <w:rsid w:val="00BF5326"/>
    <w:rsid w:val="00BF54B1"/>
    <w:rsid w:val="00BF5B8F"/>
    <w:rsid w:val="00BF7BD7"/>
    <w:rsid w:val="00C01352"/>
    <w:rsid w:val="00C03471"/>
    <w:rsid w:val="00C05418"/>
    <w:rsid w:val="00C05D2F"/>
    <w:rsid w:val="00C07D3F"/>
    <w:rsid w:val="00C10892"/>
    <w:rsid w:val="00C10F05"/>
    <w:rsid w:val="00C13B2D"/>
    <w:rsid w:val="00C14190"/>
    <w:rsid w:val="00C14221"/>
    <w:rsid w:val="00C153B5"/>
    <w:rsid w:val="00C16F73"/>
    <w:rsid w:val="00C17150"/>
    <w:rsid w:val="00C17F44"/>
    <w:rsid w:val="00C20003"/>
    <w:rsid w:val="00C202D4"/>
    <w:rsid w:val="00C25301"/>
    <w:rsid w:val="00C260C1"/>
    <w:rsid w:val="00C307FE"/>
    <w:rsid w:val="00C320ED"/>
    <w:rsid w:val="00C34306"/>
    <w:rsid w:val="00C359BA"/>
    <w:rsid w:val="00C366EC"/>
    <w:rsid w:val="00C4025B"/>
    <w:rsid w:val="00C4026E"/>
    <w:rsid w:val="00C40BB1"/>
    <w:rsid w:val="00C41EE1"/>
    <w:rsid w:val="00C44A3B"/>
    <w:rsid w:val="00C4584A"/>
    <w:rsid w:val="00C46850"/>
    <w:rsid w:val="00C51858"/>
    <w:rsid w:val="00C566EF"/>
    <w:rsid w:val="00C57B0F"/>
    <w:rsid w:val="00C57D45"/>
    <w:rsid w:val="00C6081B"/>
    <w:rsid w:val="00C656DC"/>
    <w:rsid w:val="00C657C5"/>
    <w:rsid w:val="00C66E10"/>
    <w:rsid w:val="00C67A59"/>
    <w:rsid w:val="00C7042D"/>
    <w:rsid w:val="00C70F8D"/>
    <w:rsid w:val="00C71693"/>
    <w:rsid w:val="00C7180B"/>
    <w:rsid w:val="00C72A27"/>
    <w:rsid w:val="00C73A5F"/>
    <w:rsid w:val="00C77B56"/>
    <w:rsid w:val="00C77ECD"/>
    <w:rsid w:val="00C80BC5"/>
    <w:rsid w:val="00C82237"/>
    <w:rsid w:val="00C84A83"/>
    <w:rsid w:val="00C8695E"/>
    <w:rsid w:val="00C875A3"/>
    <w:rsid w:val="00C92E14"/>
    <w:rsid w:val="00C92E5D"/>
    <w:rsid w:val="00C939B4"/>
    <w:rsid w:val="00C94D13"/>
    <w:rsid w:val="00C965EB"/>
    <w:rsid w:val="00C9774A"/>
    <w:rsid w:val="00CA1519"/>
    <w:rsid w:val="00CA22A5"/>
    <w:rsid w:val="00CA477F"/>
    <w:rsid w:val="00CA6E91"/>
    <w:rsid w:val="00CA7361"/>
    <w:rsid w:val="00CB1F29"/>
    <w:rsid w:val="00CB2717"/>
    <w:rsid w:val="00CB6698"/>
    <w:rsid w:val="00CB6B71"/>
    <w:rsid w:val="00CB6DCE"/>
    <w:rsid w:val="00CB7010"/>
    <w:rsid w:val="00CB79A2"/>
    <w:rsid w:val="00CC08C5"/>
    <w:rsid w:val="00CC09A6"/>
    <w:rsid w:val="00CC18EF"/>
    <w:rsid w:val="00CC2612"/>
    <w:rsid w:val="00CC3F52"/>
    <w:rsid w:val="00CC5556"/>
    <w:rsid w:val="00CC71CF"/>
    <w:rsid w:val="00CD02B4"/>
    <w:rsid w:val="00CD0677"/>
    <w:rsid w:val="00CD0FAB"/>
    <w:rsid w:val="00CD1B10"/>
    <w:rsid w:val="00CD2F43"/>
    <w:rsid w:val="00CD3401"/>
    <w:rsid w:val="00CD350A"/>
    <w:rsid w:val="00CD4110"/>
    <w:rsid w:val="00CD51FA"/>
    <w:rsid w:val="00CD6D93"/>
    <w:rsid w:val="00CD74FC"/>
    <w:rsid w:val="00CE34B0"/>
    <w:rsid w:val="00CE3F3F"/>
    <w:rsid w:val="00CE3F9B"/>
    <w:rsid w:val="00CE3FBA"/>
    <w:rsid w:val="00CF20D7"/>
    <w:rsid w:val="00CF215C"/>
    <w:rsid w:val="00CF3850"/>
    <w:rsid w:val="00CF6B94"/>
    <w:rsid w:val="00CF7A99"/>
    <w:rsid w:val="00D015AC"/>
    <w:rsid w:val="00D02FB8"/>
    <w:rsid w:val="00D02FCE"/>
    <w:rsid w:val="00D04A95"/>
    <w:rsid w:val="00D127F1"/>
    <w:rsid w:val="00D12E2F"/>
    <w:rsid w:val="00D16743"/>
    <w:rsid w:val="00D17A1A"/>
    <w:rsid w:val="00D21368"/>
    <w:rsid w:val="00D217EE"/>
    <w:rsid w:val="00D2273D"/>
    <w:rsid w:val="00D24AAF"/>
    <w:rsid w:val="00D24E99"/>
    <w:rsid w:val="00D30692"/>
    <w:rsid w:val="00D307D4"/>
    <w:rsid w:val="00D30E98"/>
    <w:rsid w:val="00D310DE"/>
    <w:rsid w:val="00D3383C"/>
    <w:rsid w:val="00D34E0A"/>
    <w:rsid w:val="00D37B13"/>
    <w:rsid w:val="00D37C63"/>
    <w:rsid w:val="00D40B95"/>
    <w:rsid w:val="00D42368"/>
    <w:rsid w:val="00D4291C"/>
    <w:rsid w:val="00D42A46"/>
    <w:rsid w:val="00D43653"/>
    <w:rsid w:val="00D43F50"/>
    <w:rsid w:val="00D46A34"/>
    <w:rsid w:val="00D46CEE"/>
    <w:rsid w:val="00D474F2"/>
    <w:rsid w:val="00D50BEC"/>
    <w:rsid w:val="00D52F91"/>
    <w:rsid w:val="00D53499"/>
    <w:rsid w:val="00D5433D"/>
    <w:rsid w:val="00D5564B"/>
    <w:rsid w:val="00D5770C"/>
    <w:rsid w:val="00D57B1C"/>
    <w:rsid w:val="00D61098"/>
    <w:rsid w:val="00D61E11"/>
    <w:rsid w:val="00D722AF"/>
    <w:rsid w:val="00D72856"/>
    <w:rsid w:val="00D7291B"/>
    <w:rsid w:val="00D736D7"/>
    <w:rsid w:val="00D751C9"/>
    <w:rsid w:val="00D775A9"/>
    <w:rsid w:val="00D80A00"/>
    <w:rsid w:val="00D82D51"/>
    <w:rsid w:val="00D831FD"/>
    <w:rsid w:val="00D84557"/>
    <w:rsid w:val="00D86768"/>
    <w:rsid w:val="00D86F40"/>
    <w:rsid w:val="00D87729"/>
    <w:rsid w:val="00D878E0"/>
    <w:rsid w:val="00D9268E"/>
    <w:rsid w:val="00D94C3A"/>
    <w:rsid w:val="00D95149"/>
    <w:rsid w:val="00D95BAA"/>
    <w:rsid w:val="00D97E0B"/>
    <w:rsid w:val="00DA5EAC"/>
    <w:rsid w:val="00DA7852"/>
    <w:rsid w:val="00DB074C"/>
    <w:rsid w:val="00DB32D0"/>
    <w:rsid w:val="00DB5BBE"/>
    <w:rsid w:val="00DB66FF"/>
    <w:rsid w:val="00DB6F8A"/>
    <w:rsid w:val="00DB7E4C"/>
    <w:rsid w:val="00DC2014"/>
    <w:rsid w:val="00DC2650"/>
    <w:rsid w:val="00DC29CA"/>
    <w:rsid w:val="00DC3A05"/>
    <w:rsid w:val="00DC4FA3"/>
    <w:rsid w:val="00DC537D"/>
    <w:rsid w:val="00DD1A4B"/>
    <w:rsid w:val="00DD1D4E"/>
    <w:rsid w:val="00DD31D9"/>
    <w:rsid w:val="00DD3FF5"/>
    <w:rsid w:val="00DD52A9"/>
    <w:rsid w:val="00DD5693"/>
    <w:rsid w:val="00DD760E"/>
    <w:rsid w:val="00DE0A40"/>
    <w:rsid w:val="00DE2CA7"/>
    <w:rsid w:val="00DE4F54"/>
    <w:rsid w:val="00DE6B67"/>
    <w:rsid w:val="00DE753E"/>
    <w:rsid w:val="00DE7BB5"/>
    <w:rsid w:val="00DF08DF"/>
    <w:rsid w:val="00DF0E50"/>
    <w:rsid w:val="00DF2152"/>
    <w:rsid w:val="00DF3B0C"/>
    <w:rsid w:val="00DF5C7D"/>
    <w:rsid w:val="00DF6061"/>
    <w:rsid w:val="00DF6D4A"/>
    <w:rsid w:val="00E06952"/>
    <w:rsid w:val="00E07B45"/>
    <w:rsid w:val="00E103B9"/>
    <w:rsid w:val="00E1315E"/>
    <w:rsid w:val="00E15C9E"/>
    <w:rsid w:val="00E1610C"/>
    <w:rsid w:val="00E16FC8"/>
    <w:rsid w:val="00E17E9D"/>
    <w:rsid w:val="00E220A8"/>
    <w:rsid w:val="00E24E46"/>
    <w:rsid w:val="00E2586E"/>
    <w:rsid w:val="00E31FF7"/>
    <w:rsid w:val="00E40872"/>
    <w:rsid w:val="00E42A3B"/>
    <w:rsid w:val="00E42E8B"/>
    <w:rsid w:val="00E43F36"/>
    <w:rsid w:val="00E453D6"/>
    <w:rsid w:val="00E45881"/>
    <w:rsid w:val="00E4660D"/>
    <w:rsid w:val="00E47516"/>
    <w:rsid w:val="00E47692"/>
    <w:rsid w:val="00E50DBA"/>
    <w:rsid w:val="00E51D6E"/>
    <w:rsid w:val="00E52160"/>
    <w:rsid w:val="00E54EE5"/>
    <w:rsid w:val="00E600AD"/>
    <w:rsid w:val="00E613BF"/>
    <w:rsid w:val="00E65411"/>
    <w:rsid w:val="00E71862"/>
    <w:rsid w:val="00E7309C"/>
    <w:rsid w:val="00E759B1"/>
    <w:rsid w:val="00E75C44"/>
    <w:rsid w:val="00E7772C"/>
    <w:rsid w:val="00E77CAB"/>
    <w:rsid w:val="00E80C41"/>
    <w:rsid w:val="00E8295B"/>
    <w:rsid w:val="00E83067"/>
    <w:rsid w:val="00E833A7"/>
    <w:rsid w:val="00E910CB"/>
    <w:rsid w:val="00E929D3"/>
    <w:rsid w:val="00E92FB1"/>
    <w:rsid w:val="00E94027"/>
    <w:rsid w:val="00E94708"/>
    <w:rsid w:val="00E95DC9"/>
    <w:rsid w:val="00E9652C"/>
    <w:rsid w:val="00E97D80"/>
    <w:rsid w:val="00EA0DE7"/>
    <w:rsid w:val="00EA23A6"/>
    <w:rsid w:val="00EA26D5"/>
    <w:rsid w:val="00EA2B7F"/>
    <w:rsid w:val="00EA2CC3"/>
    <w:rsid w:val="00EA33A7"/>
    <w:rsid w:val="00EA6F12"/>
    <w:rsid w:val="00EA71C2"/>
    <w:rsid w:val="00EB0527"/>
    <w:rsid w:val="00EB0A18"/>
    <w:rsid w:val="00EB0CEF"/>
    <w:rsid w:val="00EB0DAB"/>
    <w:rsid w:val="00EB2D7D"/>
    <w:rsid w:val="00EB3AC2"/>
    <w:rsid w:val="00EB59DA"/>
    <w:rsid w:val="00EC1476"/>
    <w:rsid w:val="00EC15DF"/>
    <w:rsid w:val="00EC1603"/>
    <w:rsid w:val="00EC25FA"/>
    <w:rsid w:val="00EC3F84"/>
    <w:rsid w:val="00EC40CE"/>
    <w:rsid w:val="00EC4BE7"/>
    <w:rsid w:val="00EC5521"/>
    <w:rsid w:val="00EC6FDA"/>
    <w:rsid w:val="00EC72D1"/>
    <w:rsid w:val="00EC7F1A"/>
    <w:rsid w:val="00ED01EF"/>
    <w:rsid w:val="00ED0AB6"/>
    <w:rsid w:val="00ED4970"/>
    <w:rsid w:val="00ED5032"/>
    <w:rsid w:val="00ED5401"/>
    <w:rsid w:val="00ED733B"/>
    <w:rsid w:val="00ED7CCA"/>
    <w:rsid w:val="00EE0AA2"/>
    <w:rsid w:val="00EE1A2C"/>
    <w:rsid w:val="00EE1FE9"/>
    <w:rsid w:val="00EE3EC3"/>
    <w:rsid w:val="00EE418D"/>
    <w:rsid w:val="00EE53CA"/>
    <w:rsid w:val="00EE5A1C"/>
    <w:rsid w:val="00EE5B1F"/>
    <w:rsid w:val="00EE5C61"/>
    <w:rsid w:val="00EE606C"/>
    <w:rsid w:val="00EE6F22"/>
    <w:rsid w:val="00EF0821"/>
    <w:rsid w:val="00EF0BC9"/>
    <w:rsid w:val="00EF428C"/>
    <w:rsid w:val="00EF4D05"/>
    <w:rsid w:val="00EF5BDA"/>
    <w:rsid w:val="00EF6258"/>
    <w:rsid w:val="00F00E0C"/>
    <w:rsid w:val="00F01652"/>
    <w:rsid w:val="00F044C2"/>
    <w:rsid w:val="00F05197"/>
    <w:rsid w:val="00F1029B"/>
    <w:rsid w:val="00F11585"/>
    <w:rsid w:val="00F11A02"/>
    <w:rsid w:val="00F14D49"/>
    <w:rsid w:val="00F15013"/>
    <w:rsid w:val="00F15278"/>
    <w:rsid w:val="00F201EC"/>
    <w:rsid w:val="00F2056E"/>
    <w:rsid w:val="00F22CC6"/>
    <w:rsid w:val="00F2397E"/>
    <w:rsid w:val="00F239BB"/>
    <w:rsid w:val="00F2596E"/>
    <w:rsid w:val="00F26FCD"/>
    <w:rsid w:val="00F302B9"/>
    <w:rsid w:val="00F30A4E"/>
    <w:rsid w:val="00F322C1"/>
    <w:rsid w:val="00F328DF"/>
    <w:rsid w:val="00F339E4"/>
    <w:rsid w:val="00F341E2"/>
    <w:rsid w:val="00F34FF4"/>
    <w:rsid w:val="00F35A57"/>
    <w:rsid w:val="00F35B2F"/>
    <w:rsid w:val="00F3614F"/>
    <w:rsid w:val="00F36A44"/>
    <w:rsid w:val="00F373CA"/>
    <w:rsid w:val="00F37ADC"/>
    <w:rsid w:val="00F37D12"/>
    <w:rsid w:val="00F40C92"/>
    <w:rsid w:val="00F42C75"/>
    <w:rsid w:val="00F45FE1"/>
    <w:rsid w:val="00F51F29"/>
    <w:rsid w:val="00F57F63"/>
    <w:rsid w:val="00F6035E"/>
    <w:rsid w:val="00F6200A"/>
    <w:rsid w:val="00F63C7C"/>
    <w:rsid w:val="00F63F7C"/>
    <w:rsid w:val="00F647B5"/>
    <w:rsid w:val="00F66BE2"/>
    <w:rsid w:val="00F7154C"/>
    <w:rsid w:val="00F7216D"/>
    <w:rsid w:val="00F72BD4"/>
    <w:rsid w:val="00F737EF"/>
    <w:rsid w:val="00F73E28"/>
    <w:rsid w:val="00F756AF"/>
    <w:rsid w:val="00F76DA0"/>
    <w:rsid w:val="00F77817"/>
    <w:rsid w:val="00F81DDB"/>
    <w:rsid w:val="00F832D2"/>
    <w:rsid w:val="00F83600"/>
    <w:rsid w:val="00F84414"/>
    <w:rsid w:val="00F85327"/>
    <w:rsid w:val="00F85E5F"/>
    <w:rsid w:val="00F8613F"/>
    <w:rsid w:val="00F91FBB"/>
    <w:rsid w:val="00F93491"/>
    <w:rsid w:val="00F93FBC"/>
    <w:rsid w:val="00F9401A"/>
    <w:rsid w:val="00FA0B5A"/>
    <w:rsid w:val="00FA14B1"/>
    <w:rsid w:val="00FA249E"/>
    <w:rsid w:val="00FA310E"/>
    <w:rsid w:val="00FA4662"/>
    <w:rsid w:val="00FA574C"/>
    <w:rsid w:val="00FA672E"/>
    <w:rsid w:val="00FB0995"/>
    <w:rsid w:val="00FB0E5B"/>
    <w:rsid w:val="00FB20CC"/>
    <w:rsid w:val="00FB2E7F"/>
    <w:rsid w:val="00FB59F1"/>
    <w:rsid w:val="00FB5C92"/>
    <w:rsid w:val="00FB6D6F"/>
    <w:rsid w:val="00FB7E42"/>
    <w:rsid w:val="00FC048D"/>
    <w:rsid w:val="00FC0EA4"/>
    <w:rsid w:val="00FC0FDF"/>
    <w:rsid w:val="00FC18DE"/>
    <w:rsid w:val="00FC2441"/>
    <w:rsid w:val="00FC2A31"/>
    <w:rsid w:val="00FC2D4E"/>
    <w:rsid w:val="00FC3A7B"/>
    <w:rsid w:val="00FC41C0"/>
    <w:rsid w:val="00FC4C92"/>
    <w:rsid w:val="00FC5148"/>
    <w:rsid w:val="00FC55E9"/>
    <w:rsid w:val="00FD087C"/>
    <w:rsid w:val="00FD0F0E"/>
    <w:rsid w:val="00FD2438"/>
    <w:rsid w:val="00FD3C12"/>
    <w:rsid w:val="00FD3DDE"/>
    <w:rsid w:val="00FD3F1E"/>
    <w:rsid w:val="00FE1A99"/>
    <w:rsid w:val="00FE30A5"/>
    <w:rsid w:val="00FE5B71"/>
    <w:rsid w:val="00FE6454"/>
    <w:rsid w:val="00FE6904"/>
    <w:rsid w:val="00FF176F"/>
    <w:rsid w:val="00FF20EE"/>
    <w:rsid w:val="00FF2E78"/>
    <w:rsid w:val="00FF4DF9"/>
    <w:rsid w:val="00FF530F"/>
    <w:rsid w:val="00FF73FB"/>
    <w:rsid w:val="00FF7C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0B04F"/>
  <w15:docId w15:val="{4A7C71BE-0A30-49B3-B1C3-E47B4937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2" w:unhideWhenUsed="1" w:qFormat="1"/>
    <w:lsdException w:name="heading 8" w:semiHidden="1" w:uiPriority="13" w:unhideWhenUsed="1"/>
    <w:lsdException w:name="heading 9" w:semiHidden="1" w:uiPriority="14"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13"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F14D49"/>
    <w:pPr>
      <w:tabs>
        <w:tab w:val="left" w:pos="850"/>
        <w:tab w:val="left" w:pos="1191"/>
        <w:tab w:val="left" w:pos="1531"/>
      </w:tabs>
      <w:jc w:val="both"/>
    </w:pPr>
    <w:rPr>
      <w:rFonts w:ascii="Times New Roman" w:hAnsi="Times New Roman"/>
      <w:sz w:val="22"/>
      <w:lang w:val="en-GB"/>
    </w:rPr>
  </w:style>
  <w:style w:type="paragraph" w:styleId="Heading1">
    <w:name w:val="heading 1"/>
    <w:basedOn w:val="Normal"/>
    <w:next w:val="Para0"/>
    <w:link w:val="Heading1Char"/>
    <w:uiPriority w:val="1"/>
    <w:qFormat/>
    <w:rsid w:val="0056526D"/>
    <w:pPr>
      <w:keepNext/>
      <w:keepLines/>
      <w:pageBreakBefore/>
      <w:numPr>
        <w:numId w:val="23"/>
      </w:numPr>
      <w:spacing w:before="1200" w:after="720"/>
      <w:jc w:val="center"/>
      <w:outlineLvl w:val="0"/>
    </w:pPr>
    <w:rPr>
      <w:b/>
      <w:bCs/>
      <w:color w:val="4E81BD"/>
      <w:kern w:val="28"/>
      <w:sz w:val="28"/>
    </w:rPr>
  </w:style>
  <w:style w:type="paragraph" w:styleId="Heading2">
    <w:name w:val="heading 2"/>
    <w:basedOn w:val="Normal"/>
    <w:next w:val="Para0"/>
    <w:link w:val="Heading2Char"/>
    <w:uiPriority w:val="1"/>
    <w:qFormat/>
    <w:rsid w:val="0056526D"/>
    <w:pPr>
      <w:keepNext/>
      <w:numPr>
        <w:ilvl w:val="1"/>
        <w:numId w:val="23"/>
      </w:numPr>
      <w:spacing w:before="240" w:after="240"/>
      <w:ind w:right="680"/>
      <w:jc w:val="left"/>
      <w:outlineLvl w:val="1"/>
    </w:pPr>
    <w:rPr>
      <w:b/>
      <w:bCs/>
      <w:color w:val="4E81BD"/>
      <w:sz w:val="24"/>
    </w:rPr>
  </w:style>
  <w:style w:type="paragraph" w:styleId="Heading3">
    <w:name w:val="heading 3"/>
    <w:basedOn w:val="Normal"/>
    <w:next w:val="Para0"/>
    <w:link w:val="Heading3Char"/>
    <w:uiPriority w:val="1"/>
    <w:qFormat/>
    <w:rsid w:val="0056526D"/>
    <w:pPr>
      <w:keepNext/>
      <w:keepLines/>
      <w:numPr>
        <w:ilvl w:val="2"/>
        <w:numId w:val="23"/>
      </w:numPr>
      <w:spacing w:before="240" w:after="120"/>
      <w:ind w:right="680"/>
      <w:jc w:val="left"/>
      <w:outlineLvl w:val="2"/>
    </w:pPr>
    <w:rPr>
      <w:b/>
      <w:bCs/>
      <w:i/>
      <w:iCs/>
      <w:color w:val="262626"/>
      <w:sz w:val="24"/>
    </w:rPr>
  </w:style>
  <w:style w:type="paragraph" w:styleId="Heading4">
    <w:name w:val="heading 4"/>
    <w:basedOn w:val="Normal"/>
    <w:next w:val="Para0"/>
    <w:link w:val="Heading4Char"/>
    <w:uiPriority w:val="1"/>
    <w:qFormat/>
    <w:rsid w:val="0056526D"/>
    <w:pPr>
      <w:keepNext/>
      <w:keepLines/>
      <w:numPr>
        <w:ilvl w:val="3"/>
        <w:numId w:val="23"/>
      </w:numPr>
      <w:spacing w:before="240" w:after="120"/>
      <w:ind w:right="680"/>
      <w:jc w:val="left"/>
      <w:outlineLvl w:val="3"/>
    </w:pPr>
    <w:rPr>
      <w:i/>
      <w:iCs/>
      <w:color w:val="000000" w:themeColor="text1"/>
      <w:sz w:val="24"/>
    </w:rPr>
  </w:style>
  <w:style w:type="paragraph" w:styleId="Heading5">
    <w:name w:val="heading 5"/>
    <w:basedOn w:val="Normal"/>
    <w:next w:val="Para0"/>
    <w:link w:val="Heading5Char"/>
    <w:uiPriority w:val="1"/>
    <w:qFormat/>
    <w:rsid w:val="0056526D"/>
    <w:pPr>
      <w:keepNext/>
      <w:keepLines/>
      <w:numPr>
        <w:ilvl w:val="4"/>
        <w:numId w:val="23"/>
      </w:numPr>
      <w:spacing w:before="240" w:after="120"/>
      <w:ind w:right="680"/>
      <w:jc w:val="left"/>
      <w:outlineLvl w:val="4"/>
    </w:pPr>
    <w:rPr>
      <w:color w:val="000000" w:themeColor="text1"/>
      <w:sz w:val="24"/>
    </w:rPr>
  </w:style>
  <w:style w:type="paragraph" w:styleId="Heading6">
    <w:name w:val="heading 6"/>
    <w:aliases w:val="Part"/>
    <w:basedOn w:val="Normal"/>
    <w:next w:val="Heading1"/>
    <w:link w:val="Heading6Char"/>
    <w:uiPriority w:val="1"/>
    <w:qFormat/>
    <w:rsid w:val="0056526D"/>
    <w:pPr>
      <w:keepNext/>
      <w:pageBreakBefore/>
      <w:numPr>
        <w:ilvl w:val="5"/>
        <w:numId w:val="23"/>
      </w:numPr>
      <w:spacing w:before="1200" w:after="720"/>
      <w:jc w:val="center"/>
      <w:outlineLvl w:val="5"/>
    </w:pPr>
    <w:rPr>
      <w:b/>
      <w:color w:val="4E81BD"/>
      <w:sz w:val="28"/>
    </w:rPr>
  </w:style>
  <w:style w:type="paragraph" w:styleId="Heading7">
    <w:name w:val="heading 7"/>
    <w:aliases w:val="Doc AnnX"/>
    <w:basedOn w:val="Normal"/>
    <w:next w:val="Para0"/>
    <w:link w:val="Heading7Char"/>
    <w:uiPriority w:val="12"/>
    <w:qFormat/>
    <w:rsid w:val="0056526D"/>
    <w:pPr>
      <w:keepNext/>
      <w:pageBreakBefore/>
      <w:numPr>
        <w:ilvl w:val="6"/>
        <w:numId w:val="23"/>
      </w:numPr>
      <w:spacing w:before="1200" w:after="720"/>
      <w:jc w:val="center"/>
      <w:outlineLvl w:val="6"/>
    </w:pPr>
    <w:rPr>
      <w:b/>
      <w:color w:val="4E81BD"/>
      <w:sz w:val="28"/>
    </w:rPr>
  </w:style>
  <w:style w:type="paragraph" w:styleId="Heading8">
    <w:name w:val="heading 8"/>
    <w:aliases w:val="Part AnnX"/>
    <w:basedOn w:val="Heading7"/>
    <w:next w:val="Para0"/>
    <w:link w:val="Heading8Char"/>
    <w:uiPriority w:val="13"/>
    <w:rsid w:val="00CD350A"/>
    <w:pPr>
      <w:numPr>
        <w:ilvl w:val="7"/>
      </w:numPr>
      <w:outlineLvl w:val="7"/>
    </w:pPr>
  </w:style>
  <w:style w:type="paragraph" w:styleId="Heading9">
    <w:name w:val="heading 9"/>
    <w:aliases w:val="Chap AnnX"/>
    <w:basedOn w:val="Heading8"/>
    <w:next w:val="Para0"/>
    <w:link w:val="Heading9Char"/>
    <w:uiPriority w:val="14"/>
    <w:qFormat/>
    <w:rsid w:val="0056526D"/>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6526D"/>
    <w:rPr>
      <w:rFonts w:ascii="Times New Roman" w:hAnsi="Times New Roman"/>
      <w:b/>
      <w:bCs/>
      <w:color w:val="4E81BD"/>
      <w:kern w:val="28"/>
      <w:sz w:val="28"/>
      <w:lang w:val="en-GB"/>
    </w:rPr>
  </w:style>
  <w:style w:type="character" w:customStyle="1" w:styleId="Heading2Char">
    <w:name w:val="Heading 2 Char"/>
    <w:basedOn w:val="DefaultParagraphFont"/>
    <w:link w:val="Heading2"/>
    <w:uiPriority w:val="1"/>
    <w:rsid w:val="0056526D"/>
    <w:rPr>
      <w:rFonts w:ascii="Times New Roman" w:hAnsi="Times New Roman"/>
      <w:b/>
      <w:bCs/>
      <w:color w:val="4E81BD"/>
      <w:sz w:val="24"/>
      <w:lang w:val="en-GB"/>
    </w:rPr>
  </w:style>
  <w:style w:type="character" w:customStyle="1" w:styleId="Heading3Char">
    <w:name w:val="Heading 3 Char"/>
    <w:basedOn w:val="DefaultParagraphFont"/>
    <w:link w:val="Heading3"/>
    <w:uiPriority w:val="1"/>
    <w:rsid w:val="0056526D"/>
    <w:rPr>
      <w:rFonts w:ascii="Times New Roman" w:hAnsi="Times New Roman"/>
      <w:b/>
      <w:bCs/>
      <w:i/>
      <w:iCs/>
      <w:color w:val="262626"/>
      <w:sz w:val="24"/>
      <w:lang w:val="en-GB"/>
    </w:rPr>
  </w:style>
  <w:style w:type="character" w:customStyle="1" w:styleId="Heading4Char">
    <w:name w:val="Heading 4 Char"/>
    <w:basedOn w:val="DefaultParagraphFont"/>
    <w:link w:val="Heading4"/>
    <w:uiPriority w:val="1"/>
    <w:rsid w:val="0056526D"/>
    <w:rPr>
      <w:rFonts w:ascii="Times New Roman" w:hAnsi="Times New Roman"/>
      <w:i/>
      <w:iCs/>
      <w:color w:val="000000" w:themeColor="text1"/>
      <w:sz w:val="24"/>
      <w:lang w:val="en-GB"/>
    </w:rPr>
  </w:style>
  <w:style w:type="character" w:customStyle="1" w:styleId="Heading5Char">
    <w:name w:val="Heading 5 Char"/>
    <w:basedOn w:val="DefaultParagraphFont"/>
    <w:link w:val="Heading5"/>
    <w:uiPriority w:val="1"/>
    <w:rsid w:val="0056526D"/>
    <w:rPr>
      <w:rFonts w:ascii="Times New Roman" w:hAnsi="Times New Roman"/>
      <w:color w:val="000000" w:themeColor="text1"/>
      <w:sz w:val="24"/>
      <w:lang w:val="en-GB"/>
    </w:rPr>
  </w:style>
  <w:style w:type="character" w:customStyle="1" w:styleId="Heading6Char">
    <w:name w:val="Heading 6 Char"/>
    <w:aliases w:val="Part Char"/>
    <w:basedOn w:val="DefaultParagraphFont"/>
    <w:link w:val="Heading6"/>
    <w:uiPriority w:val="1"/>
    <w:rsid w:val="0056526D"/>
    <w:rPr>
      <w:rFonts w:ascii="Times New Roman" w:hAnsi="Times New Roman"/>
      <w:b/>
      <w:color w:val="4E81BD"/>
      <w:sz w:val="28"/>
      <w:lang w:val="en-GB"/>
    </w:rPr>
  </w:style>
  <w:style w:type="character" w:customStyle="1" w:styleId="Heading7Char">
    <w:name w:val="Heading 7 Char"/>
    <w:aliases w:val="Doc AnnX Char"/>
    <w:basedOn w:val="DefaultParagraphFont"/>
    <w:link w:val="Heading7"/>
    <w:uiPriority w:val="12"/>
    <w:rsid w:val="0056526D"/>
    <w:rPr>
      <w:rFonts w:ascii="Times New Roman" w:hAnsi="Times New Roman"/>
      <w:b/>
      <w:color w:val="4E81BD"/>
      <w:sz w:val="28"/>
      <w:lang w:val="en-GB"/>
    </w:rPr>
  </w:style>
  <w:style w:type="character" w:customStyle="1" w:styleId="Heading8Char">
    <w:name w:val="Heading 8 Char"/>
    <w:aliases w:val="Part AnnX Char"/>
    <w:basedOn w:val="DefaultParagraphFont"/>
    <w:link w:val="Heading8"/>
    <w:uiPriority w:val="13"/>
    <w:rsid w:val="00CD350A"/>
    <w:rPr>
      <w:rFonts w:ascii="Times New Roman" w:hAnsi="Times New Roman"/>
      <w:b/>
      <w:color w:val="4E81BD"/>
      <w:sz w:val="28"/>
      <w:lang w:val="en-GB"/>
    </w:rPr>
  </w:style>
  <w:style w:type="character" w:customStyle="1" w:styleId="Heading9Char">
    <w:name w:val="Heading 9 Char"/>
    <w:aliases w:val="Chap AnnX Char"/>
    <w:basedOn w:val="DefaultParagraphFont"/>
    <w:link w:val="Heading9"/>
    <w:uiPriority w:val="14"/>
    <w:rsid w:val="0056526D"/>
    <w:rPr>
      <w:rFonts w:ascii="Times New Roman" w:hAnsi="Times New Roman"/>
      <w:b/>
      <w:color w:val="4E81BD"/>
      <w:sz w:val="28"/>
      <w:lang w:val="en-GB"/>
    </w:rPr>
  </w:style>
  <w:style w:type="paragraph" w:styleId="TOC1">
    <w:name w:val="toc 1"/>
    <w:basedOn w:val="Normal"/>
    <w:next w:val="Normal"/>
    <w:uiPriority w:val="39"/>
    <w:semiHidden/>
    <w:rsid w:val="00642407"/>
    <w:pPr>
      <w:tabs>
        <w:tab w:val="clear" w:pos="850"/>
        <w:tab w:val="clear" w:pos="1191"/>
        <w:tab w:val="clear" w:pos="1531"/>
        <w:tab w:val="right" w:leader="dot" w:pos="9072"/>
      </w:tabs>
      <w:spacing w:before="120" w:after="120"/>
      <w:ind w:right="510"/>
      <w:jc w:val="left"/>
    </w:pPr>
    <w:rPr>
      <w:b/>
      <w:noProof/>
    </w:rPr>
  </w:style>
  <w:style w:type="paragraph" w:styleId="TOC2">
    <w:name w:val="toc 2"/>
    <w:basedOn w:val="Normal"/>
    <w:next w:val="Normal"/>
    <w:uiPriority w:val="39"/>
    <w:semiHidden/>
    <w:rsid w:val="00807595"/>
    <w:pPr>
      <w:tabs>
        <w:tab w:val="clear" w:pos="850"/>
        <w:tab w:val="clear" w:pos="1191"/>
        <w:tab w:val="clear" w:pos="1531"/>
        <w:tab w:val="right" w:leader="dot" w:pos="9072"/>
      </w:tabs>
      <w:ind w:left="198" w:right="510"/>
      <w:jc w:val="left"/>
    </w:pPr>
    <w:rPr>
      <w:noProof/>
    </w:rPr>
  </w:style>
  <w:style w:type="paragraph" w:styleId="TOC3">
    <w:name w:val="toc 3"/>
    <w:basedOn w:val="Normal"/>
    <w:next w:val="Normal"/>
    <w:uiPriority w:val="39"/>
    <w:semiHidden/>
    <w:rsid w:val="00807595"/>
    <w:pPr>
      <w:tabs>
        <w:tab w:val="clear" w:pos="850"/>
        <w:tab w:val="clear" w:pos="1191"/>
        <w:tab w:val="clear" w:pos="1531"/>
        <w:tab w:val="right" w:leader="dot" w:pos="9072"/>
      </w:tabs>
      <w:ind w:left="397" w:right="510"/>
      <w:jc w:val="left"/>
    </w:pPr>
    <w:rPr>
      <w:noProof/>
    </w:rPr>
  </w:style>
  <w:style w:type="paragraph" w:styleId="TOC4">
    <w:name w:val="toc 4"/>
    <w:basedOn w:val="Normal"/>
    <w:next w:val="Normal"/>
    <w:semiHidden/>
    <w:rsid w:val="007C7BE2"/>
    <w:pPr>
      <w:tabs>
        <w:tab w:val="clear" w:pos="850"/>
        <w:tab w:val="clear" w:pos="1191"/>
        <w:tab w:val="clear" w:pos="1531"/>
        <w:tab w:val="right" w:leader="dot" w:pos="9072"/>
      </w:tabs>
      <w:ind w:left="595" w:right="510"/>
      <w:jc w:val="left"/>
    </w:pPr>
    <w:rPr>
      <w:noProof/>
    </w:rPr>
  </w:style>
  <w:style w:type="paragraph" w:styleId="TOC5">
    <w:name w:val="toc 5"/>
    <w:aliases w:val="Annotated Item"/>
    <w:basedOn w:val="Para0"/>
    <w:next w:val="Para0"/>
    <w:uiPriority w:val="13"/>
    <w:semiHidden/>
    <w:rsid w:val="00CD350A"/>
    <w:pPr>
      <w:keepNext/>
      <w:spacing w:before="0"/>
      <w:ind w:left="0" w:right="0"/>
    </w:pPr>
    <w:rPr>
      <w:b/>
      <w:color w:val="4E81BD"/>
    </w:rPr>
  </w:style>
  <w:style w:type="paragraph" w:styleId="TOC6">
    <w:name w:val="toc 6"/>
    <w:basedOn w:val="Normal"/>
    <w:next w:val="Normal"/>
    <w:semiHidden/>
    <w:rsid w:val="00DD52A9"/>
    <w:pPr>
      <w:tabs>
        <w:tab w:val="clear" w:pos="850"/>
        <w:tab w:val="clear" w:pos="1191"/>
        <w:tab w:val="clear" w:pos="1531"/>
      </w:tabs>
      <w:ind w:left="1100"/>
    </w:pPr>
  </w:style>
  <w:style w:type="paragraph" w:styleId="TOC7">
    <w:name w:val="toc 7"/>
    <w:basedOn w:val="Normal"/>
    <w:next w:val="Normal"/>
    <w:semiHidden/>
    <w:rsid w:val="00DD52A9"/>
    <w:pPr>
      <w:tabs>
        <w:tab w:val="clear" w:pos="850"/>
        <w:tab w:val="clear" w:pos="1191"/>
        <w:tab w:val="clear" w:pos="1531"/>
      </w:tabs>
      <w:ind w:left="1320"/>
    </w:pPr>
  </w:style>
  <w:style w:type="paragraph" w:styleId="TOC8">
    <w:name w:val="toc 8"/>
    <w:basedOn w:val="Normal"/>
    <w:next w:val="Normal"/>
    <w:semiHidden/>
    <w:rsid w:val="00DD52A9"/>
    <w:pPr>
      <w:tabs>
        <w:tab w:val="clear" w:pos="850"/>
        <w:tab w:val="clear" w:pos="1191"/>
        <w:tab w:val="clear" w:pos="1531"/>
      </w:tabs>
      <w:ind w:left="1540"/>
    </w:pPr>
  </w:style>
  <w:style w:type="paragraph" w:styleId="TOC9">
    <w:name w:val="toc 9"/>
    <w:basedOn w:val="Normal"/>
    <w:next w:val="Normal"/>
    <w:semiHidden/>
    <w:rsid w:val="00DD52A9"/>
    <w:pPr>
      <w:tabs>
        <w:tab w:val="clear" w:pos="850"/>
        <w:tab w:val="clear" w:pos="1191"/>
        <w:tab w:val="clear" w:pos="1531"/>
      </w:tabs>
      <w:ind w:left="1760"/>
    </w:pPr>
  </w:style>
  <w:style w:type="paragraph" w:styleId="Caption">
    <w:name w:val="caption"/>
    <w:basedOn w:val="Normal"/>
    <w:next w:val="CaptionSubtitle"/>
    <w:uiPriority w:val="35"/>
    <w:rsid w:val="00630B9E"/>
    <w:pPr>
      <w:keepNext/>
      <w:spacing w:before="240" w:after="240"/>
      <w:ind w:left="680" w:right="680"/>
      <w:jc w:val="center"/>
    </w:pPr>
    <w:rPr>
      <w:b/>
      <w:bCs/>
      <w:sz w:val="20"/>
    </w:rPr>
  </w:style>
  <w:style w:type="paragraph" w:styleId="Title">
    <w:name w:val="Title"/>
    <w:basedOn w:val="Normal"/>
    <w:next w:val="Para0"/>
    <w:link w:val="TitleChar"/>
    <w:qFormat/>
    <w:rsid w:val="0056526D"/>
    <w:pPr>
      <w:keepNext/>
      <w:keepLines/>
      <w:pageBreakBefore/>
      <w:spacing w:before="1200" w:after="720"/>
      <w:ind w:left="680" w:right="680"/>
      <w:jc w:val="center"/>
      <w:outlineLvl w:val="0"/>
    </w:pPr>
    <w:rPr>
      <w:rFonts w:cs="Arial"/>
      <w:bCs/>
      <w:i/>
      <w:color w:val="4E81BD"/>
      <w:kern w:val="28"/>
      <w:sz w:val="32"/>
      <w:szCs w:val="32"/>
    </w:rPr>
  </w:style>
  <w:style w:type="character" w:customStyle="1" w:styleId="TitleChar">
    <w:name w:val="Title Char"/>
    <w:basedOn w:val="DefaultParagraphFont"/>
    <w:link w:val="Title"/>
    <w:rsid w:val="0056526D"/>
    <w:rPr>
      <w:rFonts w:ascii="Times New Roman" w:hAnsi="Times New Roman" w:cs="Arial"/>
      <w:bCs/>
      <w:i/>
      <w:color w:val="4E81BD"/>
      <w:kern w:val="28"/>
      <w:sz w:val="32"/>
      <w:szCs w:val="32"/>
      <w:lang w:val="en-GB"/>
    </w:rPr>
  </w:style>
  <w:style w:type="paragraph" w:styleId="Subtitle">
    <w:name w:val="Subtitle"/>
    <w:basedOn w:val="Normal"/>
    <w:next w:val="ImportantInformation"/>
    <w:link w:val="SubtitleChar"/>
    <w:uiPriority w:val="11"/>
    <w:rsid w:val="009811A6"/>
    <w:pPr>
      <w:spacing w:after="240"/>
      <w:jc w:val="center"/>
    </w:pPr>
    <w:rPr>
      <w:rFonts w:cs="Arial"/>
      <w:b/>
      <w:sz w:val="24"/>
      <w:szCs w:val="24"/>
    </w:rPr>
  </w:style>
  <w:style w:type="character" w:customStyle="1" w:styleId="SubtitleChar">
    <w:name w:val="Subtitle Char"/>
    <w:basedOn w:val="DefaultParagraphFont"/>
    <w:link w:val="Subtitle"/>
    <w:uiPriority w:val="11"/>
    <w:rsid w:val="009811A6"/>
    <w:rPr>
      <w:rFonts w:ascii="Times New Roman" w:hAnsi="Times New Roman" w:cs="Arial"/>
      <w:b/>
      <w:sz w:val="24"/>
      <w:szCs w:val="24"/>
      <w:lang w:val="en-GB"/>
    </w:rPr>
  </w:style>
  <w:style w:type="paragraph" w:styleId="Header">
    <w:name w:val="header"/>
    <w:basedOn w:val="Normal"/>
    <w:link w:val="HeaderChar"/>
    <w:unhideWhenUsed/>
    <w:rsid w:val="007A09AC"/>
    <w:pPr>
      <w:tabs>
        <w:tab w:val="clear" w:pos="850"/>
        <w:tab w:val="clear" w:pos="1191"/>
        <w:tab w:val="clear" w:pos="1531"/>
        <w:tab w:val="center" w:pos="4680"/>
        <w:tab w:val="right" w:pos="9360"/>
      </w:tabs>
    </w:pPr>
  </w:style>
  <w:style w:type="character" w:customStyle="1" w:styleId="HeaderChar">
    <w:name w:val="Header Char"/>
    <w:basedOn w:val="DefaultParagraphFont"/>
    <w:link w:val="Header"/>
    <w:rsid w:val="007A09AC"/>
    <w:rPr>
      <w:rFonts w:ascii="Times New Roman" w:hAnsi="Times New Roman"/>
      <w:lang w:val="en-GB"/>
    </w:rPr>
  </w:style>
  <w:style w:type="paragraph" w:styleId="Footer">
    <w:name w:val="footer"/>
    <w:basedOn w:val="Normal"/>
    <w:link w:val="FooterChar"/>
    <w:uiPriority w:val="99"/>
    <w:unhideWhenUsed/>
    <w:rsid w:val="00653CBE"/>
    <w:pPr>
      <w:tabs>
        <w:tab w:val="clear" w:pos="850"/>
        <w:tab w:val="clear" w:pos="1191"/>
        <w:tab w:val="clear" w:pos="1531"/>
      </w:tabs>
      <w:jc w:val="center"/>
    </w:pPr>
    <w:rPr>
      <w:caps/>
      <w:sz w:val="16"/>
    </w:rPr>
  </w:style>
  <w:style w:type="character" w:customStyle="1" w:styleId="FooterChar">
    <w:name w:val="Footer Char"/>
    <w:basedOn w:val="DefaultParagraphFont"/>
    <w:link w:val="Footer"/>
    <w:uiPriority w:val="99"/>
    <w:rsid w:val="00653CBE"/>
    <w:rPr>
      <w:rFonts w:ascii="Times New Roman" w:hAnsi="Times New Roman"/>
      <w:caps/>
      <w:sz w:val="16"/>
      <w:lang w:val="en-GB"/>
    </w:rPr>
  </w:style>
  <w:style w:type="numbering" w:customStyle="1" w:styleId="NoList1">
    <w:name w:val="No List1"/>
    <w:next w:val="NoList"/>
    <w:uiPriority w:val="99"/>
    <w:semiHidden/>
    <w:unhideWhenUsed/>
    <w:rsid w:val="00156910"/>
  </w:style>
  <w:style w:type="paragraph" w:styleId="BodyText">
    <w:name w:val="Body Text"/>
    <w:basedOn w:val="Normal"/>
    <w:link w:val="BodyTextChar"/>
    <w:semiHidden/>
    <w:rsid w:val="00156910"/>
    <w:pPr>
      <w:tabs>
        <w:tab w:val="clear" w:pos="850"/>
        <w:tab w:val="clear" w:pos="1191"/>
        <w:tab w:val="clear" w:pos="1531"/>
      </w:tabs>
      <w:ind w:firstLine="442"/>
    </w:pPr>
    <w:rPr>
      <w:rFonts w:eastAsia="SimSun"/>
    </w:rPr>
  </w:style>
  <w:style w:type="character" w:customStyle="1" w:styleId="BodyTextChar">
    <w:name w:val="Body Text Char"/>
    <w:basedOn w:val="DefaultParagraphFont"/>
    <w:link w:val="BodyText"/>
    <w:semiHidden/>
    <w:rsid w:val="0074276B"/>
    <w:rPr>
      <w:rFonts w:eastAsia="SimSun"/>
    </w:rPr>
  </w:style>
  <w:style w:type="paragraph" w:customStyle="1" w:styleId="TableCell">
    <w:name w:val="Table Cell"/>
    <w:basedOn w:val="Normal"/>
    <w:uiPriority w:val="10"/>
    <w:qFormat/>
    <w:rsid w:val="0056526D"/>
    <w:pPr>
      <w:keepNext/>
      <w:keepLines/>
      <w:tabs>
        <w:tab w:val="clear" w:pos="850"/>
        <w:tab w:val="clear" w:pos="1191"/>
        <w:tab w:val="clear" w:pos="1531"/>
        <w:tab w:val="left" w:pos="340"/>
        <w:tab w:val="left" w:pos="680"/>
      </w:tabs>
      <w:spacing w:before="20" w:after="20"/>
      <w:jc w:val="right"/>
    </w:pPr>
    <w:rPr>
      <w:rFonts w:ascii="Arial Narrow" w:eastAsia="SimSun" w:hAnsi="Arial Narrow" w:cs="Arial"/>
      <w:sz w:val="17"/>
      <w:szCs w:val="18"/>
    </w:rPr>
  </w:style>
  <w:style w:type="paragraph" w:styleId="EndnoteText">
    <w:name w:val="endnote text"/>
    <w:basedOn w:val="FootnoteText"/>
    <w:link w:val="EndnoteTextChar"/>
    <w:semiHidden/>
    <w:rsid w:val="00027DF3"/>
  </w:style>
  <w:style w:type="character" w:customStyle="1" w:styleId="EndnoteTextChar">
    <w:name w:val="Endnote Text Char"/>
    <w:basedOn w:val="DefaultParagraphFont"/>
    <w:link w:val="EndnoteText"/>
    <w:semiHidden/>
    <w:rsid w:val="00027DF3"/>
    <w:rPr>
      <w:rFonts w:ascii="Times New Roman" w:eastAsia="SimSun" w:hAnsi="Times New Roman"/>
      <w:lang w:val="en-GB"/>
    </w:rPr>
  </w:style>
  <w:style w:type="paragraph" w:customStyle="1" w:styleId="CaptionSubtitle">
    <w:name w:val="Caption Subtitle"/>
    <w:basedOn w:val="Normal"/>
    <w:next w:val="Para0"/>
    <w:uiPriority w:val="7"/>
    <w:qFormat/>
    <w:rsid w:val="0056526D"/>
    <w:pPr>
      <w:keepNext/>
      <w:tabs>
        <w:tab w:val="clear" w:pos="850"/>
        <w:tab w:val="clear" w:pos="1191"/>
        <w:tab w:val="clear" w:pos="1531"/>
      </w:tabs>
      <w:spacing w:after="120"/>
      <w:ind w:left="680" w:right="680"/>
      <w:jc w:val="center"/>
    </w:pPr>
    <w:rPr>
      <w:rFonts w:eastAsia="SimSun" w:cs="Arial"/>
      <w:sz w:val="18"/>
    </w:rPr>
  </w:style>
  <w:style w:type="character" w:styleId="FootnoteReference">
    <w:name w:val="footnote reference"/>
    <w:basedOn w:val="DefaultParagraphFont"/>
    <w:semiHidden/>
    <w:rsid w:val="0010021A"/>
    <w:rPr>
      <w:rFonts w:ascii="Times New Roman" w:hAnsi="Times New Roman"/>
      <w:i w:val="0"/>
      <w:position w:val="0"/>
      <w:sz w:val="22"/>
      <w:vertAlign w:val="superscript"/>
    </w:rPr>
  </w:style>
  <w:style w:type="paragraph" w:styleId="FootnoteText">
    <w:name w:val="footnote text"/>
    <w:basedOn w:val="Normal"/>
    <w:link w:val="FootnoteTextChar"/>
    <w:semiHidden/>
    <w:rsid w:val="00027DF3"/>
    <w:pPr>
      <w:tabs>
        <w:tab w:val="clear" w:pos="850"/>
        <w:tab w:val="clear" w:pos="1191"/>
        <w:tab w:val="clear" w:pos="1531"/>
      </w:tabs>
      <w:spacing w:after="120"/>
      <w:ind w:left="680" w:right="680"/>
    </w:pPr>
    <w:rPr>
      <w:rFonts w:eastAsia="SimSun"/>
      <w:sz w:val="20"/>
    </w:rPr>
  </w:style>
  <w:style w:type="character" w:customStyle="1" w:styleId="FootnoteTextChar">
    <w:name w:val="Footnote Text Char"/>
    <w:basedOn w:val="DefaultParagraphFont"/>
    <w:link w:val="FootnoteText"/>
    <w:semiHidden/>
    <w:rsid w:val="00027DF3"/>
    <w:rPr>
      <w:rFonts w:ascii="Times New Roman" w:eastAsia="SimSun" w:hAnsi="Times New Roman"/>
      <w:lang w:val="en-GB"/>
    </w:rPr>
  </w:style>
  <w:style w:type="paragraph" w:styleId="Index1">
    <w:name w:val="index 1"/>
    <w:basedOn w:val="Normal"/>
    <w:next w:val="Normal"/>
    <w:semiHidden/>
    <w:rsid w:val="00156910"/>
    <w:pPr>
      <w:tabs>
        <w:tab w:val="clear" w:pos="850"/>
        <w:tab w:val="clear" w:pos="1191"/>
        <w:tab w:val="clear" w:pos="1531"/>
      </w:tabs>
      <w:ind w:left="220" w:hanging="220"/>
    </w:pPr>
    <w:rPr>
      <w:rFonts w:eastAsia="SimSun"/>
    </w:rPr>
  </w:style>
  <w:style w:type="paragraph" w:styleId="IndexHeading">
    <w:name w:val="index heading"/>
    <w:basedOn w:val="Normal"/>
    <w:next w:val="BodyText"/>
    <w:semiHidden/>
    <w:rsid w:val="00156910"/>
    <w:pPr>
      <w:keepNext/>
      <w:tabs>
        <w:tab w:val="clear" w:pos="850"/>
        <w:tab w:val="clear" w:pos="1191"/>
        <w:tab w:val="clear" w:pos="1531"/>
      </w:tabs>
      <w:spacing w:before="1200" w:after="720"/>
      <w:jc w:val="center"/>
    </w:pPr>
    <w:rPr>
      <w:rFonts w:eastAsia="SimSun"/>
      <w:b/>
      <w:bCs/>
      <w:caps/>
    </w:rPr>
  </w:style>
  <w:style w:type="paragraph" w:styleId="List">
    <w:name w:val="List"/>
    <w:basedOn w:val="Normal"/>
    <w:semiHidden/>
    <w:rsid w:val="00156910"/>
    <w:pPr>
      <w:tabs>
        <w:tab w:val="clear" w:pos="850"/>
        <w:tab w:val="clear" w:pos="1191"/>
        <w:tab w:val="clear" w:pos="1531"/>
      </w:tabs>
      <w:ind w:left="850" w:hanging="283"/>
    </w:pPr>
    <w:rPr>
      <w:rFonts w:eastAsia="SimSun"/>
    </w:rPr>
  </w:style>
  <w:style w:type="paragraph" w:styleId="List2">
    <w:name w:val="List 2"/>
    <w:basedOn w:val="Normal"/>
    <w:semiHidden/>
    <w:rsid w:val="00156910"/>
    <w:pPr>
      <w:tabs>
        <w:tab w:val="clear" w:pos="850"/>
        <w:tab w:val="clear" w:pos="1191"/>
        <w:tab w:val="clear" w:pos="1531"/>
      </w:tabs>
      <w:ind w:left="1134" w:hanging="283"/>
    </w:pPr>
    <w:rPr>
      <w:rFonts w:eastAsia="SimSun"/>
    </w:rPr>
  </w:style>
  <w:style w:type="paragraph" w:styleId="List3">
    <w:name w:val="List 3"/>
    <w:basedOn w:val="Normal"/>
    <w:semiHidden/>
    <w:rsid w:val="00156910"/>
    <w:pPr>
      <w:tabs>
        <w:tab w:val="clear" w:pos="850"/>
        <w:tab w:val="clear" w:pos="1191"/>
        <w:tab w:val="clear" w:pos="1531"/>
      </w:tabs>
      <w:ind w:left="1417" w:hanging="283"/>
    </w:pPr>
    <w:rPr>
      <w:rFonts w:eastAsia="SimSun"/>
    </w:rPr>
  </w:style>
  <w:style w:type="paragraph" w:styleId="List4">
    <w:name w:val="List 4"/>
    <w:basedOn w:val="Normal"/>
    <w:semiHidden/>
    <w:rsid w:val="00156910"/>
    <w:pPr>
      <w:tabs>
        <w:tab w:val="clear" w:pos="850"/>
        <w:tab w:val="clear" w:pos="1191"/>
        <w:tab w:val="clear" w:pos="1531"/>
      </w:tabs>
      <w:jc w:val="left"/>
    </w:pPr>
    <w:rPr>
      <w:rFonts w:eastAsia="SimSun"/>
    </w:rPr>
  </w:style>
  <w:style w:type="paragraph" w:styleId="List5">
    <w:name w:val="List 5"/>
    <w:basedOn w:val="Normal"/>
    <w:semiHidden/>
    <w:rsid w:val="00156910"/>
    <w:pPr>
      <w:tabs>
        <w:tab w:val="clear" w:pos="850"/>
        <w:tab w:val="clear" w:pos="1191"/>
        <w:tab w:val="clear" w:pos="1531"/>
      </w:tabs>
      <w:ind w:left="1984" w:hanging="283"/>
    </w:pPr>
    <w:rPr>
      <w:rFonts w:eastAsia="SimSun"/>
    </w:rPr>
  </w:style>
  <w:style w:type="paragraph" w:styleId="ListBullet">
    <w:name w:val="List Bullet"/>
    <w:basedOn w:val="Normal"/>
    <w:semiHidden/>
    <w:rsid w:val="00156910"/>
    <w:pPr>
      <w:numPr>
        <w:numId w:val="5"/>
      </w:numPr>
      <w:tabs>
        <w:tab w:val="clear" w:pos="850"/>
        <w:tab w:val="clear" w:pos="1191"/>
        <w:tab w:val="clear" w:pos="1531"/>
        <w:tab w:val="left" w:pos="567"/>
      </w:tabs>
      <w:ind w:left="567" w:hanging="227"/>
    </w:pPr>
    <w:rPr>
      <w:rFonts w:eastAsia="SimSun"/>
    </w:rPr>
  </w:style>
  <w:style w:type="paragraph" w:styleId="ListBullet2">
    <w:name w:val="List Bullet 2"/>
    <w:basedOn w:val="Normal"/>
    <w:semiHidden/>
    <w:rsid w:val="00156910"/>
    <w:pPr>
      <w:numPr>
        <w:numId w:val="6"/>
      </w:numPr>
      <w:tabs>
        <w:tab w:val="clear" w:pos="850"/>
        <w:tab w:val="clear" w:pos="1531"/>
      </w:tabs>
    </w:pPr>
    <w:rPr>
      <w:rFonts w:eastAsia="SimSun"/>
    </w:rPr>
  </w:style>
  <w:style w:type="paragraph" w:styleId="ListBullet3">
    <w:name w:val="List Bullet 3"/>
    <w:basedOn w:val="Normal"/>
    <w:semiHidden/>
    <w:rsid w:val="00156910"/>
    <w:pPr>
      <w:numPr>
        <w:numId w:val="7"/>
      </w:numPr>
      <w:tabs>
        <w:tab w:val="clear" w:pos="850"/>
        <w:tab w:val="clear" w:pos="1191"/>
        <w:tab w:val="clear" w:pos="1531"/>
      </w:tabs>
    </w:pPr>
    <w:rPr>
      <w:rFonts w:eastAsia="SimSun"/>
    </w:rPr>
  </w:style>
  <w:style w:type="paragraph" w:styleId="ListBullet4">
    <w:name w:val="List Bullet 4"/>
    <w:basedOn w:val="Normal"/>
    <w:semiHidden/>
    <w:rsid w:val="00156910"/>
    <w:pPr>
      <w:numPr>
        <w:numId w:val="8"/>
      </w:numPr>
      <w:tabs>
        <w:tab w:val="clear" w:pos="850"/>
        <w:tab w:val="clear" w:pos="1191"/>
        <w:tab w:val="clear" w:pos="1531"/>
      </w:tabs>
    </w:pPr>
    <w:rPr>
      <w:rFonts w:eastAsia="SimSun"/>
    </w:rPr>
  </w:style>
  <w:style w:type="paragraph" w:styleId="ListBullet5">
    <w:name w:val="List Bullet 5"/>
    <w:basedOn w:val="Normal"/>
    <w:semiHidden/>
    <w:rsid w:val="00156910"/>
    <w:pPr>
      <w:numPr>
        <w:numId w:val="9"/>
      </w:numPr>
      <w:tabs>
        <w:tab w:val="clear" w:pos="850"/>
        <w:tab w:val="clear" w:pos="1191"/>
        <w:tab w:val="clear" w:pos="1531"/>
      </w:tabs>
    </w:pPr>
    <w:rPr>
      <w:rFonts w:eastAsia="SimSun"/>
    </w:rPr>
  </w:style>
  <w:style w:type="paragraph" w:styleId="ListContinue">
    <w:name w:val="List Continue"/>
    <w:basedOn w:val="Normal"/>
    <w:semiHidden/>
    <w:rsid w:val="00156910"/>
    <w:pPr>
      <w:tabs>
        <w:tab w:val="clear" w:pos="850"/>
        <w:tab w:val="clear" w:pos="1191"/>
        <w:tab w:val="clear" w:pos="1531"/>
      </w:tabs>
      <w:ind w:left="850"/>
    </w:pPr>
    <w:rPr>
      <w:rFonts w:eastAsia="SimSun"/>
    </w:rPr>
  </w:style>
  <w:style w:type="paragraph" w:styleId="ListContinue2">
    <w:name w:val="List Continue 2"/>
    <w:basedOn w:val="Normal"/>
    <w:semiHidden/>
    <w:rsid w:val="00156910"/>
    <w:pPr>
      <w:tabs>
        <w:tab w:val="clear" w:pos="850"/>
        <w:tab w:val="clear" w:pos="1191"/>
        <w:tab w:val="clear" w:pos="1531"/>
      </w:tabs>
      <w:ind w:left="1191"/>
    </w:pPr>
    <w:rPr>
      <w:rFonts w:eastAsia="SimSun"/>
    </w:rPr>
  </w:style>
  <w:style w:type="paragraph" w:styleId="ListContinue3">
    <w:name w:val="List Continue 3"/>
    <w:basedOn w:val="Normal"/>
    <w:semiHidden/>
    <w:rsid w:val="00156910"/>
    <w:pPr>
      <w:tabs>
        <w:tab w:val="clear" w:pos="850"/>
        <w:tab w:val="clear" w:pos="1191"/>
        <w:tab w:val="clear" w:pos="1531"/>
      </w:tabs>
      <w:ind w:left="1474"/>
    </w:pPr>
    <w:rPr>
      <w:rFonts w:eastAsia="SimSun"/>
    </w:rPr>
  </w:style>
  <w:style w:type="paragraph" w:styleId="ListContinue4">
    <w:name w:val="List Continue 4"/>
    <w:basedOn w:val="Normal"/>
    <w:semiHidden/>
    <w:rsid w:val="00156910"/>
    <w:pPr>
      <w:tabs>
        <w:tab w:val="clear" w:pos="850"/>
        <w:tab w:val="clear" w:pos="1191"/>
        <w:tab w:val="clear" w:pos="1531"/>
      </w:tabs>
      <w:ind w:left="1757"/>
    </w:pPr>
    <w:rPr>
      <w:rFonts w:eastAsia="SimSun"/>
    </w:rPr>
  </w:style>
  <w:style w:type="paragraph" w:styleId="ListContinue5">
    <w:name w:val="List Continue 5"/>
    <w:basedOn w:val="Normal"/>
    <w:semiHidden/>
    <w:rsid w:val="00156910"/>
    <w:pPr>
      <w:tabs>
        <w:tab w:val="clear" w:pos="850"/>
        <w:tab w:val="clear" w:pos="1191"/>
        <w:tab w:val="clear" w:pos="1531"/>
      </w:tabs>
      <w:ind w:left="2041"/>
    </w:pPr>
    <w:rPr>
      <w:rFonts w:eastAsia="SimSun"/>
    </w:rPr>
  </w:style>
  <w:style w:type="paragraph" w:styleId="ListNumber">
    <w:name w:val="List Number"/>
    <w:basedOn w:val="Normal"/>
    <w:semiHidden/>
    <w:rsid w:val="00156910"/>
    <w:pPr>
      <w:numPr>
        <w:numId w:val="10"/>
      </w:numPr>
      <w:tabs>
        <w:tab w:val="clear" w:pos="1191"/>
        <w:tab w:val="clear" w:pos="1531"/>
        <w:tab w:val="left" w:pos="1134"/>
      </w:tabs>
    </w:pPr>
    <w:rPr>
      <w:rFonts w:eastAsia="SimSun"/>
    </w:rPr>
  </w:style>
  <w:style w:type="paragraph" w:styleId="ListNumber2">
    <w:name w:val="List Number 2"/>
    <w:basedOn w:val="Normal"/>
    <w:semiHidden/>
    <w:rsid w:val="00156910"/>
    <w:pPr>
      <w:numPr>
        <w:ilvl w:val="1"/>
        <w:numId w:val="10"/>
      </w:numPr>
      <w:tabs>
        <w:tab w:val="clear" w:pos="850"/>
        <w:tab w:val="clear" w:pos="1531"/>
        <w:tab w:val="left" w:pos="1417"/>
      </w:tabs>
    </w:pPr>
    <w:rPr>
      <w:rFonts w:eastAsia="SimSun"/>
    </w:rPr>
  </w:style>
  <w:style w:type="paragraph" w:styleId="ListNumber3">
    <w:name w:val="List Number 3"/>
    <w:basedOn w:val="Normal"/>
    <w:semiHidden/>
    <w:rsid w:val="00156910"/>
    <w:pPr>
      <w:numPr>
        <w:ilvl w:val="2"/>
        <w:numId w:val="10"/>
      </w:numPr>
      <w:tabs>
        <w:tab w:val="clear" w:pos="850"/>
        <w:tab w:val="clear" w:pos="1191"/>
        <w:tab w:val="clear" w:pos="1531"/>
        <w:tab w:val="left" w:pos="1701"/>
      </w:tabs>
    </w:pPr>
    <w:rPr>
      <w:rFonts w:eastAsia="SimSun"/>
    </w:rPr>
  </w:style>
  <w:style w:type="paragraph" w:styleId="ListNumber4">
    <w:name w:val="List Number 4"/>
    <w:basedOn w:val="Normal"/>
    <w:semiHidden/>
    <w:rsid w:val="00156910"/>
    <w:pPr>
      <w:numPr>
        <w:ilvl w:val="3"/>
        <w:numId w:val="10"/>
      </w:numPr>
      <w:tabs>
        <w:tab w:val="clear" w:pos="850"/>
        <w:tab w:val="clear" w:pos="1191"/>
        <w:tab w:val="clear" w:pos="1531"/>
        <w:tab w:val="left" w:pos="1984"/>
      </w:tabs>
    </w:pPr>
    <w:rPr>
      <w:rFonts w:eastAsia="SimSun"/>
    </w:rPr>
  </w:style>
  <w:style w:type="paragraph" w:styleId="ListNumber5">
    <w:name w:val="List Number 5"/>
    <w:basedOn w:val="Normal"/>
    <w:semiHidden/>
    <w:rsid w:val="00156910"/>
    <w:pPr>
      <w:numPr>
        <w:ilvl w:val="4"/>
        <w:numId w:val="10"/>
      </w:numPr>
      <w:tabs>
        <w:tab w:val="clear" w:pos="850"/>
        <w:tab w:val="clear" w:pos="1191"/>
        <w:tab w:val="clear" w:pos="1531"/>
        <w:tab w:val="clear" w:pos="2041"/>
        <w:tab w:val="num" w:pos="360"/>
        <w:tab w:val="left" w:pos="2268"/>
      </w:tabs>
      <w:ind w:left="0" w:firstLine="0"/>
    </w:pPr>
    <w:rPr>
      <w:rFonts w:eastAsia="SimSun"/>
    </w:rPr>
  </w:style>
  <w:style w:type="paragraph" w:customStyle="1" w:styleId="Sourcenotes">
    <w:name w:val="Source &amp; notes"/>
    <w:basedOn w:val="Normal"/>
    <w:uiPriority w:val="9"/>
    <w:qFormat/>
    <w:rsid w:val="0056526D"/>
    <w:pPr>
      <w:keepLines/>
      <w:tabs>
        <w:tab w:val="clear" w:pos="850"/>
        <w:tab w:val="clear" w:pos="1191"/>
        <w:tab w:val="clear" w:pos="1531"/>
      </w:tabs>
      <w:spacing w:before="120" w:after="240"/>
      <w:ind w:left="680" w:right="680"/>
      <w:contextualSpacing/>
    </w:pPr>
    <w:rPr>
      <w:rFonts w:eastAsia="SimSun" w:cs="Arial"/>
      <w:sz w:val="18"/>
      <w:szCs w:val="18"/>
    </w:rPr>
  </w:style>
  <w:style w:type="paragraph" w:styleId="BlockText">
    <w:name w:val="Block Text"/>
    <w:basedOn w:val="Normal"/>
    <w:semiHidden/>
    <w:rsid w:val="00156910"/>
    <w:pPr>
      <w:tabs>
        <w:tab w:val="clear" w:pos="850"/>
        <w:tab w:val="clear" w:pos="1191"/>
        <w:tab w:val="clear" w:pos="1531"/>
      </w:tabs>
      <w:spacing w:after="120"/>
      <w:ind w:left="1440" w:right="1440"/>
    </w:pPr>
    <w:rPr>
      <w:rFonts w:eastAsia="SimSun"/>
    </w:rPr>
  </w:style>
  <w:style w:type="numbering" w:customStyle="1" w:styleId="NumberedNote">
    <w:name w:val="Numbered Note"/>
    <w:basedOn w:val="NoList"/>
    <w:rsid w:val="00156910"/>
    <w:pPr>
      <w:numPr>
        <w:numId w:val="1"/>
      </w:numPr>
    </w:pPr>
  </w:style>
  <w:style w:type="numbering" w:customStyle="1" w:styleId="BulletedNote">
    <w:name w:val="Bulleted Note"/>
    <w:basedOn w:val="NoList"/>
    <w:rsid w:val="00156910"/>
    <w:pPr>
      <w:numPr>
        <w:numId w:val="2"/>
      </w:numPr>
    </w:pPr>
  </w:style>
  <w:style w:type="numbering" w:customStyle="1" w:styleId="NumericNote">
    <w:name w:val="Numeric Note"/>
    <w:basedOn w:val="NoList"/>
    <w:rsid w:val="00156910"/>
    <w:pPr>
      <w:numPr>
        <w:numId w:val="3"/>
      </w:numPr>
    </w:pPr>
  </w:style>
  <w:style w:type="numbering" w:customStyle="1" w:styleId="AlphaNote">
    <w:name w:val="Alpha Note"/>
    <w:basedOn w:val="NoList"/>
    <w:rsid w:val="00156910"/>
    <w:pPr>
      <w:numPr>
        <w:numId w:val="4"/>
      </w:numPr>
    </w:pPr>
  </w:style>
  <w:style w:type="paragraph" w:styleId="EnvelopeAddress">
    <w:name w:val="envelope address"/>
    <w:basedOn w:val="Normal"/>
    <w:semiHidden/>
    <w:rsid w:val="00156910"/>
    <w:pPr>
      <w:framePr w:w="7938" w:h="1985" w:hRule="exact" w:hSpace="141" w:wrap="auto" w:hAnchor="page" w:xAlign="center" w:yAlign="bottom"/>
      <w:tabs>
        <w:tab w:val="clear" w:pos="850"/>
        <w:tab w:val="clear" w:pos="1191"/>
        <w:tab w:val="clear" w:pos="1531"/>
      </w:tabs>
      <w:ind w:left="2835"/>
    </w:pPr>
    <w:rPr>
      <w:rFonts w:ascii="Arial" w:eastAsia="SimSun" w:hAnsi="Arial" w:cs="Arial"/>
      <w:sz w:val="24"/>
      <w:szCs w:val="24"/>
    </w:rPr>
  </w:style>
  <w:style w:type="paragraph" w:styleId="EnvelopeReturn">
    <w:name w:val="envelope return"/>
    <w:basedOn w:val="Normal"/>
    <w:semiHidden/>
    <w:rsid w:val="00156910"/>
    <w:pPr>
      <w:tabs>
        <w:tab w:val="clear" w:pos="850"/>
        <w:tab w:val="clear" w:pos="1191"/>
        <w:tab w:val="clear" w:pos="1531"/>
      </w:tabs>
    </w:pPr>
    <w:rPr>
      <w:rFonts w:ascii="Arial" w:eastAsia="SimSun" w:hAnsi="Arial" w:cs="Arial"/>
    </w:rPr>
  </w:style>
  <w:style w:type="paragraph" w:styleId="HTMLAddress">
    <w:name w:val="HTML Address"/>
    <w:basedOn w:val="Normal"/>
    <w:link w:val="HTMLAddressChar"/>
    <w:semiHidden/>
    <w:rsid w:val="00156910"/>
    <w:pPr>
      <w:tabs>
        <w:tab w:val="clear" w:pos="850"/>
        <w:tab w:val="clear" w:pos="1191"/>
        <w:tab w:val="clear" w:pos="1531"/>
      </w:tabs>
    </w:pPr>
    <w:rPr>
      <w:rFonts w:eastAsia="SimSun"/>
      <w:i/>
      <w:iCs/>
    </w:rPr>
  </w:style>
  <w:style w:type="character" w:customStyle="1" w:styleId="HTMLAddressChar">
    <w:name w:val="HTML Address Char"/>
    <w:basedOn w:val="DefaultParagraphFont"/>
    <w:link w:val="HTMLAddress"/>
    <w:semiHidden/>
    <w:rsid w:val="0074276B"/>
    <w:rPr>
      <w:rFonts w:eastAsia="SimSun"/>
      <w:i/>
      <w:iCs/>
    </w:rPr>
  </w:style>
  <w:style w:type="paragraph" w:styleId="CommentText">
    <w:name w:val="annotation text"/>
    <w:basedOn w:val="Normal"/>
    <w:link w:val="CommentTextChar"/>
    <w:semiHidden/>
    <w:rsid w:val="00156910"/>
    <w:pPr>
      <w:tabs>
        <w:tab w:val="clear" w:pos="850"/>
        <w:tab w:val="clear" w:pos="1191"/>
        <w:tab w:val="clear" w:pos="1531"/>
      </w:tabs>
    </w:pPr>
    <w:rPr>
      <w:rFonts w:eastAsia="SimSun"/>
    </w:rPr>
  </w:style>
  <w:style w:type="character" w:customStyle="1" w:styleId="CommentTextChar">
    <w:name w:val="Comment Text Char"/>
    <w:basedOn w:val="DefaultParagraphFont"/>
    <w:link w:val="CommentText"/>
    <w:semiHidden/>
    <w:rsid w:val="00156910"/>
    <w:rPr>
      <w:rFonts w:ascii="Georgia" w:eastAsia="SimSun" w:hAnsi="Georgia"/>
    </w:rPr>
  </w:style>
  <w:style w:type="paragraph" w:styleId="BodyText2">
    <w:name w:val="Body Text 2"/>
    <w:basedOn w:val="Normal"/>
    <w:link w:val="BodyText2Char"/>
    <w:semiHidden/>
    <w:rsid w:val="00156910"/>
    <w:pPr>
      <w:tabs>
        <w:tab w:val="clear" w:pos="850"/>
        <w:tab w:val="clear" w:pos="1191"/>
        <w:tab w:val="clear" w:pos="1531"/>
      </w:tabs>
      <w:spacing w:after="120" w:line="480" w:lineRule="auto"/>
    </w:pPr>
    <w:rPr>
      <w:rFonts w:eastAsia="SimSun"/>
    </w:rPr>
  </w:style>
  <w:style w:type="character" w:customStyle="1" w:styleId="BodyText2Char">
    <w:name w:val="Body Text 2 Char"/>
    <w:basedOn w:val="DefaultParagraphFont"/>
    <w:link w:val="BodyText2"/>
    <w:semiHidden/>
    <w:rsid w:val="0074276B"/>
    <w:rPr>
      <w:rFonts w:eastAsia="SimSun"/>
    </w:rPr>
  </w:style>
  <w:style w:type="paragraph" w:styleId="BodyText3">
    <w:name w:val="Body Text 3"/>
    <w:basedOn w:val="Normal"/>
    <w:link w:val="BodyText3Char"/>
    <w:semiHidden/>
    <w:rsid w:val="00156910"/>
    <w:pPr>
      <w:tabs>
        <w:tab w:val="clear" w:pos="850"/>
        <w:tab w:val="clear" w:pos="1191"/>
        <w:tab w:val="clear" w:pos="1531"/>
      </w:tabs>
      <w:spacing w:after="120"/>
    </w:pPr>
    <w:rPr>
      <w:rFonts w:eastAsia="SimSun"/>
      <w:sz w:val="16"/>
      <w:szCs w:val="16"/>
    </w:rPr>
  </w:style>
  <w:style w:type="character" w:customStyle="1" w:styleId="BodyText3Char">
    <w:name w:val="Body Text 3 Char"/>
    <w:basedOn w:val="DefaultParagraphFont"/>
    <w:link w:val="BodyText3"/>
    <w:semiHidden/>
    <w:rsid w:val="0074276B"/>
    <w:rPr>
      <w:rFonts w:eastAsia="SimSun"/>
      <w:sz w:val="16"/>
      <w:szCs w:val="16"/>
    </w:rPr>
  </w:style>
  <w:style w:type="paragraph" w:styleId="Date">
    <w:name w:val="Date"/>
    <w:basedOn w:val="Normal"/>
    <w:next w:val="Normal"/>
    <w:link w:val="DateChar"/>
    <w:unhideWhenUsed/>
    <w:rsid w:val="00156910"/>
    <w:pPr>
      <w:tabs>
        <w:tab w:val="clear" w:pos="850"/>
        <w:tab w:val="clear" w:pos="1191"/>
        <w:tab w:val="clear" w:pos="1531"/>
      </w:tabs>
    </w:pPr>
    <w:rPr>
      <w:rFonts w:eastAsia="SimSun"/>
    </w:rPr>
  </w:style>
  <w:style w:type="character" w:customStyle="1" w:styleId="DateChar">
    <w:name w:val="Date Char"/>
    <w:basedOn w:val="DefaultParagraphFont"/>
    <w:link w:val="Date"/>
    <w:rsid w:val="0074276B"/>
    <w:rPr>
      <w:rFonts w:eastAsia="SimSun"/>
    </w:rPr>
  </w:style>
  <w:style w:type="paragraph" w:styleId="MessageHeader">
    <w:name w:val="Message Header"/>
    <w:basedOn w:val="Normal"/>
    <w:link w:val="MessageHeaderChar"/>
    <w:semiHidden/>
    <w:rsid w:val="00156910"/>
    <w:pPr>
      <w:pBdr>
        <w:top w:val="single" w:sz="6" w:space="1" w:color="auto"/>
        <w:left w:val="single" w:sz="6" w:space="1" w:color="auto"/>
        <w:bottom w:val="single" w:sz="6" w:space="1" w:color="auto"/>
        <w:right w:val="single" w:sz="6" w:space="1" w:color="auto"/>
      </w:pBdr>
      <w:shd w:val="pct20" w:color="auto" w:fill="auto"/>
      <w:tabs>
        <w:tab w:val="clear" w:pos="850"/>
        <w:tab w:val="clear" w:pos="1191"/>
        <w:tab w:val="clear" w:pos="1531"/>
      </w:tabs>
      <w:ind w:left="1134" w:hanging="1134"/>
    </w:pPr>
    <w:rPr>
      <w:rFonts w:ascii="Arial" w:eastAsia="SimSun" w:hAnsi="Arial" w:cs="Arial"/>
      <w:sz w:val="24"/>
      <w:szCs w:val="24"/>
    </w:rPr>
  </w:style>
  <w:style w:type="character" w:customStyle="1" w:styleId="MessageHeaderChar">
    <w:name w:val="Message Header Char"/>
    <w:basedOn w:val="DefaultParagraphFont"/>
    <w:link w:val="MessageHeader"/>
    <w:semiHidden/>
    <w:rsid w:val="0074276B"/>
    <w:rPr>
      <w:rFonts w:ascii="Arial" w:eastAsia="SimSun" w:hAnsi="Arial" w:cs="Arial"/>
      <w:sz w:val="24"/>
      <w:szCs w:val="24"/>
      <w:shd w:val="pct20" w:color="auto" w:fill="auto"/>
    </w:rPr>
  </w:style>
  <w:style w:type="paragraph" w:styleId="DocumentMap">
    <w:name w:val="Document Map"/>
    <w:basedOn w:val="Normal"/>
    <w:link w:val="DocumentMapChar"/>
    <w:semiHidden/>
    <w:rsid w:val="00156910"/>
    <w:pPr>
      <w:shd w:val="clear" w:color="auto" w:fill="000080"/>
      <w:tabs>
        <w:tab w:val="clear" w:pos="850"/>
        <w:tab w:val="clear" w:pos="1191"/>
        <w:tab w:val="clear" w:pos="1531"/>
      </w:tabs>
    </w:pPr>
    <w:rPr>
      <w:rFonts w:eastAsia="SimSun" w:cs="Tahoma"/>
    </w:rPr>
  </w:style>
  <w:style w:type="character" w:customStyle="1" w:styleId="DocumentMapChar">
    <w:name w:val="Document Map Char"/>
    <w:basedOn w:val="DefaultParagraphFont"/>
    <w:link w:val="DocumentMap"/>
    <w:semiHidden/>
    <w:rsid w:val="00156910"/>
    <w:rPr>
      <w:rFonts w:ascii="Georgia" w:eastAsia="SimSun" w:hAnsi="Georgia" w:cs="Tahoma"/>
      <w:shd w:val="clear" w:color="auto" w:fill="000080"/>
    </w:rPr>
  </w:style>
  <w:style w:type="paragraph" w:styleId="Closing">
    <w:name w:val="Closing"/>
    <w:basedOn w:val="Normal"/>
    <w:link w:val="ClosingChar"/>
    <w:semiHidden/>
    <w:rsid w:val="00156910"/>
    <w:pPr>
      <w:tabs>
        <w:tab w:val="clear" w:pos="850"/>
        <w:tab w:val="clear" w:pos="1191"/>
        <w:tab w:val="clear" w:pos="1531"/>
      </w:tabs>
      <w:ind w:left="4252"/>
    </w:pPr>
    <w:rPr>
      <w:rFonts w:eastAsia="SimSun"/>
    </w:rPr>
  </w:style>
  <w:style w:type="character" w:customStyle="1" w:styleId="ClosingChar">
    <w:name w:val="Closing Char"/>
    <w:basedOn w:val="DefaultParagraphFont"/>
    <w:link w:val="Closing"/>
    <w:semiHidden/>
    <w:rsid w:val="0074276B"/>
    <w:rPr>
      <w:rFonts w:eastAsia="SimSun"/>
    </w:rPr>
  </w:style>
  <w:style w:type="paragraph" w:styleId="Index2">
    <w:name w:val="index 2"/>
    <w:basedOn w:val="Normal"/>
    <w:next w:val="Normal"/>
    <w:semiHidden/>
    <w:rsid w:val="00156910"/>
    <w:pPr>
      <w:tabs>
        <w:tab w:val="clear" w:pos="850"/>
        <w:tab w:val="clear" w:pos="1191"/>
        <w:tab w:val="clear" w:pos="1531"/>
      </w:tabs>
      <w:ind w:left="440" w:hanging="220"/>
    </w:pPr>
    <w:rPr>
      <w:rFonts w:eastAsia="SimSun"/>
    </w:rPr>
  </w:style>
  <w:style w:type="paragraph" w:styleId="Index3">
    <w:name w:val="index 3"/>
    <w:basedOn w:val="Normal"/>
    <w:next w:val="Normal"/>
    <w:semiHidden/>
    <w:rsid w:val="00156910"/>
    <w:pPr>
      <w:tabs>
        <w:tab w:val="clear" w:pos="850"/>
        <w:tab w:val="clear" w:pos="1191"/>
        <w:tab w:val="clear" w:pos="1531"/>
      </w:tabs>
      <w:ind w:left="660" w:hanging="220"/>
    </w:pPr>
    <w:rPr>
      <w:rFonts w:eastAsia="SimSun"/>
    </w:rPr>
  </w:style>
  <w:style w:type="paragraph" w:styleId="Index4">
    <w:name w:val="index 4"/>
    <w:basedOn w:val="Normal"/>
    <w:next w:val="Normal"/>
    <w:semiHidden/>
    <w:rsid w:val="00156910"/>
    <w:pPr>
      <w:tabs>
        <w:tab w:val="clear" w:pos="850"/>
        <w:tab w:val="clear" w:pos="1191"/>
        <w:tab w:val="clear" w:pos="1531"/>
      </w:tabs>
      <w:ind w:left="880" w:hanging="220"/>
    </w:pPr>
    <w:rPr>
      <w:rFonts w:eastAsia="SimSun"/>
    </w:rPr>
  </w:style>
  <w:style w:type="paragraph" w:styleId="Index5">
    <w:name w:val="index 5"/>
    <w:basedOn w:val="Normal"/>
    <w:next w:val="Normal"/>
    <w:semiHidden/>
    <w:rsid w:val="00156910"/>
    <w:pPr>
      <w:tabs>
        <w:tab w:val="clear" w:pos="850"/>
        <w:tab w:val="clear" w:pos="1191"/>
        <w:tab w:val="clear" w:pos="1531"/>
      </w:tabs>
      <w:ind w:left="1100" w:hanging="220"/>
    </w:pPr>
    <w:rPr>
      <w:rFonts w:eastAsia="SimSun"/>
    </w:rPr>
  </w:style>
  <w:style w:type="paragraph" w:styleId="Index6">
    <w:name w:val="index 6"/>
    <w:basedOn w:val="Normal"/>
    <w:next w:val="Normal"/>
    <w:semiHidden/>
    <w:rsid w:val="00156910"/>
    <w:pPr>
      <w:tabs>
        <w:tab w:val="clear" w:pos="850"/>
        <w:tab w:val="clear" w:pos="1191"/>
        <w:tab w:val="clear" w:pos="1531"/>
      </w:tabs>
      <w:ind w:left="1320" w:hanging="220"/>
    </w:pPr>
    <w:rPr>
      <w:rFonts w:eastAsia="SimSun"/>
    </w:rPr>
  </w:style>
  <w:style w:type="paragraph" w:styleId="Index7">
    <w:name w:val="index 7"/>
    <w:basedOn w:val="Normal"/>
    <w:next w:val="Normal"/>
    <w:semiHidden/>
    <w:rsid w:val="00156910"/>
    <w:pPr>
      <w:tabs>
        <w:tab w:val="clear" w:pos="850"/>
        <w:tab w:val="clear" w:pos="1191"/>
        <w:tab w:val="clear" w:pos="1531"/>
      </w:tabs>
      <w:ind w:left="1540" w:hanging="220"/>
    </w:pPr>
    <w:rPr>
      <w:rFonts w:eastAsia="SimSun"/>
    </w:rPr>
  </w:style>
  <w:style w:type="paragraph" w:styleId="Index8">
    <w:name w:val="index 8"/>
    <w:basedOn w:val="Normal"/>
    <w:next w:val="Normal"/>
    <w:semiHidden/>
    <w:rsid w:val="00156910"/>
    <w:pPr>
      <w:tabs>
        <w:tab w:val="clear" w:pos="850"/>
        <w:tab w:val="clear" w:pos="1191"/>
        <w:tab w:val="clear" w:pos="1531"/>
      </w:tabs>
      <w:ind w:left="1760" w:hanging="220"/>
    </w:pPr>
    <w:rPr>
      <w:rFonts w:eastAsia="SimSun"/>
    </w:rPr>
  </w:style>
  <w:style w:type="paragraph" w:styleId="Index9">
    <w:name w:val="index 9"/>
    <w:basedOn w:val="Normal"/>
    <w:next w:val="Normal"/>
    <w:semiHidden/>
    <w:rsid w:val="00156910"/>
    <w:pPr>
      <w:tabs>
        <w:tab w:val="clear" w:pos="850"/>
        <w:tab w:val="clear" w:pos="1191"/>
        <w:tab w:val="clear" w:pos="1531"/>
      </w:tabs>
      <w:ind w:left="1980" w:hanging="220"/>
    </w:pPr>
    <w:rPr>
      <w:rFonts w:eastAsia="SimSun"/>
    </w:rPr>
  </w:style>
  <w:style w:type="paragraph" w:styleId="NormalWeb">
    <w:name w:val="Normal (Web)"/>
    <w:basedOn w:val="Normal"/>
    <w:uiPriority w:val="99"/>
    <w:rsid w:val="00156910"/>
    <w:pPr>
      <w:tabs>
        <w:tab w:val="clear" w:pos="850"/>
        <w:tab w:val="clear" w:pos="1191"/>
        <w:tab w:val="clear" w:pos="1531"/>
      </w:tabs>
    </w:pPr>
    <w:rPr>
      <w:rFonts w:eastAsia="SimSun"/>
      <w:sz w:val="24"/>
      <w:szCs w:val="24"/>
    </w:rPr>
  </w:style>
  <w:style w:type="paragraph" w:styleId="CommentSubject">
    <w:name w:val="annotation subject"/>
    <w:basedOn w:val="CommentText"/>
    <w:next w:val="CommentText"/>
    <w:link w:val="CommentSubjectChar"/>
    <w:semiHidden/>
    <w:rsid w:val="00156910"/>
    <w:rPr>
      <w:b/>
      <w:bCs/>
    </w:rPr>
  </w:style>
  <w:style w:type="character" w:customStyle="1" w:styleId="CommentSubjectChar">
    <w:name w:val="Comment Subject Char"/>
    <w:basedOn w:val="CommentTextChar"/>
    <w:link w:val="CommentSubject"/>
    <w:semiHidden/>
    <w:rsid w:val="00156910"/>
    <w:rPr>
      <w:rFonts w:ascii="Georgia" w:eastAsia="SimSun" w:hAnsi="Georgia"/>
      <w:b/>
      <w:bCs/>
    </w:rPr>
  </w:style>
  <w:style w:type="paragraph" w:styleId="HTMLPreformatted">
    <w:name w:val="HTML Preformatted"/>
    <w:basedOn w:val="Normal"/>
    <w:link w:val="HTMLPreformattedChar"/>
    <w:semiHidden/>
    <w:rsid w:val="00156910"/>
    <w:pPr>
      <w:tabs>
        <w:tab w:val="clear" w:pos="850"/>
        <w:tab w:val="clear" w:pos="1191"/>
        <w:tab w:val="clear" w:pos="1531"/>
      </w:tabs>
    </w:pPr>
    <w:rPr>
      <w:rFonts w:ascii="Courier New" w:eastAsia="SimSun" w:hAnsi="Courier New" w:cs="Courier New"/>
    </w:rPr>
  </w:style>
  <w:style w:type="character" w:customStyle="1" w:styleId="HTMLPreformattedChar">
    <w:name w:val="HTML Preformatted Char"/>
    <w:basedOn w:val="DefaultParagraphFont"/>
    <w:link w:val="HTMLPreformatted"/>
    <w:semiHidden/>
    <w:rsid w:val="0074276B"/>
    <w:rPr>
      <w:rFonts w:ascii="Courier New" w:eastAsia="SimSun" w:hAnsi="Courier New" w:cs="Courier New"/>
    </w:rPr>
  </w:style>
  <w:style w:type="paragraph" w:styleId="BodyTextFirstIndent">
    <w:name w:val="Body Text First Indent"/>
    <w:basedOn w:val="BodyText"/>
    <w:link w:val="BodyTextFirstIndentChar"/>
    <w:semiHidden/>
    <w:rsid w:val="00156910"/>
    <w:pPr>
      <w:spacing w:after="120"/>
      <w:ind w:firstLine="210"/>
    </w:pPr>
  </w:style>
  <w:style w:type="character" w:customStyle="1" w:styleId="BodyTextFirstIndentChar">
    <w:name w:val="Body Text First Indent Char"/>
    <w:basedOn w:val="BodyTextChar"/>
    <w:link w:val="BodyTextFirstIndent"/>
    <w:semiHidden/>
    <w:rsid w:val="0074276B"/>
    <w:rPr>
      <w:rFonts w:eastAsia="SimSun"/>
    </w:rPr>
  </w:style>
  <w:style w:type="paragraph" w:styleId="BodyTextIndent">
    <w:name w:val="Body Text Indent"/>
    <w:basedOn w:val="Normal"/>
    <w:link w:val="BodyTextIndentChar"/>
    <w:semiHidden/>
    <w:rsid w:val="00156910"/>
    <w:pPr>
      <w:tabs>
        <w:tab w:val="clear" w:pos="850"/>
        <w:tab w:val="clear" w:pos="1191"/>
        <w:tab w:val="clear" w:pos="1531"/>
      </w:tabs>
      <w:ind w:left="442"/>
    </w:pPr>
    <w:rPr>
      <w:rFonts w:eastAsia="SimSun"/>
    </w:rPr>
  </w:style>
  <w:style w:type="character" w:customStyle="1" w:styleId="BodyTextIndentChar">
    <w:name w:val="Body Text Indent Char"/>
    <w:basedOn w:val="DefaultParagraphFont"/>
    <w:link w:val="BodyTextIndent"/>
    <w:semiHidden/>
    <w:rsid w:val="0074276B"/>
    <w:rPr>
      <w:rFonts w:eastAsia="SimSun"/>
    </w:rPr>
  </w:style>
  <w:style w:type="paragraph" w:styleId="BodyTextIndent2">
    <w:name w:val="Body Text Indent 2"/>
    <w:basedOn w:val="Normal"/>
    <w:link w:val="BodyTextIndent2Char"/>
    <w:semiHidden/>
    <w:rsid w:val="00156910"/>
    <w:pPr>
      <w:tabs>
        <w:tab w:val="clear" w:pos="850"/>
        <w:tab w:val="clear" w:pos="1191"/>
        <w:tab w:val="clear" w:pos="1531"/>
      </w:tabs>
      <w:spacing w:after="120" w:line="480" w:lineRule="auto"/>
      <w:ind w:left="283"/>
    </w:pPr>
    <w:rPr>
      <w:rFonts w:eastAsia="SimSun"/>
    </w:rPr>
  </w:style>
  <w:style w:type="character" w:customStyle="1" w:styleId="BodyTextIndent2Char">
    <w:name w:val="Body Text Indent 2 Char"/>
    <w:basedOn w:val="DefaultParagraphFont"/>
    <w:link w:val="BodyTextIndent2"/>
    <w:semiHidden/>
    <w:rsid w:val="0074276B"/>
    <w:rPr>
      <w:rFonts w:eastAsia="SimSun"/>
    </w:rPr>
  </w:style>
  <w:style w:type="paragraph" w:styleId="BodyTextIndent3">
    <w:name w:val="Body Text Indent 3"/>
    <w:basedOn w:val="Normal"/>
    <w:link w:val="BodyTextIndent3Char"/>
    <w:semiHidden/>
    <w:rsid w:val="00156910"/>
    <w:pPr>
      <w:tabs>
        <w:tab w:val="clear" w:pos="850"/>
        <w:tab w:val="clear" w:pos="1191"/>
        <w:tab w:val="clear" w:pos="1531"/>
      </w:tabs>
      <w:spacing w:after="120"/>
      <w:ind w:left="283"/>
    </w:pPr>
    <w:rPr>
      <w:rFonts w:eastAsia="SimSun"/>
      <w:sz w:val="16"/>
      <w:szCs w:val="16"/>
    </w:rPr>
  </w:style>
  <w:style w:type="character" w:customStyle="1" w:styleId="BodyTextIndent3Char">
    <w:name w:val="Body Text Indent 3 Char"/>
    <w:basedOn w:val="DefaultParagraphFont"/>
    <w:link w:val="BodyTextIndent3"/>
    <w:semiHidden/>
    <w:rsid w:val="0074276B"/>
    <w:rPr>
      <w:rFonts w:eastAsia="SimSun"/>
      <w:sz w:val="16"/>
      <w:szCs w:val="16"/>
    </w:rPr>
  </w:style>
  <w:style w:type="paragraph" w:styleId="BodyTextFirstIndent2">
    <w:name w:val="Body Text First Indent 2"/>
    <w:basedOn w:val="BodyTextIndent"/>
    <w:link w:val="BodyTextFirstIndent2Char"/>
    <w:semiHidden/>
    <w:rsid w:val="00156910"/>
    <w:pPr>
      <w:ind w:firstLine="210"/>
    </w:pPr>
  </w:style>
  <w:style w:type="character" w:customStyle="1" w:styleId="BodyTextFirstIndent2Char">
    <w:name w:val="Body Text First Indent 2 Char"/>
    <w:basedOn w:val="BodyTextIndentChar"/>
    <w:link w:val="BodyTextFirstIndent2"/>
    <w:semiHidden/>
    <w:rsid w:val="0074276B"/>
    <w:rPr>
      <w:rFonts w:eastAsia="SimSun"/>
    </w:rPr>
  </w:style>
  <w:style w:type="paragraph" w:styleId="NormalIndent">
    <w:name w:val="Normal Indent"/>
    <w:basedOn w:val="Normal"/>
    <w:semiHidden/>
    <w:rsid w:val="00156910"/>
    <w:pPr>
      <w:tabs>
        <w:tab w:val="clear" w:pos="850"/>
        <w:tab w:val="clear" w:pos="1191"/>
        <w:tab w:val="clear" w:pos="1531"/>
      </w:tabs>
      <w:ind w:left="708"/>
    </w:pPr>
    <w:rPr>
      <w:rFonts w:eastAsia="SimSun"/>
    </w:rPr>
  </w:style>
  <w:style w:type="paragraph" w:styleId="Salutation">
    <w:name w:val="Salutation"/>
    <w:basedOn w:val="Normal"/>
    <w:next w:val="Normal"/>
    <w:link w:val="SalutationChar"/>
    <w:semiHidden/>
    <w:rsid w:val="00156910"/>
    <w:pPr>
      <w:tabs>
        <w:tab w:val="clear" w:pos="850"/>
        <w:tab w:val="clear" w:pos="1191"/>
        <w:tab w:val="clear" w:pos="1531"/>
      </w:tabs>
    </w:pPr>
    <w:rPr>
      <w:rFonts w:eastAsia="SimSun"/>
    </w:rPr>
  </w:style>
  <w:style w:type="character" w:customStyle="1" w:styleId="SalutationChar">
    <w:name w:val="Salutation Char"/>
    <w:basedOn w:val="DefaultParagraphFont"/>
    <w:link w:val="Salutation"/>
    <w:semiHidden/>
    <w:rsid w:val="0074276B"/>
    <w:rPr>
      <w:rFonts w:eastAsia="SimSun"/>
    </w:rPr>
  </w:style>
  <w:style w:type="paragraph" w:styleId="Signature">
    <w:name w:val="Signature"/>
    <w:basedOn w:val="Normal"/>
    <w:link w:val="SignatureChar"/>
    <w:semiHidden/>
    <w:rsid w:val="00156910"/>
    <w:pPr>
      <w:tabs>
        <w:tab w:val="clear" w:pos="850"/>
        <w:tab w:val="clear" w:pos="1191"/>
        <w:tab w:val="clear" w:pos="1531"/>
      </w:tabs>
      <w:ind w:left="4252"/>
    </w:pPr>
    <w:rPr>
      <w:rFonts w:eastAsia="SimSun"/>
    </w:rPr>
  </w:style>
  <w:style w:type="character" w:customStyle="1" w:styleId="SignatureChar">
    <w:name w:val="Signature Char"/>
    <w:basedOn w:val="DefaultParagraphFont"/>
    <w:link w:val="Signature"/>
    <w:semiHidden/>
    <w:rsid w:val="0074276B"/>
    <w:rPr>
      <w:rFonts w:eastAsia="SimSun"/>
    </w:rPr>
  </w:style>
  <w:style w:type="paragraph" w:styleId="E-mailSignature">
    <w:name w:val="E-mail Signature"/>
    <w:basedOn w:val="Normal"/>
    <w:link w:val="E-mailSignatureChar"/>
    <w:semiHidden/>
    <w:rsid w:val="00156910"/>
    <w:pPr>
      <w:tabs>
        <w:tab w:val="clear" w:pos="850"/>
        <w:tab w:val="clear" w:pos="1191"/>
        <w:tab w:val="clear" w:pos="1531"/>
      </w:tabs>
    </w:pPr>
    <w:rPr>
      <w:rFonts w:eastAsia="SimSun"/>
    </w:rPr>
  </w:style>
  <w:style w:type="character" w:customStyle="1" w:styleId="E-mailSignatureChar">
    <w:name w:val="E-mail Signature Char"/>
    <w:basedOn w:val="DefaultParagraphFont"/>
    <w:link w:val="E-mailSignature"/>
    <w:semiHidden/>
    <w:rsid w:val="0074276B"/>
    <w:rPr>
      <w:rFonts w:eastAsia="SimSun"/>
    </w:rPr>
  </w:style>
  <w:style w:type="paragraph" w:styleId="TableofFigures">
    <w:name w:val="table of figures"/>
    <w:basedOn w:val="Normal"/>
    <w:next w:val="Normal"/>
    <w:uiPriority w:val="99"/>
    <w:unhideWhenUsed/>
    <w:rsid w:val="00807595"/>
    <w:pPr>
      <w:tabs>
        <w:tab w:val="clear" w:pos="850"/>
        <w:tab w:val="clear" w:pos="1191"/>
        <w:tab w:val="clear" w:pos="1531"/>
        <w:tab w:val="right" w:leader="dot" w:pos="9072"/>
      </w:tabs>
      <w:ind w:left="442" w:right="510" w:hanging="442"/>
      <w:jc w:val="left"/>
    </w:pPr>
    <w:rPr>
      <w:rFonts w:eastAsia="SimSun"/>
      <w:noProof/>
    </w:rPr>
  </w:style>
  <w:style w:type="paragraph" w:styleId="TableofAuthorities">
    <w:name w:val="table of authorities"/>
    <w:basedOn w:val="Normal"/>
    <w:next w:val="Normal"/>
    <w:semiHidden/>
    <w:rsid w:val="00156910"/>
    <w:pPr>
      <w:tabs>
        <w:tab w:val="clear" w:pos="850"/>
        <w:tab w:val="clear" w:pos="1191"/>
        <w:tab w:val="clear" w:pos="1531"/>
      </w:tabs>
      <w:ind w:left="220" w:hanging="220"/>
    </w:pPr>
    <w:rPr>
      <w:rFonts w:eastAsia="SimSun"/>
    </w:rPr>
  </w:style>
  <w:style w:type="paragraph" w:styleId="PlainText">
    <w:name w:val="Plain Text"/>
    <w:basedOn w:val="Normal"/>
    <w:link w:val="PlainTextChar"/>
    <w:semiHidden/>
    <w:rsid w:val="00156910"/>
    <w:pPr>
      <w:tabs>
        <w:tab w:val="clear" w:pos="850"/>
        <w:tab w:val="clear" w:pos="1191"/>
        <w:tab w:val="clear" w:pos="1531"/>
      </w:tabs>
    </w:pPr>
    <w:rPr>
      <w:rFonts w:ascii="Courier New" w:eastAsia="SimSun" w:hAnsi="Courier New" w:cs="Courier New"/>
    </w:rPr>
  </w:style>
  <w:style w:type="character" w:customStyle="1" w:styleId="PlainTextChar">
    <w:name w:val="Plain Text Char"/>
    <w:basedOn w:val="DefaultParagraphFont"/>
    <w:link w:val="PlainText"/>
    <w:semiHidden/>
    <w:rsid w:val="0074276B"/>
    <w:rPr>
      <w:rFonts w:ascii="Courier New" w:eastAsia="SimSun" w:hAnsi="Courier New" w:cs="Courier New"/>
    </w:rPr>
  </w:style>
  <w:style w:type="paragraph" w:styleId="BalloonText">
    <w:name w:val="Balloon Text"/>
    <w:basedOn w:val="Normal"/>
    <w:link w:val="BalloonTextChar"/>
    <w:uiPriority w:val="99"/>
    <w:semiHidden/>
    <w:rsid w:val="00156910"/>
    <w:pPr>
      <w:tabs>
        <w:tab w:val="clear" w:pos="850"/>
        <w:tab w:val="clear" w:pos="1191"/>
        <w:tab w:val="clear" w:pos="1531"/>
      </w:tabs>
    </w:pPr>
    <w:rPr>
      <w:rFonts w:eastAsia="SimSun" w:cs="Tahoma"/>
      <w:sz w:val="16"/>
      <w:szCs w:val="16"/>
    </w:rPr>
  </w:style>
  <w:style w:type="character" w:customStyle="1" w:styleId="BalloonTextChar">
    <w:name w:val="Balloon Text Char"/>
    <w:basedOn w:val="DefaultParagraphFont"/>
    <w:link w:val="BalloonText"/>
    <w:uiPriority w:val="99"/>
    <w:semiHidden/>
    <w:rsid w:val="00156910"/>
    <w:rPr>
      <w:rFonts w:ascii="Georgia" w:eastAsia="SimSun" w:hAnsi="Georgia" w:cs="Tahoma"/>
      <w:sz w:val="16"/>
      <w:szCs w:val="16"/>
    </w:rPr>
  </w:style>
  <w:style w:type="paragraph" w:styleId="MacroText">
    <w:name w:val="macro"/>
    <w:link w:val="MacroTextChar"/>
    <w:semiHidden/>
    <w:rsid w:val="00156910"/>
    <w:pPr>
      <w:tabs>
        <w:tab w:val="left" w:pos="480"/>
        <w:tab w:val="left" w:pos="960"/>
        <w:tab w:val="left" w:pos="1440"/>
        <w:tab w:val="left" w:pos="1920"/>
        <w:tab w:val="left" w:pos="2400"/>
        <w:tab w:val="left" w:pos="2880"/>
        <w:tab w:val="left" w:pos="3360"/>
        <w:tab w:val="left" w:pos="3840"/>
        <w:tab w:val="left" w:pos="4320"/>
      </w:tabs>
      <w:spacing w:after="160" w:line="259" w:lineRule="auto"/>
      <w:jc w:val="both"/>
    </w:pPr>
    <w:rPr>
      <w:rFonts w:ascii="Courier New" w:eastAsia="SimSun" w:hAnsi="Courier New" w:cs="Courier New"/>
      <w:position w:val="6"/>
      <w:lang w:val="en-GB" w:eastAsia="zh-CN"/>
    </w:rPr>
  </w:style>
  <w:style w:type="character" w:customStyle="1" w:styleId="MacroTextChar">
    <w:name w:val="Macro Text Char"/>
    <w:basedOn w:val="DefaultParagraphFont"/>
    <w:link w:val="MacroText"/>
    <w:semiHidden/>
    <w:rsid w:val="00156910"/>
    <w:rPr>
      <w:rFonts w:ascii="Courier New" w:eastAsia="SimSun" w:hAnsi="Courier New" w:cs="Courier New"/>
      <w:position w:val="6"/>
      <w:lang w:val="en-GB" w:eastAsia="zh-CN"/>
    </w:rPr>
  </w:style>
  <w:style w:type="paragraph" w:styleId="NoteHeading">
    <w:name w:val="Note Heading"/>
    <w:basedOn w:val="Normal"/>
    <w:next w:val="Normal"/>
    <w:link w:val="NoteHeadingChar"/>
    <w:semiHidden/>
    <w:rsid w:val="00156910"/>
    <w:pPr>
      <w:tabs>
        <w:tab w:val="clear" w:pos="850"/>
        <w:tab w:val="clear" w:pos="1191"/>
        <w:tab w:val="clear" w:pos="1531"/>
      </w:tabs>
    </w:pPr>
    <w:rPr>
      <w:rFonts w:eastAsia="SimSun"/>
    </w:rPr>
  </w:style>
  <w:style w:type="character" w:customStyle="1" w:styleId="NoteHeadingChar">
    <w:name w:val="Note Heading Char"/>
    <w:basedOn w:val="DefaultParagraphFont"/>
    <w:link w:val="NoteHeading"/>
    <w:semiHidden/>
    <w:rsid w:val="0074276B"/>
    <w:rPr>
      <w:rFonts w:eastAsia="SimSun"/>
    </w:rPr>
  </w:style>
  <w:style w:type="paragraph" w:styleId="TOAHeading">
    <w:name w:val="toa heading"/>
    <w:basedOn w:val="Normal"/>
    <w:next w:val="Normal"/>
    <w:semiHidden/>
    <w:rsid w:val="00156910"/>
    <w:pPr>
      <w:tabs>
        <w:tab w:val="clear" w:pos="850"/>
        <w:tab w:val="clear" w:pos="1191"/>
        <w:tab w:val="clear" w:pos="1531"/>
      </w:tabs>
      <w:spacing w:before="120"/>
    </w:pPr>
    <w:rPr>
      <w:rFonts w:ascii="Arial" w:eastAsia="SimSun" w:hAnsi="Arial" w:cs="Arial"/>
      <w:b/>
      <w:bCs/>
      <w:sz w:val="24"/>
      <w:szCs w:val="24"/>
    </w:rPr>
  </w:style>
  <w:style w:type="character" w:styleId="PageNumber">
    <w:name w:val="page number"/>
    <w:basedOn w:val="DefaultParagraphFont"/>
    <w:uiPriority w:val="99"/>
    <w:unhideWhenUsed/>
    <w:rsid w:val="007A7570"/>
    <w:rPr>
      <w:b/>
      <w:sz w:val="22"/>
      <w:szCs w:val="22"/>
    </w:rPr>
  </w:style>
  <w:style w:type="paragraph" w:styleId="Bibliography">
    <w:name w:val="Bibliography"/>
    <w:basedOn w:val="Normal"/>
    <w:next w:val="Normal"/>
    <w:uiPriority w:val="37"/>
    <w:unhideWhenUsed/>
    <w:rsid w:val="00182182"/>
    <w:pPr>
      <w:tabs>
        <w:tab w:val="clear" w:pos="850"/>
        <w:tab w:val="clear" w:pos="1191"/>
        <w:tab w:val="clear" w:pos="1531"/>
      </w:tabs>
      <w:spacing w:after="120"/>
      <w:ind w:left="284" w:hanging="284"/>
      <w:jc w:val="left"/>
    </w:pPr>
    <w:rPr>
      <w:rFonts w:eastAsia="SimSun"/>
    </w:rPr>
  </w:style>
  <w:style w:type="paragraph" w:customStyle="1" w:styleId="IntenseQuote1">
    <w:name w:val="Intense Quote1"/>
    <w:basedOn w:val="Normal"/>
    <w:next w:val="Normal"/>
    <w:uiPriority w:val="30"/>
    <w:semiHidden/>
    <w:rsid w:val="00156910"/>
    <w:pPr>
      <w:pBdr>
        <w:top w:val="single" w:sz="4" w:space="10" w:color="404040"/>
        <w:bottom w:val="single" w:sz="4" w:space="10" w:color="404040"/>
      </w:pBdr>
      <w:tabs>
        <w:tab w:val="clear" w:pos="850"/>
        <w:tab w:val="clear" w:pos="1191"/>
        <w:tab w:val="clear" w:pos="1531"/>
      </w:tabs>
      <w:spacing w:before="360" w:after="360"/>
      <w:ind w:left="864" w:right="864"/>
      <w:jc w:val="center"/>
    </w:pPr>
    <w:rPr>
      <w:rFonts w:eastAsia="SimSun"/>
      <w:i/>
      <w:iCs/>
      <w:color w:val="404040"/>
    </w:rPr>
  </w:style>
  <w:style w:type="character" w:customStyle="1" w:styleId="IntenseQuoteChar">
    <w:name w:val="Intense Quote Char"/>
    <w:basedOn w:val="DefaultParagraphFont"/>
    <w:link w:val="IntenseQuote"/>
    <w:uiPriority w:val="30"/>
    <w:semiHidden/>
    <w:rsid w:val="0074276B"/>
    <w:rPr>
      <w:i/>
      <w:iCs/>
      <w:color w:val="404040"/>
    </w:rPr>
  </w:style>
  <w:style w:type="paragraph" w:styleId="ListParagraph">
    <w:name w:val="List Paragraph"/>
    <w:basedOn w:val="Normal"/>
    <w:uiPriority w:val="34"/>
    <w:rsid w:val="005F1EB2"/>
    <w:pPr>
      <w:tabs>
        <w:tab w:val="clear" w:pos="850"/>
        <w:tab w:val="clear" w:pos="1191"/>
        <w:tab w:val="clear" w:pos="1531"/>
      </w:tabs>
      <w:ind w:left="454"/>
    </w:pPr>
    <w:rPr>
      <w:rFonts w:eastAsia="SimSun"/>
    </w:rPr>
  </w:style>
  <w:style w:type="paragraph" w:styleId="NoSpacing">
    <w:name w:val="No Spacing"/>
    <w:uiPriority w:val="1"/>
    <w:semiHidden/>
    <w:rsid w:val="00156910"/>
    <w:rPr>
      <w:rFonts w:eastAsia="SimSun"/>
      <w:position w:val="6"/>
    </w:rPr>
  </w:style>
  <w:style w:type="paragraph" w:styleId="Quote">
    <w:name w:val="Quote"/>
    <w:aliases w:val="Quotation (long)"/>
    <w:basedOn w:val="Normal"/>
    <w:link w:val="QuoteChar"/>
    <w:uiPriority w:val="11"/>
    <w:qFormat/>
    <w:rsid w:val="0056526D"/>
    <w:pPr>
      <w:tabs>
        <w:tab w:val="clear" w:pos="850"/>
        <w:tab w:val="clear" w:pos="1191"/>
        <w:tab w:val="clear" w:pos="1531"/>
      </w:tabs>
      <w:spacing w:after="120"/>
      <w:ind w:left="1021" w:right="1021"/>
    </w:pPr>
    <w:rPr>
      <w:rFonts w:eastAsia="SimSun"/>
      <w:i/>
      <w:iCs/>
      <w:color w:val="404040"/>
    </w:rPr>
  </w:style>
  <w:style w:type="character" w:customStyle="1" w:styleId="QuoteChar">
    <w:name w:val="Quote Char"/>
    <w:aliases w:val="Quotation (long) Char"/>
    <w:basedOn w:val="DefaultParagraphFont"/>
    <w:link w:val="Quote"/>
    <w:uiPriority w:val="11"/>
    <w:rsid w:val="0056526D"/>
    <w:rPr>
      <w:rFonts w:ascii="Times New Roman" w:eastAsia="SimSun" w:hAnsi="Times New Roman"/>
      <w:i/>
      <w:iCs/>
      <w:color w:val="404040"/>
      <w:sz w:val="22"/>
      <w:lang w:val="en-GB"/>
    </w:rPr>
  </w:style>
  <w:style w:type="paragraph" w:styleId="TOCHeading">
    <w:name w:val="TOC Heading"/>
    <w:basedOn w:val="Title"/>
    <w:next w:val="Normal"/>
    <w:uiPriority w:val="39"/>
    <w:semiHidden/>
    <w:rsid w:val="003123B2"/>
    <w:pPr>
      <w:tabs>
        <w:tab w:val="clear" w:pos="850"/>
        <w:tab w:val="clear" w:pos="1191"/>
        <w:tab w:val="clear" w:pos="1531"/>
      </w:tabs>
      <w:outlineLvl w:val="9"/>
    </w:pPr>
    <w:rPr>
      <w:rFonts w:eastAsia="SimHei"/>
      <w:bCs w:val="0"/>
      <w:kern w:val="0"/>
    </w:rPr>
  </w:style>
  <w:style w:type="paragraph" w:customStyle="1" w:styleId="Quotationshort">
    <w:name w:val="Quotation (short)"/>
    <w:basedOn w:val="Normal"/>
    <w:link w:val="QuotationshortChar"/>
    <w:uiPriority w:val="11"/>
    <w:qFormat/>
    <w:rsid w:val="0056526D"/>
    <w:pPr>
      <w:tabs>
        <w:tab w:val="clear" w:pos="850"/>
        <w:tab w:val="clear" w:pos="1191"/>
        <w:tab w:val="clear" w:pos="1531"/>
      </w:tabs>
      <w:spacing w:after="120"/>
    </w:pPr>
    <w:rPr>
      <w:rFonts w:eastAsia="SimSun"/>
      <w:i/>
    </w:rPr>
  </w:style>
  <w:style w:type="character" w:customStyle="1" w:styleId="QuotationshortChar">
    <w:name w:val="Quotation (short) Char"/>
    <w:basedOn w:val="DefaultParagraphFont"/>
    <w:link w:val="Quotationshort"/>
    <w:uiPriority w:val="11"/>
    <w:rsid w:val="0056526D"/>
    <w:rPr>
      <w:rFonts w:ascii="Times New Roman" w:eastAsia="SimSun" w:hAnsi="Times New Roman"/>
      <w:i/>
      <w:sz w:val="22"/>
      <w:lang w:val="en-GB"/>
    </w:rPr>
  </w:style>
  <w:style w:type="character" w:customStyle="1" w:styleId="Hyperlink1">
    <w:name w:val="Hyperlink1"/>
    <w:basedOn w:val="DefaultParagraphFont"/>
    <w:uiPriority w:val="99"/>
    <w:semiHidden/>
    <w:rsid w:val="00156910"/>
    <w:rPr>
      <w:color w:val="2B3ECD"/>
      <w:u w:val="single"/>
    </w:rPr>
  </w:style>
  <w:style w:type="character" w:styleId="Strong">
    <w:name w:val="Strong"/>
    <w:basedOn w:val="DefaultParagraphFont"/>
    <w:uiPriority w:val="22"/>
    <w:semiHidden/>
    <w:rsid w:val="00156910"/>
    <w:rPr>
      <w:b/>
      <w:bCs/>
      <w:color w:val="auto"/>
    </w:rPr>
  </w:style>
  <w:style w:type="character" w:styleId="CommentReference">
    <w:name w:val="annotation reference"/>
    <w:basedOn w:val="DefaultParagraphFont"/>
    <w:uiPriority w:val="99"/>
    <w:semiHidden/>
    <w:unhideWhenUsed/>
    <w:rsid w:val="00156910"/>
    <w:rPr>
      <w:sz w:val="16"/>
      <w:szCs w:val="16"/>
    </w:rPr>
  </w:style>
  <w:style w:type="character" w:styleId="Emphasis">
    <w:name w:val="Emphasis"/>
    <w:basedOn w:val="DefaultParagraphFont"/>
    <w:uiPriority w:val="20"/>
    <w:semiHidden/>
    <w:rsid w:val="00156910"/>
    <w:rPr>
      <w:i/>
      <w:iCs/>
      <w:color w:val="auto"/>
    </w:rPr>
  </w:style>
  <w:style w:type="paragraph" w:styleId="Revision">
    <w:name w:val="Revision"/>
    <w:hidden/>
    <w:uiPriority w:val="99"/>
    <w:semiHidden/>
    <w:rsid w:val="00156910"/>
    <w:pPr>
      <w:spacing w:after="160" w:line="259" w:lineRule="auto"/>
    </w:pPr>
    <w:rPr>
      <w:rFonts w:eastAsia="SimSun"/>
      <w:position w:val="6"/>
      <w:lang w:val="en-GB" w:eastAsia="zh-CN"/>
    </w:rPr>
  </w:style>
  <w:style w:type="character" w:customStyle="1" w:styleId="SubtleEmphasis1">
    <w:name w:val="Subtle Emphasis1"/>
    <w:basedOn w:val="DefaultParagraphFont"/>
    <w:uiPriority w:val="19"/>
    <w:semiHidden/>
    <w:rsid w:val="00156910"/>
    <w:rPr>
      <w:i/>
      <w:iCs/>
      <w:color w:val="404040"/>
    </w:rPr>
  </w:style>
  <w:style w:type="character" w:styleId="IntenseEmphasis">
    <w:name w:val="Intense Emphasis"/>
    <w:basedOn w:val="DefaultParagraphFont"/>
    <w:uiPriority w:val="21"/>
    <w:semiHidden/>
    <w:rsid w:val="00156910"/>
    <w:rPr>
      <w:b/>
      <w:bCs/>
      <w:i/>
      <w:iCs/>
      <w:color w:val="auto"/>
    </w:rPr>
  </w:style>
  <w:style w:type="character" w:customStyle="1" w:styleId="SubtleReference1">
    <w:name w:val="Subtle Reference1"/>
    <w:basedOn w:val="DefaultParagraphFont"/>
    <w:uiPriority w:val="31"/>
    <w:semiHidden/>
    <w:rsid w:val="00156910"/>
    <w:rPr>
      <w:smallCaps/>
      <w:color w:val="404040"/>
    </w:rPr>
  </w:style>
  <w:style w:type="character" w:customStyle="1" w:styleId="IntenseReference1">
    <w:name w:val="Intense Reference1"/>
    <w:basedOn w:val="DefaultParagraphFont"/>
    <w:uiPriority w:val="32"/>
    <w:semiHidden/>
    <w:rsid w:val="00156910"/>
    <w:rPr>
      <w:b/>
      <w:bCs/>
      <w:smallCaps/>
      <w:color w:val="404040"/>
      <w:spacing w:val="5"/>
    </w:rPr>
  </w:style>
  <w:style w:type="paragraph" w:customStyle="1" w:styleId="CancelreplaceCoverpage">
    <w:name w:val="Cancel &amp; replace (Cover page)"/>
    <w:basedOn w:val="Normal"/>
    <w:uiPriority w:val="99"/>
    <w:semiHidden/>
    <w:rsid w:val="008755FF"/>
    <w:pPr>
      <w:tabs>
        <w:tab w:val="clear" w:pos="850"/>
        <w:tab w:val="clear" w:pos="1191"/>
        <w:tab w:val="clear" w:pos="1531"/>
      </w:tabs>
      <w:autoSpaceDE w:val="0"/>
      <w:autoSpaceDN w:val="0"/>
      <w:adjustRightInd w:val="0"/>
      <w:spacing w:after="227" w:line="360" w:lineRule="atLeast"/>
      <w:jc w:val="left"/>
      <w:textAlignment w:val="center"/>
    </w:pPr>
    <w:rPr>
      <w:rFonts w:eastAsia="SimSun" w:cs="Bernini Sans Light"/>
      <w:b/>
      <w:position w:val="6"/>
      <w:szCs w:val="28"/>
      <w:lang w:val="fr-FR"/>
    </w:rPr>
  </w:style>
  <w:style w:type="character" w:customStyle="1" w:styleId="HeaderTitle">
    <w:name w:val="Header Title"/>
    <w:uiPriority w:val="99"/>
    <w:unhideWhenUsed/>
    <w:rsid w:val="00653CBE"/>
    <w:rPr>
      <w:caps/>
      <w:smallCaps w:val="0"/>
      <w:sz w:val="18"/>
    </w:rPr>
  </w:style>
  <w:style w:type="paragraph" w:customStyle="1" w:styleId="Para">
    <w:name w:val="Para #"/>
    <w:basedOn w:val="Normal"/>
    <w:link w:val="ParaChar"/>
    <w:uiPriority w:val="4"/>
    <w:qFormat/>
    <w:rsid w:val="0056526D"/>
    <w:pPr>
      <w:numPr>
        <w:numId w:val="12"/>
      </w:numPr>
      <w:tabs>
        <w:tab w:val="clear" w:pos="850"/>
        <w:tab w:val="clear" w:pos="1191"/>
        <w:tab w:val="clear" w:pos="1531"/>
        <w:tab w:val="left" w:pos="1361"/>
      </w:tabs>
      <w:spacing w:before="120" w:after="120"/>
      <w:ind w:right="680"/>
    </w:pPr>
    <w:rPr>
      <w:rFonts w:eastAsia="SimSun"/>
    </w:rPr>
  </w:style>
  <w:style w:type="character" w:customStyle="1" w:styleId="ParaChar">
    <w:name w:val="Para # Char"/>
    <w:basedOn w:val="DefaultParagraphFont"/>
    <w:link w:val="Para"/>
    <w:uiPriority w:val="4"/>
    <w:rsid w:val="0056526D"/>
    <w:rPr>
      <w:rFonts w:ascii="Times New Roman" w:eastAsia="SimSun" w:hAnsi="Times New Roman"/>
      <w:sz w:val="22"/>
      <w:lang w:val="en-GB"/>
    </w:rPr>
  </w:style>
  <w:style w:type="paragraph" w:customStyle="1" w:styleId="Para1">
    <w:name w:val="Para #.#"/>
    <w:basedOn w:val="Para"/>
    <w:uiPriority w:val="4"/>
    <w:rsid w:val="00CD350A"/>
    <w:pPr>
      <w:numPr>
        <w:numId w:val="0"/>
      </w:numPr>
    </w:pPr>
    <w:rPr>
      <w:rFonts w:eastAsia="Caecilia LT Std Roman"/>
      <w:lang w:val="fr-FR"/>
    </w:rPr>
  </w:style>
  <w:style w:type="character" w:customStyle="1" w:styleId="HeaderCoteChar">
    <w:name w:val="Header Cote (Char)"/>
    <w:basedOn w:val="DefaultParagraphFont"/>
    <w:uiPriority w:val="1"/>
    <w:unhideWhenUsed/>
    <w:rsid w:val="009E161D"/>
    <w:rPr>
      <w:rFonts w:ascii="Times New Roman" w:hAnsi="Times New Roman"/>
      <w:b w:val="0"/>
      <w:spacing w:val="0"/>
      <w:sz w:val="22"/>
    </w:rPr>
  </w:style>
  <w:style w:type="numbering" w:customStyle="1" w:styleId="1Paragraphlist">
    <w:name w:val="1. Paragraph list"/>
    <w:uiPriority w:val="99"/>
    <w:rsid w:val="00156910"/>
    <w:pPr>
      <w:numPr>
        <w:numId w:val="11"/>
      </w:numPr>
    </w:pPr>
  </w:style>
  <w:style w:type="paragraph" w:customStyle="1" w:styleId="CoverTitle">
    <w:name w:val="CoverTitle"/>
    <w:basedOn w:val="CoverNormal"/>
    <w:link w:val="CoverTitleChar"/>
    <w:semiHidden/>
    <w:rsid w:val="003974D4"/>
    <w:pPr>
      <w:spacing w:after="240"/>
    </w:pPr>
    <w:rPr>
      <w:b/>
      <w:sz w:val="24"/>
    </w:rPr>
  </w:style>
  <w:style w:type="paragraph" w:customStyle="1" w:styleId="CoverSubTitle">
    <w:name w:val="CoverSubTitle"/>
    <w:basedOn w:val="CoverNormal"/>
    <w:link w:val="CoverSubTitleChar"/>
    <w:semiHidden/>
    <w:rsid w:val="00AC2493"/>
    <w:rPr>
      <w:b/>
    </w:rPr>
  </w:style>
  <w:style w:type="character" w:customStyle="1" w:styleId="CoverTitleChar">
    <w:name w:val="CoverTitle Char"/>
    <w:basedOn w:val="DefaultParagraphFont"/>
    <w:link w:val="CoverTitle"/>
    <w:semiHidden/>
    <w:rsid w:val="00F14D49"/>
    <w:rPr>
      <w:rFonts w:ascii="Times New Roman" w:eastAsia="SimSun" w:hAnsi="Times New Roman"/>
      <w:b/>
      <w:sz w:val="24"/>
      <w:lang w:val="en-GB"/>
    </w:rPr>
  </w:style>
  <w:style w:type="paragraph" w:customStyle="1" w:styleId="CoverCancel">
    <w:name w:val="CoverCancel"/>
    <w:basedOn w:val="CoverNormal"/>
    <w:link w:val="CoverCancelChar"/>
    <w:semiHidden/>
    <w:rsid w:val="008755FF"/>
    <w:pPr>
      <w:spacing w:before="240" w:after="120" w:line="312" w:lineRule="auto"/>
      <w:jc w:val="center"/>
    </w:pPr>
    <w:rPr>
      <w:b/>
      <w:szCs w:val="24"/>
    </w:rPr>
  </w:style>
  <w:style w:type="character" w:customStyle="1" w:styleId="CoverSubTitleChar">
    <w:name w:val="CoverSubTitle Char"/>
    <w:basedOn w:val="DefaultParagraphFont"/>
    <w:link w:val="CoverSubTitle"/>
    <w:semiHidden/>
    <w:rsid w:val="00F14D49"/>
    <w:rPr>
      <w:rFonts w:ascii="Times New Roman" w:eastAsia="SimSun" w:hAnsi="Times New Roman"/>
      <w:b/>
      <w:sz w:val="22"/>
      <w:lang w:val="en-GB"/>
    </w:rPr>
  </w:style>
  <w:style w:type="character" w:customStyle="1" w:styleId="CoverCancelChar">
    <w:name w:val="CoverCancel Char"/>
    <w:basedOn w:val="DefaultParagraphFont"/>
    <w:link w:val="CoverCancel"/>
    <w:semiHidden/>
    <w:rsid w:val="00F14D49"/>
    <w:rPr>
      <w:rFonts w:ascii="Times New Roman" w:eastAsia="SimSun" w:hAnsi="Times New Roman"/>
      <w:b/>
      <w:sz w:val="22"/>
      <w:szCs w:val="24"/>
      <w:lang w:val="en-GB"/>
    </w:rPr>
  </w:style>
  <w:style w:type="character" w:customStyle="1" w:styleId="CoverCote">
    <w:name w:val="CoverCote"/>
    <w:basedOn w:val="DefaultParagraphFont"/>
    <w:uiPriority w:val="1"/>
    <w:semiHidden/>
    <w:rsid w:val="003076F3"/>
    <w:rPr>
      <w:rFonts w:ascii="Times New Roman" w:hAnsi="Times New Roman"/>
      <w:b/>
      <w:i w:val="0"/>
      <w:caps/>
      <w:smallCaps w:val="0"/>
      <w:color w:val="auto"/>
      <w:sz w:val="22"/>
      <w:u w:val="none"/>
      <w:bdr w:val="none" w:sz="0" w:space="0" w:color="auto"/>
      <w:shd w:val="clear" w:color="auto" w:fill="auto"/>
    </w:rPr>
  </w:style>
  <w:style w:type="paragraph" w:customStyle="1" w:styleId="CoverNormal">
    <w:name w:val="CoverNormal"/>
    <w:basedOn w:val="Normal"/>
    <w:link w:val="CoverNormalChar"/>
    <w:semiHidden/>
    <w:rsid w:val="00B60A4D"/>
    <w:pPr>
      <w:tabs>
        <w:tab w:val="clear" w:pos="850"/>
        <w:tab w:val="clear" w:pos="1191"/>
        <w:tab w:val="clear" w:pos="1531"/>
      </w:tabs>
      <w:jc w:val="left"/>
    </w:pPr>
    <w:rPr>
      <w:rFonts w:eastAsia="SimSun"/>
    </w:rPr>
  </w:style>
  <w:style w:type="character" w:customStyle="1" w:styleId="CoverNormalChar">
    <w:name w:val="CoverNormal Char"/>
    <w:basedOn w:val="DefaultParagraphFont"/>
    <w:link w:val="CoverNormal"/>
    <w:semiHidden/>
    <w:rsid w:val="00F14D49"/>
    <w:rPr>
      <w:rFonts w:ascii="Times New Roman" w:eastAsia="SimSun" w:hAnsi="Times New Roman"/>
      <w:sz w:val="22"/>
      <w:lang w:val="en-GB"/>
    </w:rPr>
  </w:style>
  <w:style w:type="table" w:customStyle="1" w:styleId="TableGrid1">
    <w:name w:val="Table Grid1"/>
    <w:basedOn w:val="TableNormal"/>
    <w:next w:val="TableGrid"/>
    <w:uiPriority w:val="59"/>
    <w:rsid w:val="00156910"/>
    <w:rPr>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irectorate">
    <w:name w:val="CoverDirectorate"/>
    <w:basedOn w:val="CoverNormal"/>
    <w:link w:val="CoverDirectorateChar"/>
    <w:semiHidden/>
    <w:rsid w:val="00BE21A6"/>
    <w:rPr>
      <w:b/>
      <w:color w:val="000000" w:themeColor="text1"/>
    </w:rPr>
  </w:style>
  <w:style w:type="character" w:customStyle="1" w:styleId="CoverDirectorateChar">
    <w:name w:val="CoverDirectorate Char"/>
    <w:basedOn w:val="CoverNormalChar"/>
    <w:link w:val="CoverDirectorate"/>
    <w:semiHidden/>
    <w:rsid w:val="00F14D49"/>
    <w:rPr>
      <w:rFonts w:ascii="Times New Roman" w:eastAsia="SimSun" w:hAnsi="Times New Roman"/>
      <w:b/>
      <w:color w:val="000000" w:themeColor="text1"/>
      <w:sz w:val="22"/>
      <w:lang w:val="en-GB"/>
    </w:rPr>
  </w:style>
  <w:style w:type="paragraph" w:customStyle="1" w:styleId="CoverAbstract">
    <w:name w:val="CoverAbstract"/>
    <w:basedOn w:val="CoverNormal"/>
    <w:link w:val="CoverAbstractChar"/>
    <w:semiHidden/>
    <w:rsid w:val="003974D4"/>
    <w:pPr>
      <w:spacing w:after="120"/>
      <w:jc w:val="both"/>
    </w:pPr>
    <w:rPr>
      <w:rFonts w:cs="Arial"/>
      <w:szCs w:val="24"/>
    </w:rPr>
  </w:style>
  <w:style w:type="paragraph" w:customStyle="1" w:styleId="CoverDisclaimer">
    <w:name w:val="CoverDisclaimer"/>
    <w:basedOn w:val="Normal"/>
    <w:semiHidden/>
    <w:rsid w:val="00653CBE"/>
    <w:pPr>
      <w:spacing w:line="312" w:lineRule="auto"/>
    </w:pPr>
    <w:rPr>
      <w:rFonts w:eastAsia="SimSun"/>
      <w:b/>
      <w:i/>
      <w:color w:val="000000" w:themeColor="text1"/>
      <w:sz w:val="16"/>
      <w:szCs w:val="16"/>
    </w:rPr>
  </w:style>
  <w:style w:type="character" w:customStyle="1" w:styleId="CoverAbstractChar">
    <w:name w:val="CoverAbstract Char"/>
    <w:basedOn w:val="DefaultParagraphFont"/>
    <w:link w:val="CoverAbstract"/>
    <w:semiHidden/>
    <w:rsid w:val="00F14D49"/>
    <w:rPr>
      <w:rFonts w:ascii="Times New Roman" w:eastAsia="SimSun" w:hAnsi="Times New Roman" w:cs="Arial"/>
      <w:sz w:val="22"/>
      <w:szCs w:val="24"/>
      <w:lang w:val="en-GB"/>
    </w:rPr>
  </w:style>
  <w:style w:type="paragraph" w:customStyle="1" w:styleId="CoverJobTicket">
    <w:name w:val="CoverJobTicket"/>
    <w:basedOn w:val="CoverNormal"/>
    <w:semiHidden/>
    <w:rsid w:val="001B0BC0"/>
    <w:rPr>
      <w:b/>
    </w:rPr>
  </w:style>
  <w:style w:type="paragraph" w:customStyle="1" w:styleId="CoverDate">
    <w:name w:val="CoverDate"/>
    <w:basedOn w:val="CoverNormal"/>
    <w:link w:val="CoverDateChar"/>
    <w:semiHidden/>
    <w:rsid w:val="003974D4"/>
    <w:pPr>
      <w:widowControl w:val="0"/>
      <w:autoSpaceDE w:val="0"/>
      <w:autoSpaceDN w:val="0"/>
      <w:snapToGrid w:val="0"/>
      <w:spacing w:before="40" w:after="40"/>
      <w:jc w:val="right"/>
    </w:pPr>
    <w:rPr>
      <w:b/>
      <w:color w:val="FFFFFF" w:themeColor="background1"/>
      <w:sz w:val="18"/>
    </w:rPr>
  </w:style>
  <w:style w:type="character" w:styleId="PlaceholderText">
    <w:name w:val="Placeholder Text"/>
    <w:basedOn w:val="DefaultParagraphFont"/>
    <w:uiPriority w:val="99"/>
    <w:semiHidden/>
    <w:rsid w:val="00156910"/>
    <w:rPr>
      <w:color w:val="808080"/>
    </w:rPr>
  </w:style>
  <w:style w:type="table" w:customStyle="1" w:styleId="TableGridLight1">
    <w:name w:val="Table Grid Light1"/>
    <w:basedOn w:val="TableNormal"/>
    <w:next w:val="TableGridLight2"/>
    <w:uiPriority w:val="40"/>
    <w:rsid w:val="00156910"/>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0">
    <w:name w:val="Para"/>
    <w:basedOn w:val="Normal"/>
    <w:link w:val="ParaChar0"/>
    <w:uiPriority w:val="3"/>
    <w:qFormat/>
    <w:rsid w:val="0056526D"/>
    <w:pPr>
      <w:tabs>
        <w:tab w:val="clear" w:pos="850"/>
        <w:tab w:val="clear" w:pos="1191"/>
        <w:tab w:val="clear" w:pos="1531"/>
      </w:tabs>
      <w:spacing w:before="120" w:after="120"/>
      <w:ind w:left="680" w:right="680"/>
    </w:pPr>
    <w:rPr>
      <w:rFonts w:eastAsia="SimSun"/>
    </w:rPr>
  </w:style>
  <w:style w:type="character" w:styleId="EndnoteReference">
    <w:name w:val="endnote reference"/>
    <w:basedOn w:val="DefaultParagraphFont"/>
    <w:uiPriority w:val="99"/>
    <w:unhideWhenUsed/>
    <w:rsid w:val="0010021A"/>
    <w:rPr>
      <w:rFonts w:ascii="Times New Roman" w:hAnsi="Times New Roman"/>
      <w:i w:val="0"/>
      <w:position w:val="0"/>
      <w:sz w:val="22"/>
      <w:vertAlign w:val="superscript"/>
    </w:rPr>
  </w:style>
  <w:style w:type="table" w:customStyle="1" w:styleId="PlainTable51">
    <w:name w:val="Plain Table 51"/>
    <w:basedOn w:val="TableNormal"/>
    <w:next w:val="PlainTable52"/>
    <w:uiPriority w:val="45"/>
    <w:rsid w:val="00156910"/>
    <w:rPr>
      <w:rFonts w:eastAsia="SimSun"/>
      <w:position w:val="6"/>
      <w:sz w:val="16"/>
    </w:rPr>
    <w:tblPr>
      <w:tblStyleRowBandSize w:val="1"/>
      <w:tblStyleColBandSize w:val="1"/>
    </w:tblPr>
    <w:tblStylePr w:type="firstRow">
      <w:rPr>
        <w:rFonts w:ascii="Bernini Sans Light" w:eastAsia="SimHei" w:hAnsi="Bernini Sans Light" w:cs="Times New Roman"/>
        <w:i/>
        <w:iCs/>
        <w:sz w:val="26"/>
      </w:rPr>
      <w:tblPr/>
      <w:tcPr>
        <w:tcBorders>
          <w:bottom w:val="single" w:sz="4" w:space="0" w:color="7F7F7F"/>
        </w:tcBorders>
        <w:shd w:val="clear" w:color="auto" w:fill="FFFFFF"/>
      </w:tcPr>
    </w:tblStylePr>
    <w:tblStylePr w:type="lastRow">
      <w:rPr>
        <w:rFonts w:ascii="Bernini Sans Light" w:eastAsia="SimHei" w:hAnsi="Bernini Sans Light" w:cs="Times New Roman"/>
        <w:i/>
        <w:iCs/>
        <w:sz w:val="26"/>
      </w:rPr>
      <w:tblPr/>
      <w:tcPr>
        <w:tcBorders>
          <w:top w:val="single" w:sz="4" w:space="0" w:color="7F7F7F"/>
        </w:tcBorders>
        <w:shd w:val="clear" w:color="auto" w:fill="FFFFFF"/>
      </w:tcPr>
    </w:tblStylePr>
    <w:tblStylePr w:type="firstCol">
      <w:pPr>
        <w:jc w:val="right"/>
      </w:pPr>
      <w:rPr>
        <w:rFonts w:ascii="Bernini Sans Light" w:eastAsia="SimHei" w:hAnsi="Bernini Sans Light" w:cs="Times New Roman"/>
        <w:i/>
        <w:iCs/>
        <w:sz w:val="26"/>
      </w:rPr>
      <w:tblPr/>
      <w:tcPr>
        <w:tcBorders>
          <w:right w:val="single" w:sz="4" w:space="0" w:color="7F7F7F"/>
        </w:tcBorders>
        <w:shd w:val="clear" w:color="auto" w:fill="FFFFFF"/>
      </w:tcPr>
    </w:tblStylePr>
    <w:tblStylePr w:type="lastCol">
      <w:rPr>
        <w:rFonts w:ascii="Bernini Sans Light" w:eastAsia="SimHei" w:hAnsi="Bernini Sans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next w:val="GridTable1Light-Accent6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Row">
    <w:name w:val="Table Row"/>
    <w:basedOn w:val="TableCell"/>
    <w:uiPriority w:val="10"/>
    <w:qFormat/>
    <w:rsid w:val="0056526D"/>
    <w:pPr>
      <w:jc w:val="left"/>
    </w:pPr>
  </w:style>
  <w:style w:type="table" w:customStyle="1" w:styleId="GridTable1Light-Accent51">
    <w:name w:val="Grid Table 1 Light - Accent 51"/>
    <w:basedOn w:val="TableNormal"/>
    <w:next w:val="GridTable1Light-Accent5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
    <w:name w:val="Plain Table 31"/>
    <w:basedOn w:val="TableNormal"/>
    <w:next w:val="PlainTable32"/>
    <w:uiPriority w:val="43"/>
    <w:rsid w:val="00156910"/>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
    <w:name w:val="List Table 4 - Accent 41"/>
    <w:basedOn w:val="TableNormal"/>
    <w:next w:val="ListTable4-Accent4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
    <w:name w:val="Grid Table 1 Light - Accent 41"/>
    <w:basedOn w:val="TableNormal"/>
    <w:next w:val="GridTable1Light-Accent4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Column">
    <w:name w:val="Table Column"/>
    <w:basedOn w:val="TableRow"/>
    <w:uiPriority w:val="10"/>
    <w:qFormat/>
    <w:rsid w:val="0056526D"/>
    <w:pPr>
      <w:jc w:val="center"/>
    </w:pPr>
  </w:style>
  <w:style w:type="table" w:customStyle="1" w:styleId="ListTable3-Accent31">
    <w:name w:val="List Table 3 - Accent 31"/>
    <w:basedOn w:val="TableNormal"/>
    <w:next w:val="ListTable3-Accent32"/>
    <w:uiPriority w:val="48"/>
    <w:rsid w:val="00156910"/>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
    <w:name w:val="List Table 4 - Accent 51"/>
    <w:basedOn w:val="TableNormal"/>
    <w:next w:val="ListTable4-Accent5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CoverClassification">
    <w:name w:val="CoverClassification"/>
    <w:basedOn w:val="CoverNormal"/>
    <w:semiHidden/>
    <w:rsid w:val="003974D4"/>
    <w:pPr>
      <w:autoSpaceDE w:val="0"/>
      <w:autoSpaceDN w:val="0"/>
      <w:adjustRightInd w:val="0"/>
      <w:textAlignment w:val="center"/>
    </w:pPr>
    <w:rPr>
      <w:rFonts w:cs="Bernini Sans"/>
      <w:b/>
      <w:bCs/>
      <w:color w:val="000000"/>
      <w:szCs w:val="22"/>
    </w:rPr>
  </w:style>
  <w:style w:type="paragraph" w:customStyle="1" w:styleId="CoverLanguage">
    <w:name w:val="CoverLanguage"/>
    <w:basedOn w:val="CoverNormal"/>
    <w:semiHidden/>
    <w:rsid w:val="003974D4"/>
    <w:pPr>
      <w:jc w:val="right"/>
    </w:pPr>
    <w:rPr>
      <w:b/>
    </w:rPr>
  </w:style>
  <w:style w:type="table" w:customStyle="1" w:styleId="ListTable4-Accent31">
    <w:name w:val="List Table 4 - Accent 31"/>
    <w:basedOn w:val="TableNormal"/>
    <w:next w:val="ListTable4-Accent32"/>
    <w:uiPriority w:val="49"/>
    <w:rsid w:val="00156910"/>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156910"/>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
    <w:name w:val="List Table 1 Light - Accent 61"/>
    <w:basedOn w:val="TableNormal"/>
    <w:next w:val="ListTable1Light-Accent62"/>
    <w:uiPriority w:val="46"/>
    <w:rsid w:val="00156910"/>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
    <w:name w:val="Grid Table 6 Colorful1"/>
    <w:basedOn w:val="TableNormal"/>
    <w:next w:val="GridTable6Colorful2"/>
    <w:uiPriority w:val="51"/>
    <w:rsid w:val="00156910"/>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TableNormal"/>
    <w:next w:val="ListTable2-Accent52"/>
    <w:uiPriority w:val="47"/>
    <w:rsid w:val="00156910"/>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HeaderOdd">
    <w:name w:val="Header Odd"/>
    <w:basedOn w:val="Normal"/>
    <w:next w:val="Normal"/>
    <w:unhideWhenUsed/>
    <w:rsid w:val="00A552AE"/>
    <w:pPr>
      <w:pBdr>
        <w:bottom w:val="single" w:sz="4" w:space="0" w:color="auto"/>
      </w:pBdr>
      <w:tabs>
        <w:tab w:val="clear" w:pos="850"/>
        <w:tab w:val="clear" w:pos="1191"/>
        <w:tab w:val="clear" w:pos="1531"/>
      </w:tabs>
      <w:autoSpaceDE w:val="0"/>
      <w:autoSpaceDN w:val="0"/>
      <w:adjustRightInd w:val="0"/>
      <w:jc w:val="right"/>
      <w:textAlignment w:val="center"/>
    </w:pPr>
    <w:rPr>
      <w:rFonts w:eastAsia="SimSun" w:cs="Bernini Sans"/>
      <w:bCs/>
      <w:sz w:val="2"/>
      <w:lang w:val="fr-FR"/>
    </w:rPr>
  </w:style>
  <w:style w:type="paragraph" w:customStyle="1" w:styleId="HeaderEven">
    <w:name w:val="Header Even"/>
    <w:basedOn w:val="HeaderOdd"/>
    <w:unhideWhenUsed/>
    <w:rsid w:val="00A552AE"/>
    <w:pPr>
      <w:jc w:val="left"/>
    </w:pPr>
    <w:rPr>
      <w:bCs w:val="0"/>
    </w:rPr>
  </w:style>
  <w:style w:type="paragraph" w:styleId="IntenseQuote">
    <w:name w:val="Intense Quote"/>
    <w:basedOn w:val="Normal"/>
    <w:next w:val="Normal"/>
    <w:link w:val="IntenseQuoteChar"/>
    <w:uiPriority w:val="30"/>
    <w:semiHidden/>
    <w:rsid w:val="00156910"/>
    <w:pPr>
      <w:pBdr>
        <w:top w:val="single" w:sz="4" w:space="10" w:color="4F81BD" w:themeColor="accent1"/>
        <w:bottom w:val="single" w:sz="4" w:space="10" w:color="4F81BD" w:themeColor="accent1"/>
      </w:pBdr>
      <w:spacing w:before="360" w:after="360"/>
      <w:ind w:left="864" w:right="864"/>
      <w:jc w:val="center"/>
    </w:pPr>
    <w:rPr>
      <w:i/>
      <w:iCs/>
      <w:color w:val="404040"/>
    </w:rPr>
  </w:style>
  <w:style w:type="character" w:customStyle="1" w:styleId="IntenseQuoteChar1">
    <w:name w:val="Intense Quote Char1"/>
    <w:basedOn w:val="DefaultParagraphFont"/>
    <w:uiPriority w:val="30"/>
    <w:semiHidden/>
    <w:rsid w:val="00156910"/>
    <w:rPr>
      <w:i/>
      <w:iCs/>
      <w:color w:val="4F81BD" w:themeColor="accent1"/>
      <w:sz w:val="22"/>
      <w:szCs w:val="22"/>
      <w:lang w:val="en-GB"/>
    </w:rPr>
  </w:style>
  <w:style w:type="character" w:styleId="Hyperlink">
    <w:name w:val="Hyperlink"/>
    <w:basedOn w:val="DefaultParagraphFont"/>
    <w:uiPriority w:val="99"/>
    <w:rsid w:val="00312A83"/>
    <w:rPr>
      <w:color w:val="2B3ECD"/>
      <w:u w:val="single"/>
    </w:rPr>
  </w:style>
  <w:style w:type="character" w:styleId="FollowedHyperlink">
    <w:name w:val="FollowedHyperlink"/>
    <w:basedOn w:val="DefaultParagraphFont"/>
    <w:uiPriority w:val="99"/>
    <w:semiHidden/>
    <w:unhideWhenUsed/>
    <w:rsid w:val="00156910"/>
    <w:rPr>
      <w:color w:val="800080" w:themeColor="followedHyperlink"/>
      <w:u w:val="single"/>
    </w:rPr>
  </w:style>
  <w:style w:type="character" w:styleId="SubtleEmphasis">
    <w:name w:val="Subtle Emphasis"/>
    <w:basedOn w:val="DefaultParagraphFont"/>
    <w:uiPriority w:val="19"/>
    <w:semiHidden/>
    <w:rsid w:val="00156910"/>
    <w:rPr>
      <w:i/>
      <w:iCs/>
      <w:color w:val="404040" w:themeColor="text1" w:themeTint="BF"/>
    </w:rPr>
  </w:style>
  <w:style w:type="character" w:styleId="SubtleReference">
    <w:name w:val="Subtle Reference"/>
    <w:basedOn w:val="DefaultParagraphFont"/>
    <w:uiPriority w:val="31"/>
    <w:semiHidden/>
    <w:rsid w:val="00156910"/>
    <w:rPr>
      <w:smallCaps/>
      <w:color w:val="5A5A5A" w:themeColor="text1" w:themeTint="A5"/>
    </w:rPr>
  </w:style>
  <w:style w:type="character" w:styleId="IntenseReference">
    <w:name w:val="Intense Reference"/>
    <w:basedOn w:val="DefaultParagraphFont"/>
    <w:uiPriority w:val="32"/>
    <w:semiHidden/>
    <w:rsid w:val="00156910"/>
    <w:rPr>
      <w:b/>
      <w:bCs/>
      <w:smallCaps/>
      <w:color w:val="4F81BD" w:themeColor="accent1"/>
      <w:spacing w:val="5"/>
    </w:rPr>
  </w:style>
  <w:style w:type="table" w:styleId="TableGrid">
    <w:name w:val="Table Grid"/>
    <w:basedOn w:val="TableNormal"/>
    <w:uiPriority w:val="59"/>
    <w:rsid w:val="0015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1569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
    <w:name w:val="Plain Table 52"/>
    <w:basedOn w:val="TableNormal"/>
    <w:uiPriority w:val="45"/>
    <w:rsid w:val="0015691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
    <w:name w:val="Grid Table 1 Light - Accent 62"/>
    <w:basedOn w:val="TableNormal"/>
    <w:uiPriority w:val="46"/>
    <w:rsid w:val="0015691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rsid w:val="0015691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15691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
    <w:name w:val="List Table 4 - Accent 42"/>
    <w:basedOn w:val="TableNormal"/>
    <w:uiPriority w:val="49"/>
    <w:rsid w:val="001569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
    <w:name w:val="Grid Table 1 Light - Accent 42"/>
    <w:basedOn w:val="TableNormal"/>
    <w:uiPriority w:val="46"/>
    <w:rsid w:val="0015691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
    <w:name w:val="List Table 3 - Accent 32"/>
    <w:basedOn w:val="TableNormal"/>
    <w:uiPriority w:val="48"/>
    <w:rsid w:val="0015691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
    <w:name w:val="List Table 4 - Accent 52"/>
    <w:basedOn w:val="TableNormal"/>
    <w:uiPriority w:val="49"/>
    <w:rsid w:val="001569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
    <w:name w:val="List Table 4 - Accent 32"/>
    <w:basedOn w:val="TableNormal"/>
    <w:uiPriority w:val="49"/>
    <w:rsid w:val="001569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
    <w:name w:val="Grid Table 1 Light - Accent 32"/>
    <w:basedOn w:val="TableNormal"/>
    <w:uiPriority w:val="46"/>
    <w:rsid w:val="0015691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
    <w:name w:val="List Table 1 Light - Accent 62"/>
    <w:basedOn w:val="TableNormal"/>
    <w:uiPriority w:val="46"/>
    <w:rsid w:val="0015691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
    <w:name w:val="Grid Table 6 Colorful2"/>
    <w:basedOn w:val="TableNormal"/>
    <w:uiPriority w:val="51"/>
    <w:rsid w:val="001569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
    <w:name w:val="List Table 2 - Accent 52"/>
    <w:basedOn w:val="TableNormal"/>
    <w:uiPriority w:val="47"/>
    <w:rsid w:val="0015691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overTable">
    <w:name w:val="CoverTable"/>
    <w:uiPriority w:val="1"/>
    <w:semiHidden/>
    <w:rsid w:val="009811A6"/>
  </w:style>
  <w:style w:type="table" w:customStyle="1" w:styleId="GridTable2-Accent11">
    <w:name w:val="Grid Table 2 - Accent 11"/>
    <w:basedOn w:val="TableNormal"/>
    <w:uiPriority w:val="47"/>
    <w:rsid w:val="00B935E3"/>
    <w:rPr>
      <w:rFonts w:eastAsiaTheme="minorEastAs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H2">
    <w:name w:val="Annex H2"/>
    <w:basedOn w:val="Normal"/>
    <w:next w:val="Para0"/>
    <w:uiPriority w:val="15"/>
    <w:qFormat/>
    <w:rsid w:val="0056526D"/>
    <w:pPr>
      <w:keepNext/>
      <w:spacing w:before="240" w:after="240"/>
      <w:ind w:right="680"/>
      <w:jc w:val="left"/>
      <w:outlineLvl w:val="1"/>
    </w:pPr>
    <w:rPr>
      <w:b/>
      <w:color w:val="4E81BD"/>
      <w:sz w:val="24"/>
    </w:rPr>
  </w:style>
  <w:style w:type="paragraph" w:customStyle="1" w:styleId="AnnexH3">
    <w:name w:val="Annex H3"/>
    <w:basedOn w:val="Normal"/>
    <w:next w:val="Para0"/>
    <w:uiPriority w:val="15"/>
    <w:qFormat/>
    <w:rsid w:val="0056526D"/>
    <w:pPr>
      <w:keepNext/>
      <w:keepLines/>
      <w:spacing w:before="240" w:after="120"/>
      <w:ind w:left="680" w:right="680"/>
      <w:jc w:val="left"/>
      <w:outlineLvl w:val="2"/>
    </w:pPr>
    <w:rPr>
      <w:b/>
      <w:i/>
      <w:color w:val="262626"/>
      <w:sz w:val="24"/>
    </w:rPr>
  </w:style>
  <w:style w:type="paragraph" w:customStyle="1" w:styleId="BulletedList">
    <w:name w:val="Bulleted List"/>
    <w:basedOn w:val="ListParagraph"/>
    <w:uiPriority w:val="6"/>
    <w:qFormat/>
    <w:rsid w:val="0056526D"/>
    <w:pPr>
      <w:numPr>
        <w:numId w:val="24"/>
      </w:numPr>
      <w:spacing w:after="120"/>
      <w:ind w:right="680"/>
    </w:pPr>
  </w:style>
  <w:style w:type="paragraph" w:customStyle="1" w:styleId="NumberedList">
    <w:name w:val="Numbered List"/>
    <w:basedOn w:val="ListParagraph"/>
    <w:uiPriority w:val="5"/>
    <w:qFormat/>
    <w:rsid w:val="0056526D"/>
    <w:pPr>
      <w:numPr>
        <w:numId w:val="25"/>
      </w:numPr>
      <w:spacing w:after="120"/>
      <w:ind w:right="680"/>
    </w:pPr>
  </w:style>
  <w:style w:type="paragraph" w:customStyle="1" w:styleId="CoverCommittee">
    <w:name w:val="CoverCommittee"/>
    <w:basedOn w:val="CoverNormal"/>
    <w:semiHidden/>
    <w:rsid w:val="00011D4C"/>
    <w:rPr>
      <w:b/>
    </w:rPr>
  </w:style>
  <w:style w:type="paragraph" w:customStyle="1" w:styleId="CoverWorkingParty">
    <w:name w:val="CoverWorkingParty"/>
    <w:basedOn w:val="CoverNormal"/>
    <w:semiHidden/>
    <w:rsid w:val="005C1BFB"/>
    <w:rPr>
      <w:b/>
      <w:sz w:val="24"/>
    </w:rPr>
  </w:style>
  <w:style w:type="paragraph" w:customStyle="1" w:styleId="CoverPwbCode">
    <w:name w:val="CoverPwbCode"/>
    <w:basedOn w:val="CoverJobTicket"/>
    <w:semiHidden/>
    <w:rsid w:val="003974D4"/>
    <w:pPr>
      <w:spacing w:after="120"/>
    </w:pPr>
    <w:rPr>
      <w:noProof/>
      <w:lang w:eastAsia="en-GB"/>
    </w:rPr>
  </w:style>
  <w:style w:type="character" w:customStyle="1" w:styleId="DefaultCoverPage">
    <w:name w:val="DefaultCoverPage"/>
    <w:basedOn w:val="DefaultParagraphFont"/>
    <w:uiPriority w:val="2"/>
    <w:semiHidden/>
    <w:rsid w:val="003076F3"/>
    <w:rPr>
      <w:rFonts w:ascii="Times New Roman" w:hAnsi="Times New Roman"/>
      <w:sz w:val="21"/>
    </w:rPr>
  </w:style>
  <w:style w:type="paragraph" w:customStyle="1" w:styleId="Figure">
    <w:name w:val="Figure"/>
    <w:basedOn w:val="Normal"/>
    <w:rsid w:val="00276DDE"/>
    <w:pPr>
      <w:keepNext/>
      <w:keepLines/>
      <w:jc w:val="center"/>
    </w:pPr>
    <w:rPr>
      <w:noProof/>
      <w:lang w:eastAsia="ko-KR"/>
    </w:rPr>
  </w:style>
  <w:style w:type="paragraph" w:customStyle="1" w:styleId="StatLinkLogo">
    <w:name w:val="StatLink Logo"/>
    <w:basedOn w:val="Para0"/>
    <w:next w:val="Para0"/>
    <w:rsid w:val="007361BF"/>
    <w:pPr>
      <w:spacing w:after="240"/>
      <w:jc w:val="right"/>
    </w:pPr>
    <w:rPr>
      <w:rFonts w:ascii="StatLink" w:hAnsi="StatLink"/>
      <w:sz w:val="18"/>
    </w:rPr>
  </w:style>
  <w:style w:type="character" w:customStyle="1" w:styleId="StatLinkDOI">
    <w:name w:val="StatLink DOI"/>
    <w:basedOn w:val="DefaultParagraphFont"/>
    <w:uiPriority w:val="1"/>
    <w:rsid w:val="007361BF"/>
    <w:rPr>
      <w:rFonts w:ascii="Times New Roman" w:hAnsi="Times New Roman"/>
      <w:sz w:val="18"/>
    </w:rPr>
  </w:style>
  <w:style w:type="paragraph" w:customStyle="1" w:styleId="Title2">
    <w:name w:val="Title 2"/>
    <w:basedOn w:val="Heading2"/>
    <w:next w:val="Para0"/>
    <w:qFormat/>
    <w:rsid w:val="0056526D"/>
    <w:pPr>
      <w:numPr>
        <w:ilvl w:val="0"/>
        <w:numId w:val="0"/>
      </w:numPr>
    </w:pPr>
  </w:style>
  <w:style w:type="paragraph" w:customStyle="1" w:styleId="Title3">
    <w:name w:val="Title 3"/>
    <w:basedOn w:val="Normal"/>
    <w:next w:val="Para0"/>
    <w:qFormat/>
    <w:rsid w:val="0056526D"/>
    <w:pPr>
      <w:keepNext/>
      <w:keepLines/>
      <w:spacing w:before="240" w:after="120"/>
      <w:ind w:left="680" w:right="680"/>
      <w:jc w:val="left"/>
      <w:outlineLvl w:val="2"/>
    </w:pPr>
    <w:rPr>
      <w:b/>
      <w:i/>
      <w:sz w:val="24"/>
    </w:rPr>
  </w:style>
  <w:style w:type="table" w:styleId="LightShading-Accent1">
    <w:name w:val="Light Shading Accent 1"/>
    <w:basedOn w:val="TableNormal"/>
    <w:uiPriority w:val="60"/>
    <w:rsid w:val="009500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
    <w:name w:val="OECD"/>
    <w:basedOn w:val="LightShading-Accent1"/>
    <w:uiPriority w:val="99"/>
    <w:rsid w:val="00193F33"/>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paragraph" w:customStyle="1" w:styleId="Abstract">
    <w:name w:val="Abstract"/>
    <w:basedOn w:val="Para0"/>
    <w:uiPriority w:val="2"/>
    <w:qFormat/>
    <w:rsid w:val="0056526D"/>
    <w:pPr>
      <w:pBdr>
        <w:top w:val="single" w:sz="4" w:space="12" w:color="auto"/>
        <w:left w:val="single" w:sz="4" w:space="12" w:color="auto"/>
        <w:bottom w:val="single" w:sz="4" w:space="12" w:color="auto"/>
        <w:right w:val="single" w:sz="4" w:space="12" w:color="auto"/>
      </w:pBdr>
    </w:pPr>
    <w:rPr>
      <w:i/>
    </w:rPr>
  </w:style>
  <w:style w:type="paragraph" w:customStyle="1" w:styleId="BoxHeading">
    <w:name w:val="Box Heading"/>
    <w:basedOn w:val="Normal"/>
    <w:next w:val="Para0"/>
    <w:uiPriority w:val="8"/>
    <w:qFormat/>
    <w:rsid w:val="0056526D"/>
    <w:pPr>
      <w:keepNext/>
      <w:spacing w:before="240" w:after="120"/>
      <w:ind w:left="680" w:right="680"/>
      <w:jc w:val="left"/>
    </w:pPr>
    <w:rPr>
      <w:b/>
      <w:sz w:val="20"/>
    </w:rPr>
  </w:style>
  <w:style w:type="paragraph" w:customStyle="1" w:styleId="CoverInformation">
    <w:name w:val="CoverInformation"/>
    <w:basedOn w:val="CoverSubTitle"/>
    <w:semiHidden/>
    <w:rsid w:val="00751A55"/>
  </w:style>
  <w:style w:type="character" w:customStyle="1" w:styleId="CoverDateChar">
    <w:name w:val="CoverDate Char"/>
    <w:basedOn w:val="CoverNormalChar"/>
    <w:link w:val="CoverDate"/>
    <w:semiHidden/>
    <w:rsid w:val="00F14D49"/>
    <w:rPr>
      <w:rFonts w:ascii="Times New Roman" w:eastAsia="SimSun" w:hAnsi="Times New Roman"/>
      <w:b/>
      <w:color w:val="FFFFFF" w:themeColor="background1"/>
      <w:sz w:val="18"/>
      <w:lang w:val="en-GB"/>
    </w:rPr>
  </w:style>
  <w:style w:type="paragraph" w:customStyle="1" w:styleId="Session">
    <w:name w:val="Session"/>
    <w:basedOn w:val="Normal"/>
    <w:next w:val="Time"/>
    <w:uiPriority w:val="3"/>
    <w:rsid w:val="009811A6"/>
    <w:pPr>
      <w:keepNext/>
      <w:spacing w:after="240"/>
      <w:jc w:val="left"/>
    </w:pPr>
    <w:rPr>
      <w:i/>
      <w:u w:val="single"/>
    </w:rPr>
  </w:style>
  <w:style w:type="paragraph" w:customStyle="1" w:styleId="GroupHeading">
    <w:name w:val="Group Heading"/>
    <w:basedOn w:val="Normal"/>
    <w:next w:val="Para0"/>
    <w:uiPriority w:val="6"/>
    <w:rsid w:val="00CD350A"/>
    <w:pPr>
      <w:keepNext/>
      <w:numPr>
        <w:numId w:val="21"/>
      </w:numPr>
      <w:pBdr>
        <w:top w:val="single" w:sz="4" w:space="1" w:color="auto"/>
      </w:pBdr>
      <w:spacing w:after="120"/>
      <w:jc w:val="left"/>
    </w:pPr>
    <w:rPr>
      <w:b/>
      <w:i/>
      <w:color w:val="4E81BD"/>
    </w:rPr>
  </w:style>
  <w:style w:type="paragraph" w:customStyle="1" w:styleId="Break">
    <w:name w:val="Break"/>
    <w:basedOn w:val="Normal"/>
    <w:next w:val="Time"/>
    <w:uiPriority w:val="7"/>
    <w:rsid w:val="00CD350A"/>
    <w:pPr>
      <w:pBdr>
        <w:top w:val="single" w:sz="4" w:space="4" w:color="auto"/>
        <w:bottom w:val="single" w:sz="4" w:space="4" w:color="auto"/>
      </w:pBdr>
      <w:shd w:val="pct5" w:color="auto" w:fill="auto"/>
      <w:jc w:val="center"/>
    </w:pPr>
    <w:rPr>
      <w:i/>
    </w:rPr>
  </w:style>
  <w:style w:type="paragraph" w:customStyle="1" w:styleId="Time">
    <w:name w:val="Time"/>
    <w:basedOn w:val="Normal"/>
    <w:next w:val="Para0"/>
    <w:uiPriority w:val="2"/>
    <w:rsid w:val="009811A6"/>
    <w:pPr>
      <w:keepNext/>
      <w:spacing w:before="240" w:after="120"/>
      <w:ind w:left="851"/>
    </w:pPr>
    <w:rPr>
      <w:b/>
      <w:i/>
    </w:rPr>
  </w:style>
  <w:style w:type="paragraph" w:customStyle="1" w:styleId="RefDocuments">
    <w:name w:val="Ref Documents"/>
    <w:basedOn w:val="Para0"/>
    <w:next w:val="Annotation"/>
    <w:uiPriority w:val="6"/>
    <w:rsid w:val="009811A6"/>
    <w:pPr>
      <w:ind w:left="7371"/>
      <w:contextualSpacing/>
      <w:jc w:val="left"/>
    </w:pPr>
  </w:style>
  <w:style w:type="paragraph" w:customStyle="1" w:styleId="Action">
    <w:name w:val="Action"/>
    <w:basedOn w:val="Para0"/>
    <w:next w:val="Heading2"/>
    <w:uiPriority w:val="4"/>
    <w:rsid w:val="009811A6"/>
    <w:rPr>
      <w:u w:val="single"/>
    </w:rPr>
  </w:style>
  <w:style w:type="paragraph" w:customStyle="1" w:styleId="SpecialItem">
    <w:name w:val="Special Item"/>
    <w:basedOn w:val="Normal"/>
    <w:next w:val="Time"/>
    <w:uiPriority w:val="8"/>
    <w:rsid w:val="009811A6"/>
    <w:pPr>
      <w:spacing w:before="240" w:after="240"/>
    </w:pPr>
    <w:rPr>
      <w:i/>
    </w:rPr>
  </w:style>
  <w:style w:type="paragraph" w:customStyle="1" w:styleId="ImportantInformation">
    <w:name w:val="Important Information"/>
    <w:basedOn w:val="Para0"/>
    <w:uiPriority w:val="2"/>
    <w:rsid w:val="009811A6"/>
    <w:pPr>
      <w:spacing w:after="480"/>
      <w:ind w:left="284" w:right="284"/>
      <w:contextualSpacing/>
      <w:jc w:val="center"/>
    </w:pPr>
  </w:style>
  <w:style w:type="paragraph" w:customStyle="1" w:styleId="CoverTitlePublication">
    <w:name w:val="CoverTitlePublication"/>
    <w:basedOn w:val="CoverNormal"/>
    <w:semiHidden/>
    <w:rsid w:val="006B3E04"/>
    <w:pPr>
      <w:jc w:val="center"/>
    </w:pPr>
    <w:rPr>
      <w:b/>
      <w:sz w:val="52"/>
    </w:rPr>
  </w:style>
  <w:style w:type="paragraph" w:customStyle="1" w:styleId="CoverSubtitlePublication">
    <w:name w:val="CoverSubtitlePublication"/>
    <w:basedOn w:val="CoverTitlePublication"/>
    <w:semiHidden/>
    <w:rsid w:val="00E613BF"/>
    <w:rPr>
      <w:b w:val="0"/>
      <w:sz w:val="40"/>
    </w:rPr>
  </w:style>
  <w:style w:type="paragraph" w:customStyle="1" w:styleId="FooterClassification">
    <w:name w:val="Footer Classification"/>
    <w:basedOn w:val="Normal"/>
    <w:semiHidden/>
    <w:rsid w:val="00C4025B"/>
    <w:pPr>
      <w:jc w:val="right"/>
    </w:pPr>
    <w:rPr>
      <w:sz w:val="16"/>
    </w:rPr>
  </w:style>
  <w:style w:type="paragraph" w:customStyle="1" w:styleId="CoverSeriesTitlePublication">
    <w:name w:val="CoverSeriesTitlePublication"/>
    <w:basedOn w:val="CoverNormal"/>
    <w:semiHidden/>
    <w:rsid w:val="006B3E04"/>
    <w:pPr>
      <w:spacing w:after="40"/>
    </w:pPr>
    <w:rPr>
      <w:rFonts w:eastAsiaTheme="minorHAnsi"/>
      <w:sz w:val="32"/>
    </w:rPr>
  </w:style>
  <w:style w:type="paragraph" w:customStyle="1" w:styleId="Annotation">
    <w:name w:val="Annotation"/>
    <w:basedOn w:val="Normal"/>
    <w:uiPriority w:val="1"/>
    <w:rsid w:val="009811A6"/>
    <w:pPr>
      <w:numPr>
        <w:numId w:val="22"/>
      </w:numPr>
      <w:pBdr>
        <w:bottom w:val="single" w:sz="4" w:space="10" w:color="auto"/>
      </w:pBdr>
      <w:tabs>
        <w:tab w:val="clear" w:pos="850"/>
        <w:tab w:val="clear" w:pos="1191"/>
        <w:tab w:val="clear" w:pos="1531"/>
        <w:tab w:val="left" w:pos="7371"/>
      </w:tabs>
      <w:spacing w:before="120" w:after="120"/>
      <w:jc w:val="left"/>
    </w:pPr>
  </w:style>
  <w:style w:type="paragraph" w:customStyle="1" w:styleId="Conclusion">
    <w:name w:val="Conclusion"/>
    <w:basedOn w:val="Para0"/>
    <w:next w:val="Heading1"/>
    <w:uiPriority w:val="5"/>
    <w:rsid w:val="00CD350A"/>
    <w:pPr>
      <w:spacing w:before="360" w:after="360"/>
      <w:jc w:val="center"/>
    </w:pPr>
    <w:rPr>
      <w:b/>
    </w:rPr>
  </w:style>
  <w:style w:type="paragraph" w:customStyle="1" w:styleId="ProposedAction">
    <w:name w:val="Proposed Action"/>
    <w:basedOn w:val="Para0"/>
    <w:rsid w:val="00ED7CCA"/>
    <w:pPr>
      <w:numPr>
        <w:numId w:val="14"/>
      </w:numPr>
      <w:spacing w:before="0" w:after="240"/>
    </w:pPr>
  </w:style>
  <w:style w:type="paragraph" w:customStyle="1" w:styleId="NL2">
    <w:name w:val="NL2"/>
    <w:basedOn w:val="Para0"/>
    <w:link w:val="NL2Char"/>
    <w:semiHidden/>
    <w:rsid w:val="00AE6C44"/>
    <w:pPr>
      <w:numPr>
        <w:numId w:val="15"/>
      </w:numPr>
      <w:tabs>
        <w:tab w:val="left" w:pos="340"/>
      </w:tabs>
      <w:spacing w:before="0"/>
      <w:ind w:left="1701" w:hanging="340"/>
      <w:contextualSpacing/>
    </w:pPr>
    <w:rPr>
      <w:noProof/>
    </w:rPr>
  </w:style>
  <w:style w:type="paragraph" w:customStyle="1" w:styleId="NL3">
    <w:name w:val="NL3"/>
    <w:basedOn w:val="Para0"/>
    <w:link w:val="NL3Char"/>
    <w:semiHidden/>
    <w:rsid w:val="00AE6C44"/>
    <w:pPr>
      <w:numPr>
        <w:numId w:val="16"/>
      </w:numPr>
      <w:tabs>
        <w:tab w:val="num" w:pos="360"/>
      </w:tabs>
      <w:spacing w:before="0"/>
      <w:ind w:left="1985" w:hanging="227"/>
      <w:contextualSpacing/>
    </w:pPr>
    <w:rPr>
      <w:noProof/>
    </w:rPr>
  </w:style>
  <w:style w:type="character" w:customStyle="1" w:styleId="ParaChar0">
    <w:name w:val="Para Char"/>
    <w:basedOn w:val="DefaultParagraphFont"/>
    <w:link w:val="Para0"/>
    <w:uiPriority w:val="3"/>
    <w:rsid w:val="0056526D"/>
    <w:rPr>
      <w:rFonts w:ascii="Times New Roman" w:eastAsia="SimSun" w:hAnsi="Times New Roman"/>
      <w:sz w:val="22"/>
      <w:lang w:val="en-GB"/>
    </w:rPr>
  </w:style>
  <w:style w:type="character" w:customStyle="1" w:styleId="NL2Char">
    <w:name w:val="NL2 Char"/>
    <w:basedOn w:val="ParaChar0"/>
    <w:link w:val="NL2"/>
    <w:semiHidden/>
    <w:rsid w:val="00DF08DF"/>
    <w:rPr>
      <w:rFonts w:ascii="Times New Roman" w:eastAsia="SimSun" w:hAnsi="Times New Roman"/>
      <w:noProof/>
      <w:sz w:val="22"/>
      <w:lang w:val="en-GB"/>
    </w:rPr>
  </w:style>
  <w:style w:type="paragraph" w:customStyle="1" w:styleId="NL4">
    <w:name w:val="NL4"/>
    <w:basedOn w:val="Para0"/>
    <w:link w:val="NL4Char"/>
    <w:semiHidden/>
    <w:rsid w:val="00AE6C44"/>
    <w:pPr>
      <w:numPr>
        <w:numId w:val="17"/>
      </w:numPr>
      <w:tabs>
        <w:tab w:val="left" w:pos="340"/>
      </w:tabs>
      <w:spacing w:before="0"/>
      <w:ind w:left="2410" w:hanging="369"/>
      <w:contextualSpacing/>
    </w:pPr>
    <w:rPr>
      <w:noProof/>
    </w:rPr>
  </w:style>
  <w:style w:type="character" w:customStyle="1" w:styleId="NL3Char">
    <w:name w:val="NL3 Char"/>
    <w:basedOn w:val="ParaChar0"/>
    <w:link w:val="NL3"/>
    <w:semiHidden/>
    <w:rsid w:val="00DF08DF"/>
    <w:rPr>
      <w:rFonts w:ascii="Times New Roman" w:eastAsia="SimSun" w:hAnsi="Times New Roman"/>
      <w:noProof/>
      <w:sz w:val="22"/>
      <w:lang w:val="en-GB"/>
    </w:rPr>
  </w:style>
  <w:style w:type="character" w:customStyle="1" w:styleId="NL4Char">
    <w:name w:val="NL4 Char"/>
    <w:basedOn w:val="ParaChar0"/>
    <w:link w:val="NL4"/>
    <w:semiHidden/>
    <w:rsid w:val="00DF08DF"/>
    <w:rPr>
      <w:rFonts w:ascii="Times New Roman" w:eastAsia="SimSun" w:hAnsi="Times New Roman"/>
      <w:noProof/>
      <w:sz w:val="22"/>
      <w:lang w:val="en-GB"/>
    </w:rPr>
  </w:style>
  <w:style w:type="paragraph" w:customStyle="1" w:styleId="BL2">
    <w:name w:val="BL2"/>
    <w:basedOn w:val="Para0"/>
    <w:link w:val="BL2Char"/>
    <w:semiHidden/>
    <w:rsid w:val="00180584"/>
    <w:pPr>
      <w:numPr>
        <w:numId w:val="18"/>
      </w:numPr>
      <w:spacing w:before="0"/>
      <w:ind w:left="1701" w:hanging="340"/>
      <w:contextualSpacing/>
    </w:pPr>
  </w:style>
  <w:style w:type="paragraph" w:customStyle="1" w:styleId="BL3">
    <w:name w:val="BL3"/>
    <w:basedOn w:val="Para0"/>
    <w:link w:val="BL3Char"/>
    <w:semiHidden/>
    <w:rsid w:val="00403E01"/>
    <w:pPr>
      <w:numPr>
        <w:numId w:val="20"/>
      </w:numPr>
      <w:spacing w:before="0"/>
      <w:ind w:left="2058" w:hanging="357"/>
      <w:contextualSpacing/>
    </w:pPr>
    <w:rPr>
      <w:noProof/>
    </w:rPr>
  </w:style>
  <w:style w:type="character" w:customStyle="1" w:styleId="BL2Char">
    <w:name w:val="BL2 Char"/>
    <w:basedOn w:val="ParaChar0"/>
    <w:link w:val="BL2"/>
    <w:semiHidden/>
    <w:rsid w:val="00DF08DF"/>
    <w:rPr>
      <w:rFonts w:ascii="Times New Roman" w:eastAsia="SimSun" w:hAnsi="Times New Roman"/>
      <w:sz w:val="22"/>
      <w:lang w:val="en-GB"/>
    </w:rPr>
  </w:style>
  <w:style w:type="paragraph" w:customStyle="1" w:styleId="BL4">
    <w:name w:val="BL4"/>
    <w:basedOn w:val="Para0"/>
    <w:link w:val="BL4Char"/>
    <w:semiHidden/>
    <w:rsid w:val="00403E01"/>
    <w:pPr>
      <w:numPr>
        <w:ilvl w:val="1"/>
        <w:numId w:val="19"/>
      </w:numPr>
      <w:spacing w:before="0"/>
      <w:ind w:left="2381" w:hanging="340"/>
      <w:contextualSpacing/>
    </w:pPr>
  </w:style>
  <w:style w:type="character" w:customStyle="1" w:styleId="BL3Char">
    <w:name w:val="BL3 Char"/>
    <w:basedOn w:val="ParaChar0"/>
    <w:link w:val="BL3"/>
    <w:semiHidden/>
    <w:rsid w:val="00DF08DF"/>
    <w:rPr>
      <w:rFonts w:ascii="Times New Roman" w:eastAsia="SimSun" w:hAnsi="Times New Roman"/>
      <w:noProof/>
      <w:sz w:val="22"/>
      <w:lang w:val="en-GB"/>
    </w:rPr>
  </w:style>
  <w:style w:type="character" w:customStyle="1" w:styleId="BL4Char">
    <w:name w:val="BL4 Char"/>
    <w:basedOn w:val="ParaChar0"/>
    <w:link w:val="BL4"/>
    <w:semiHidden/>
    <w:rsid w:val="00DF08DF"/>
    <w:rPr>
      <w:rFonts w:ascii="Times New Roman" w:eastAsia="SimSun" w:hAnsi="Times New Roman"/>
      <w:sz w:val="22"/>
      <w:lang w:val="en-GB"/>
    </w:rPr>
  </w:style>
  <w:style w:type="paragraph" w:customStyle="1" w:styleId="Notes">
    <w:name w:val="Notes"/>
    <w:basedOn w:val="Normal"/>
    <w:rsid w:val="00630B9E"/>
    <w:pPr>
      <w:keepNext/>
      <w:keepLines/>
      <w:tabs>
        <w:tab w:val="clear" w:pos="850"/>
        <w:tab w:val="clear" w:pos="1191"/>
        <w:tab w:val="clear" w:pos="1531"/>
      </w:tabs>
      <w:spacing w:before="120"/>
      <w:ind w:left="680" w:right="680"/>
      <w:contextualSpacing/>
    </w:pPr>
    <w:rPr>
      <w:rFonts w:eastAsia="SimSun" w:cs="Arial"/>
      <w:sz w:val="18"/>
      <w:szCs w:val="18"/>
    </w:rPr>
  </w:style>
  <w:style w:type="paragraph" w:customStyle="1" w:styleId="Source">
    <w:name w:val="Source"/>
    <w:basedOn w:val="Normal"/>
    <w:rsid w:val="00630B9E"/>
    <w:pPr>
      <w:keepNext/>
      <w:keepLines/>
      <w:tabs>
        <w:tab w:val="clear" w:pos="850"/>
        <w:tab w:val="clear" w:pos="1191"/>
        <w:tab w:val="clear" w:pos="1531"/>
      </w:tabs>
      <w:spacing w:after="240"/>
      <w:ind w:left="680" w:right="680"/>
      <w:contextualSpacing/>
    </w:pPr>
    <w:rPr>
      <w:rFonts w:eastAsia="SimSun" w:cs="Arial"/>
      <w:sz w:val="18"/>
      <w:szCs w:val="18"/>
    </w:rPr>
  </w:style>
  <w:style w:type="paragraph" w:customStyle="1" w:styleId="Disclaimer">
    <w:name w:val="Disclaimer"/>
    <w:basedOn w:val="Para0"/>
    <w:uiPriority w:val="20"/>
    <w:rsid w:val="0056526D"/>
    <w:pPr>
      <w:pBdr>
        <w:top w:val="single" w:sz="4" w:space="6" w:color="auto"/>
      </w:pBdr>
      <w:spacing w:before="0" w:line="220" w:lineRule="exact"/>
    </w:pPr>
    <w:rPr>
      <w:rFonts w:eastAsia="Times New Roman"/>
      <w:sz w:val="18"/>
    </w:rPr>
  </w:style>
  <w:style w:type="paragraph" w:customStyle="1" w:styleId="BB67A9693739480D86F52BAE5DB21B94">
    <w:name w:val="BB67A9693739480D86F52BAE5DB21B94"/>
    <w:rsid w:val="003D56F3"/>
    <w:pPr>
      <w:spacing w:after="160" w:line="259" w:lineRule="auto"/>
    </w:pPr>
    <w:rPr>
      <w:rFonts w:asciiTheme="minorHAnsi" w:eastAsiaTheme="minorEastAsia" w:hAnsiTheme="minorHAnsi" w:cstheme="minorBidi"/>
      <w:sz w:val="22"/>
      <w:szCs w:val="2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57136">
      <w:bodyDiv w:val="1"/>
      <w:marLeft w:val="0"/>
      <w:marRight w:val="0"/>
      <w:marTop w:val="0"/>
      <w:marBottom w:val="0"/>
      <w:divBdr>
        <w:top w:val="none" w:sz="0" w:space="0" w:color="auto"/>
        <w:left w:val="none" w:sz="0" w:space="0" w:color="auto"/>
        <w:bottom w:val="none" w:sz="0" w:space="0" w:color="auto"/>
        <w:right w:val="none" w:sz="0" w:space="0" w:color="auto"/>
      </w:divBdr>
    </w:div>
    <w:div w:id="125332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gos xmlns="http://www.oecd.org/one.check/2016/logo" Version="0.0.0.1">
  <Logo>
    <Name>BlankLogo.png</Name>
    <Base64Image>iVBORw0KGgoAAAANSUhEUgAAAG8AAAA8CAYAAABo3+Q5AAAAAXNSR0IArs4c6QAAAARnQU1BAACxjwv8YQUAAACqSURBVHhe7cgxDQAADMOw8SfdEQiBSDn8+LZFCjMOmHHAjANmHDDjgBkHzDhgxgEzDphxwIwDZhww44AZB8w4YMYBMw6YccCMA2YcMOOAGQfMOGDGATMOmHHAjANmHDDjgBkHzDhgxgEzDphxwIwDZhww44AZB8w4YMYBMw6YccCMA2YcMOOAGQfMOGDGATMOmHHAjANmHDDjgBkHzDhgxgEzDphxwIzB7gGlisJ45YqDdgAAAABJRU5ErkJggg==</Base64Image>
  </Logo>
  <Logo>
    <Name>FATF-EN.png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NJJREFUeF7tnQl0VdXVx0VxrIITDq0TdYGC4lCtQ9VqobocqFaloKuKCHUotc5jnbXa9S31w3lmCGQmgQQIQYYQJgMBwhCMqKAREJHZCcOU/f1/h3fSy8t9yePlkbg+ctf6c98799xz9v6fffbe59z7wm7pu+02UvheWCF8vYsAXdF5JAQsF2wXxfJmAvgnqnBXQjMBzQTwT1ThroRmApoJ4J+owl0JzQQ0E8A/UYW7EpoJaCaAf6IKdyU0E9BMAP9EFe5KqJ+AjAhiXQsrTwTxthVWrwFy1E1AmpASweAQ+HLqxRKC6wMF6vI9WM9/DrZVH6g3RNiRe5HP9xmF2ATQQdoee9jg/fe3wQccYIN/8YvaaNXKndNatKh1P0DQlD33tKzjjrOMgw9236PrcC9tDGndevu2Y2DIQQdZ2n77/ZcA5IvIUauu5B6i6+gR3W8EsQlA2FEnnGCfvvKKffbGG/aJznwOYtHbb1vF889b3vHH2wDV90JxHiSk7ruvzbn3Xls/b5599vrrliqh+qs8M1KHz7lt21rFc8/Z4vfe29bHq6+68yf9+m1DpAwsfOklqxwyxEquu87e1b1ZbdpYxbPP2mLJ8cnLL9eSD7k/e+01KzzllFiWEE5AqoDZTrriCqvvqN60ycZecom9ofooxv10hIDjLr3UqiP1Nq9da4V//GNNPfC6MEpltnVrpFZ8x+w77rD/1b15p51mG7/5JlIa+5h2/fVugNArStdwAlCAEZzQubNrYEtVla0oKrLKjAxbmpu7DcOG2TfFxbb4/fct91e/qrEAP/oDZPoLX3jB3e+P+U8+ae/oGqMBAe8LOZoelYMH2+rp021pdrZ9kZZmKydPtq0bN7p71s6aZZXp6fal+l5dUmKVqamWfcQR9pruzT/xRPv+009dvW8rKuxL3b9EcPLl5NjXo0fbVyNH2pjf/GbHLICKWEBRly6u8Q1ffWUjTjrJdYrDQUFAHc7UD5q/M8/27e37Tz5xinz/2WdWvWWLrZMyGYce6q77aeDJ9m29KhSee65VrVzp+p7ao4ezFKaLr0c/EJnfoUMNAXMfesiVvSdQz9cFjLyXLwrxEzDyrLOc+cIkJHh4Zn0HdIYgxV27untXTZ1qU665xr6NkDDh2mtdO9T393hSOaPsmIsvtqoVK9z902680d5UGRbm60AeJOYFCXj0UXtXVgdR0TKGmL5HfAT8tHy5jdGoBB1YEP4+Pjvm99rLFr35pru3Qo6MUflSZum+/+c/TngE8/cG26LuePkObwElPXu6qYISwb4hOUjAAk2vQSIA5x0to5cvBHFawLJllqcp8IrKGAmIAAgWrQhlw1R3w9Klch5bbMott9gLKpv34IOurbWzZ1uW5jAkhAlHeTQBkBKM/ZyjCZhz//3Osij3MiILAxLdRwDxEYAwRd2725COHW1Yp06We/LJlnvqqTb8zDMt99hjXX3AKKEAXpfjBwmXo1AKAeMuuMC2/PCDVcvjT7rhBntbZdH9gkQJ+FhhMF3hLkuyeRmH//a3Nky+KKNlSydfdF9CbAJgzkcBq662TQpjVfIFG1evto0SbtP69bZ1wwYrf/rpGhOFtBQlKZWZme62z1NS3Ei8JQw58EBbnp/vyon5/SUU9THXYN+JErBFsmz8+msXFp2MhEeRTVTIUJKFpQb7iSBOAnRUb95s1eqEuA84IGKSHBxCcw/KFsgqqlatcqM9sVs3FzlQFEc248473X3fLVxoQ9u1c8QkiwCUrVa4dkA+TT+wQInSICVk3B/sJ4J6CCBJ0bFp3Tore+opGyfTntKnj0PJ3XfbJHnotL33dl4XvKe0tiyi5Jpp0yxFo9xP5RDwspCtrK+KkZFFTfnrX900iDbNRAlYorykSHWLBeSbetttViJZco85JpbyoB4fECFgw5Illql093mVEaYYVeI1n2k8W2D0U2TmyyJmvm7+fJuuuT5Dipbdc49NV/o6U0KtLy9310l+Boo8HFbQChIloFTKvqgyMsSgjD5B8+1HIT4nGAyDWQICe9A49RGy4Oyz3bSI59jwxReWpwwtehokSgBhkIUXvigoYx3Kg/gJKDznHCdIdIN8x/z77767zX3gAVef7G+t0taVSpXXlJbaGqW5nFdOnGjryspq0twZffs6AhDat5coAeVPPGEDRQCy1KN0EMkhAMtIPewwtzbg+Kqw0Hn9FC1Ds7ViyzzkEHfGHLOPPtpWyz9wLMnKcmuGoJn+vAiIRIG6CKAuQhf+/vdWrZFl4TT15pvdfKQ+IdKDRIVkau4jj7h2f6ystBFnnOGUSYiAwGKo/PHHk09A8WWXucY3f/utfXDhhU64YON8JloQZj5VIsLxw6JFli3PS12cI3U8mJt4/pEic6uI4vjouedc9EBw2kSxoiuvtC0//uiul956q2srmgDaGaFk7CflJhyk2DjVpBHgwqCUrtLor5dHH63FUJgFQFSOFF6p5fKmNWscES4iCNF1cUpYAtFi0TvvuFxheV6epUU2SqiPsmP/8Ae3kiT5mqpcwidavj3agSiWw2tnzHD15sj/DNIaJGkEgKESdPzll7sNj6wDDtjOWXlQNrRVK5t41VU2UelytnxBfUJwnT2EKb17O3PPYPtKZdzDOVuZ2wT1O0lL4Vz5jrB+qZepER8rP1WsennKMVJlScgdXbcOhBMAvDCYGmy7DoWwenSKdZDtYRF1hR/KAY4Pn8CIU+7b5kxf9EmEiEUm9eiXer7fWH3WgdgEeHiBw64F4evFKwT14iEq7FoQvl48dUNQPwH/z9FMQDMB/BNVuCuhmYBmAvgnqnBXQjMBTUJAMHkJIqzuTkbjEIByZH0+fSW9ZbEUBGVc8/UaiZSdR4BXGqXI08n5ye1ZW7BuCIPP/zmzOmRNsJOJSD4BXmCW014hlrOZWjIXdO5sU2+6yeY9/LAteOIJm//IIw58nqfzlJ49XZ2c9u1tSMuWNQsdFk607S0jus8GIHkEeOEYOZRmRHPatbMPe/VyLymsmjzZPbio76hSnXWlpbY0Pd3K7r/fhp9xRk2bWBFLY/oKkyEBNJwAP+KMEqOVsvvuNuGaa9wbHSjS0OP7hQvdGyDF111naa1buyU0FkWfSSCiYQQgBPMUxTHXom7dbGlmpm2NbGcl9di82VYUFNiMu+6ylL33dnv/OM4GTouGEYCDY+RzOnZ0I86js8Y4lg0bZqMvushZA/03gITECPAjn9KihU27+mr7bsGCiGiNd1QtXWrT//535xfwN8iUAAkNI6C/CJjRp09EpCY4tm61j/79b0cC4TUBS0h8CtARoY6t6IX9+kUkapqDF7V4EOP3F3eAhIYRADA/XqRcVVQUEadpjq9GjbLMww5zgxImbww0zAl6ponRw04+2X78/POIOE1zVKakWGrslyHC0DACACT4UFjcvXtElMY91s6c6XKFWbffblmtWjl5wmQNQcMJADgfWGcOltx8s22K8xF5Igevz62cMMEWv/WWS6mLr73WvYdEOGTNESZfHUgOAViBJ4GEqFAxemlGhnsTJOFD9/KSFSl0ZVqaWytM/ctfbMz551vm0UfbQEUgMkK/kIIAEqMw+epAcnwACRHgM04In8Cb2kVdu9p85fOsBZaPGGHfVVS4V2R4hY6cf8OXXzoFV4wZ494l4IUmEqryhx5yL1oOO/10y2jb1r0RznoAC/NxP6gwcnh42eLEjhHgO0FZ5hkmB1A6uK7nOz7B5+3usZU8dN4pp9jI886zEeecYyN/9zsbcdZZNlQKZv3yl5Z93HGWqlBGXe7BkojtKIzytOufETZA4WjER4DvyCuHou6haJs2lv/rX1thp0425rTTrFDgxeSCE090D0yp6wlgxBg5P4oeXEdBzn4e+/bp1yc3SVA2DHUTQKeMNgIhGEIN1/wbI9OcdOmlNutvf7M5//iHzfnnP23OnXc6zL37bptzxx02U86wuEsXy9ZUgAjaCyoTD6Ll2QmITQACMOKMSpqWuKM6dLBp8rhz+vZ1Ss7T3AZz77nHyqRwmYhwZwEi5j3wgC149FGb0bOnZR9yiBvlsH6aGLEJcE5tr72s8NRTbZrW94zyfDmneffe60Z4tmLuzFtusZmyglk6R4Py2SJlweOPW+lNN1nWwQc7KwrrqwkRTgDKp+6xh40/91xb8K9/2dz77rM5WofPuu227RW+9dY64epqxfbRY49ZSbdu7ic0TIdGMu94EE6Ac0D77GMf9ujhCIhXYQdfN4KZvXvbbJFAO7x4SfzGp/xMSAgngBCXrdg7o1cvZ/qhyqOcRtiNsiyDKYGiZaqPX8BPeOATmD6QUKgogcenj58BCbUJ8DE+76ijtimkeVxLaZ3LdG2+pgaKzZfDI+GZK/8AAaWBeqU6l/bp4+p//PTT9vFTT1mBFk44RR/qgv0nG7RfRx/hBAyWmfJTs7kaudnMeynAQoOfwOHdURplCXU4yGKZ9lglNQUdO1r+McfYMOUHDkp+/Od8JTsF7dvbh0pnIZX8AafonG2S4ZUm7OJz6nC+MQhQ2PtApjpPpuzNl/QUMlBgYufOVqAFSJbCG6+4pSpaYDWEzbqAMIPlW0aKqKILLrChhx7qypJFglcaWZhmZKIu/Eq+dA1qyD0xCFAEGKdUteKZZ9x8Lrn+eht75pmWoxHN4HW5li23U4wOMWfA/bHAdU9EttLegnbtLEtnHxkQPihLffAj7b8z0qTgZJjpInrc5ZfbsoIC9xLlIPk0+g/eL4QTQAgkncW0RyhHz5TSQWUB9agfFCAe+PoIm63cgIwy98gj3TY3owUJ9WWMXEcZRpk1gwfRZbRC98cvvmhrSkrcS54cvMLfP3yfoDYBgE7S99zTPZ6iURQPYS9h0D4EDpBZjpJD5KezPPiAAMzWL4KC6wSvJNeow7oiTaadf9JJNk2+aKFWnCvGjw/dlVogSx4gi4hlAd9EFTpQOTjSyQYk0Mc78jdFSrF/kuCrpkyxEmWZBRrF0Vox5shx8ouUHEWkD+QzxghjZZXTVWfxgAHul6Q8OeL3S3Udcx9+2AaIrBACvoGAiqjCRgMkYGFva8rNUkjl4CXpH7/4wn4QeEeZ3xnwKxP2Dni7nJ/w8Y7xjhyE4oEiOoSACggYLlQHChsVzGf8ASSUy1R3xsFb7yHRBp1zIeAFYWuksEkACcz5/vLUS9LTI2In52BTjpwGS4siAJ1fgIBbI1+CFxsVTAXAVhp7++vnzt0mfRKO5YWFlnnQQc6RR/W7WbgbAk4Xvo0UNhkggDMevkDOjl+pNOTgp35krUPlQMlsQ5w5g94NAg4Q5kQKmxSQQOTBEiZccYX7IcSOHvztgdl9+1p+p07uh1x1pNtrhPYQsKfwttBkjjAI/AEkEO/zpMTn774bUS382KyowW8UFykPGH/hhZaqEfe5A/M+rA8BXXOEfSBgd+F6IaziTgHhKAjmJ8L679ShDCUGt25tY88/361M+ZsiSzIz3d8uKdNibFLXrjZKJPFXKHg+ieKMOPcy6n5axQA6t4AA0EZYKIRVTAheMa8cCH52iir0pctM2TjNUVrMr7z5DrACQpfPBlFsoBZeg7QAG6S0dqDu9bvI1PNteocaJlMA5cKhglPeW8EzQljlegHbXmEvEApkKJ1mYyVXnp3l72iN1jhleRO7dLHJV15pU6++2qZcdZVNv/FGK+3d26YqI6Rs2p//bMWXXGLjNfL5xx7r2oII2vXKUkaffn7HoXQQzwp7CDUEgGOESiHshu1ApwiAIF5ZyviR1Yjjj3fPBlCgpEcPK+3Va9t+gpbS7AOwtxjcLfI7Rm5LnWv+ukycc5kcGltztBsc5TC54gTOr4Pg9A4SgBU8LYTdVAOUBZhrrsyxQIuRCRdd5EZyhkaSrTGnpMB2GjtENdvmUgYPzXx2W2gR+B2nYJmrQ13dx47TPJExOvL3gNz0SRzvCHsLtQgARwmhawNGOE1Kj+7QwSYrRPGMgA1PN3ooq7N7JoCiglNMo16zneZxSwKbq/runkGoj/y2bZ3VedPfQZDvkPfU6BxU3qOnUOtmZ/ZKKD44/XSrePJJm//ggzUPQtxoBZWNV8l4ofbYYyxXn0ynLGV2TIcESLhPcHPfI6i4x4FCvlCrAUyP7a/x553nhME8ZzG/w4RONiKklvNKrSwwPfIz2TA5YwCdDha203e7LwHgJGptlADnfUXCxIsvtgWPPeaeEiV9xGNB/eAXyrW+H3f22W7vEnnC5IzCSuEUoZautQoCuF0Ia2yb199nHytSmOJR2Tyt5R0JjUAEUwCfwyYtDtgNSEC2GHhc2M70PWoVBLC/8JIQ1qDreLCcYr6ysBk33OBGBa/Ps4AwwZMCLEDOdb76whJG8nthyVGPLxgoHCKE6RheGMARQqg/AHSOM8pUsjNB1uC20BWyeAjCo/NQJRJBRHFvbVP+9CfLUQgeomywHuVHC0S2MN0cQgujQILErlFYBw7eGvKOPNKFSBKYchHhnyInNDUi9xBSXR4gxQm9I5VR+r9cU4/yHwhthTCdahBaGILDhdeFsI4cvDXgIPOOOMImX3aZS3xq3iPQvHUhk+SGRAdiIsr67+5RnOoQ791jN0Kt6k9R2jxKmaBXPI45z38ddJwQpst2CC2MgVbCE0JYhw6MCMK50dE6YHibNu7VGdLiDzV6pMU8LndKykrYsABz9Bn/ATkkVx92726TtdLj8fzwww93299e8ThiP36LxV2YDrUQWlgHSCFvEJYJYZ07IGQNGQpVkJEpJXK0iuPZId6bZ4k8ePHPFdm3w7xztJ7gDyNwD3PcRZwIwvoKAJmQbV8hTPZQhBbWA8LJCQIOpt5NlCAZwPkLkcLjN/wGQFHK+AsQvl6cSgNkQBZkCg11dSG0ME6wlXaXUCXs0G6SVy4MYfVjgD7pGxmQJUzGehFauANgO+1kYYCAMI2xu0wf9EWf9I0MYbLFhdDCBMC8ay+wqbJY2CQkkwzaok3apg/62qG5HguhhQ3AXgJbTVcK/YQSgSUowm8R4pkq1KEu93AvbdAWbdI2fYT1nRBCC5OAFgKC7iccL1wn/I+QJ7D3uFrgoaz/7+/4TBnXqENd7uFe2qAt2gzrqwHYbbf/AyWWjnALq/p7AAAAAElFTkSuQmCC</Base64Image>
  </Logo>
  <Logo>
    <Name>FATF-FR.png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MxJREFUeF7tnAl0VdUVhrHggKLVIioOOC2rYrWtItAqWqs4dTnQKtiyqGNbUHHAVqUoq3S12trlQjs4UWqdIGFIQiBzIBAIASFMAUVBUARkUhkFCri7v809r5eb815ekpfE1byz1v/y7rln2Ps/++yzz7n3pdWoVq0mKza3UEyGAGnJgIAt0cwWhC0QgCn4brYEbE4TwEcksyUhTUCaAD4imS0JaQLSBPARyWxJSBOQJoCPSGZLQpqANAF8RDJbEtIEpAngI5KZEK8rXg2Ba1+5RHhL8YbiteD7aIWvnANl6ScRaCdah/bfVCRoPzkCaODfileC66zjj4+BDl5WQEa0Xjz8S0G9MUcc4b0fBopR1n33IVweWZ3yY9q1k4xDD61RJoTkCPinIuvkk2XhE0/IptmzZe8XXxj27Ngh6yZPlkVDh8qk886zcnQWj3HuQdSsu+6ST0pLZfuKFVLYpYuMDJUJg5FFidXZ2bJp1izZMH16DWycMUM2VVZKUbdu1jaKZ594oqwaN062r1wpJT16JBqc2glAqZIrrpCda9ZIovSfrVtlep8+MRJ8bWFFGYcfLvt27w5qiSx5+mmr4yuP4FknnBCUTJxm9O4tI7Q8ZJZcckmQK1J62WVmcb72FYkJoLH8Cy8Mmtqf1kyYIOW33CJTevaUsmuvlSXPPiuyd29wVzv8wQ/ijiiKTvvRj4KS+9PO9eslo00bM9toeQgb36GD/GfLFiu7fto0WTBkiFQPGybVv/+9YbFiyR//KBPPOsssBmULL7rIypNKLr20fgQ4c12VmRk0JTL3V78ylvEFKMP3lxSF3/teUEKFnDLFBHfz1oFpQfmVr79u5TbOnCnbV62y72VXX233wuVBlID5jz0mL2geBKNUGM7Z8T0lBDCXxh97rOzZts0a+nDUKBMSlsPlIApCZvbtK0ueekry1BeQF50GKDP26KNjyky95hozf9LKN94wIX11wgQw8iiPsq6PaF8pI4COMHOXCr/73dgq4APluY/QPidoJPXrZ23t3bXLTH7KVVfZNQqOUd8A6eE6NQhQc/cRFUbKCEDguffdFzQjkv+tbyVqKCEQGGXW5OdbW+vLymwKZeoyyEpCwomxnIbrRQmY/+ij8g/Noy6EO4S9fKMRQKPhhhhlTJG8MBCIaRK2AhTJ0aVpn448ae6DD1r7KMJyRVqTl2d1w74jSsCK116T/O7dzbOXXn65YcqVV0pR167WH0QjQ8oImDNgQNBMTQIQdOyRR1rnrMGs54AOczRmCJspbc2+5x5rhyUw94wzbNQgYKquJKS9O3dKtgZW4dGMEbB5s5WJl9ap40U2NyBNQgDfi0PeP5zeeeYZUwQSmOuU/Tgnx+5trKiwue6mRcbBB8sXQYwxb9Ag69dZT7IELBg8ODZ9mowAWyVUOLdKhNPS556LEYASWawm27fbvcrbb5fnNI/2EfpZxSKNMEmfzp0bq0cf0Smw7KWXJLtzZ8k7/3zJv+ACKfj2t6VAnXPmYYfF6qSMAISr0rnqUpQAgMmx7JXonCxSa/h0zhwr+86f/xxTBEUr77jD8klYR0X//jLn3nsN0zW2+GDkSLv35ZdfSoEqhi+g/SgB8eIArMxZDdcpIYA1v/LnPw+aEZl0zjnehlCUshC2trDQyi4dPtyERzDurc7NtfxkkguNnfWECWjSZRDF8nV0XZpx663yYqQMgHkEZme3+9NPreziP/whtlTldOwY8/5Ef6vV23+iRIXxseaxcSFtWbrULAvympUABBj1ta/J1vfft4YQcJx6aUzQjS7LnZvLy1580cqRnBkz+lUPP2x5O9euNbIoC7lhsLaXaWTo0hTdfEFgsxIAUGK2bl1d2rZsmVTqNVvjjEMOkbHHHCOl1113gImvysiwegiJo2Qba/ljxlg+xHEvDNv2tm0rXyhJpPdfeMHIQ/BmJQBhUWLlm28Gze1Pe1SgHatXy64NG4Kc/Wnb8uUyTgMeOjRB1BJcwvtjLb5+AOTgIEkse+xDsBYOXdQ7Wj73kyGg6OKLrTyJYKneBGCyjA7mSBzPAYYv7f78c1v6RrVrF+uMOvMff9zu79m61Q4pMOloHw6ULwiNXEWfPjbdxn3jGzHfwoFMMgSkzAIAJGAJCMjpDPv9WXffLbOBRnflN98sOZ06mXLALUcImXvmmbbhmXTuuQeEuD5QfrT6HCJLhM467rj9fuiggyRP9yGT1S+Mb9++1na4zx6DIK34+9+3aDVBndoJCANrwFQxZef8mKsusguXddZDeRxd+J4PlKcNRgugvCOT+s5/uLx4iLaD8gnq1I2A/0OkCUgTwEcksyUhTUCaAD4imS0JaQLSBPARyWxJSBPQJAQQm7NfIDYnpq8NbKpq2/SkCI1HgFOazZKdA+hOj3PF8l697Bh74ZNPysIhQ/ZDv5PHvbzOnW03B1lstiAjutFKIVJPACPHKNr2WRWZofv65a+8Ip/Nmyeyb1+wS0+cti5bZk+MqgYNkvHHH2/tQWQjWEVqCHBbUARl1It0P//u8OGxg86GJA5blo0YISU9e9p2GCKS2RYnidQQwH4dwXg2sGbSpED01CeeO1T062f9YWE+WeqIhhHAKCBIhpr6e3/7WyBm46dPiotlgvoKfEQtBx61oWEEYO7T1HFt++CDQLSmSxzM4l8YAE6e6klCwwhgzs/86U8DkZonLfnTn4yE8HlkHdAwAnB8mOG7wasuzZV4KAMB+IY6ktBwH+ACHN76aM60JjfXZAE+WeOgYQQASGAqZJ14Yo0HJU2dPnz1VXlNA646xAsNJwBAAtEer7s1R+KB6kcZGTJn4EDJbNOm6QkALhCquP12+XLPnkC01CdesdlcXS3LR46UqgcekMlXXmnvA+OL6hEbpI4AAPMIMvH882X1xImByPVPuz/7TDYvWSIf6ujy+kz5rbfaXoG+3MYKpes478NILQEOCIdQRd27y/zf/MZebeHliR0ffWQvQ/FeMa/M8NT3s6oq2VBeLpveftveI+LJ8MLf/lam6HQad8wxMqp1a2vLbarw9CncE9SfAEyemJwgxAeEZoSwCIQnb9zRR8uETp3sQSlvkvGX54FOIZYy99iNurRBHylUOIq6EYDSKIKgCDb2qKNkwimn2MtKRRddZG+T8mg67+yzJfPww2NkOLKoh3Uwig4o6cpRhrK+vhsJyRGAUAjKSGSfcIIUXnihTLv2Wplz990y7/77Zf6DD/4PDz0k89Ubv33nnTLtmmvs/WCU87X7FUBiAlAYxSFg4plnSsVPfiLz7rtPFqpDAlX33mtvkPtAuUWPPSZz7rnHnvHTjq+PZkZ8AlB69MEH2/t4M9X7Lnj44QOV/uUva8cvfiELH3nE/mIJkFCPeL0x4SfAzdnSHj1k8RNPmPJV/fubIl5FEwESdCWo1E3TWxqkfMWmg58A53Uxeea0V7E6AkvAJ0BAI3r1usJPAKPP66ezNapjLvsUigcshTpRVA0YIIvUEop1tXB+JdpvM8BPAKPEC44IDeIqGqwA5h90hBc9+qgswGKiU0Wv52vYunjIEHln6FDJO+usr4pT9BOAcPkaziJ0zOHpXxwgeQt//WtTes5dd5mDnNqzp5R06yb5GqZOOPVUGa9en9fcDO3b23WOxgt5HIvfdJORmnPSSU3iD5huCaZcfAIIahhdFOfvQhTWkaxQhct++ENTdsyRR1p5OmDaUA/wPYrwvRwlqfSSS6w+19H+UwHadcdlvJLvK6PwE0DEVtSli5ksis/q21eKNa5nKSM2p1GnDHPZIdqOD5Sj7uhDDpFJOhX4S3upWB6Rx22Q3tIQu/SKK2TV+PF2YhRnpxjfCeade66UXXWVxe481YEUBGW0U+HA6GO0bmOZEpkaUrvzfl9ZH5ADeQinqcuL3MhI3MIziS3vvhvsKUXW5ufbz/s87fgJcEAgRivBHGoQaHuCRpj8+LHossvsGmUYRfYMKOhk4Nptgd2ucLTuN/j5Da/1L/3732VdnGO56t/9ztr1yGAEbI9kGlIxyskA0+Snrnt37JANFRWmTCG/Q9JNFSH0aA2exh93nE1B8krV/7ytK9DyESNk24oVsVfxEyW25HEI2A4ByyOZTQ5G1He8vnPdOnu8tmvjxiCnfqmyX794PmA5BOREMpscTDFIqA5+O5TqNPnyy23qePrOhoDhkcxmAfMcIVdnZQVipy7lnnaa+Q9Pv8Mh4M5IZrOAZRAh31LHtnnx4kD0hqe1BQXyxkEHmUP19PsQBJyj2BfKbDa44/VcjQ8aerLMbwyqNDR/U/c0CZbXGyAAVIcymx147CnXXy/7du4M1Ek+rS8vl9kavfLLFdphasUJsvYoTnYEjAgyvxJgCcZr52pQw5F4osS/8vi8utpOk4t69LDRRnGLExS+9gNkK0x50CvIbDKgpIsqEdpFmS6PMi4gKvjOd2ztf+/55+3/GBDacs1DESJVTq4gDNQhaLtRESPgUMV6ha9gveAUdMoBzNHBlFTnxN/Mtm1l3Ne/HrumvitHeItijCr+wYFrCHIny65eklilaKOIEQCGKnyFawWdAxe2ApRnF8bP4bI6dLClqEC32CUa0ZXpyE2/8UapuOUWmXHzzTJLAxXbaXL94x/LjF69ZKruQ0ovvdS20bRVDyUT4UmF6R0m4CjFRoWvQg2ER5e/CDdWR5HYnK301Kuvllk/+5mdGXCeMC84S1jAiTLnCRyfc61/OVjhjMCug+N1ygDuzezdW3JPP936SgEJuxSnKGoQAGDGVykGpzRPdIjV2TXyS0/OD3lOYAcmGntzgjxv4MD9x2GqvJ0u6bxN+kQ5AHXsGF7J4JAmBZbwsiKmc1h5cIRijcJX0TpG4fIbbpDK224zAd0zAkbOjWRUiQaDIzUlc5GSwJMo/IJPviTRSRHTOay8Qx+Fr6KNfqF65HeGDbMzQHtG4BO4MQAJSjJTihcwsUKfjLVgoOIAfQ+4CKFIUaMBLICOeQ7YoGcFDQDEz1AHymDUYckD6FRD1xoZAU5S7FDUaIhOMUHmffXgwTbHm5QE9SEcr5d07Wr+wCdjHKBTDV1rZIQQNzhy7HOwaUfiCq+wjQElGz9T/fjjkvfNbyY7FR5R+HT0Z4bwF4WvQSOAznnOj0OM+YRGtgamHUsp/UzQpZHB8MkXwqsKn24Gb2YEBQpfw+YTzAxbtzZrYBVgubKVIJVEMOqB4sQN03UVymzXLpnRL1FYxBcP3kwPxip8HRgYBYjgt/68N2CBjFqE+Yc6rvtR0AZtsdRWaJTIL9LpLwnlyxQ+XQ6ANzMO/qrwdWRwKwTI7tjRiLAgBuHVKgiQiAbJs9UjTIx+rwLcI2LUNR+FedSGNRF3TNQIk2kH0Ul4/zzFYQqfHgfAm5kAgxW+Dg+AE5JHY/wPMsJi4nzWcAuJVUFM2YW7Lix2K8pM9SkQWNytm/0fAad4khHgMwqf7F54M2vBbYrVCl/nMSCsmxrmqDR0JoDhmSDRZPHFF9uDF1DcpYsRxYaJ9444CndKY1FJKo5MfRU+mePCm5kE2ismKnyC1AAKoJCbuwDloiCfMpRNUmkHZEEmn6wJ4c2sAwYpdit8QjUF6BsZfLIlBW9mHdFZwQ7L+4SpkUBf9EnfPpmShjeznjhNMUyxROETOhWgbfqgL58MdYY3s4ForeC8DW9cqfhc4VMmGVCXNmiLNmnb12e94c1MMTh96a14SpGr4FkkT6R94B5lKEud2MlN46BVq/8CtJ6qPXJBDtcAAAAASUVORK5CYII=</Base64Image>
  </Logo>
  <Logo>
    <Name>IEA.png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JVJREFUeF7NnHeYFdUZxg9RrFiCGkXFJ5ZESaxRo1K2wWVZyrJLCwICYkGN0hEEK929CCy9I13FKLiNFVYQpARh792lRA1Ro9HYMJrY2+Z9z8yZOXPm3Lu7tOSP33PmfKfM931z+sy9Ym4sejQ4F2SBIWAqeBqUgZ2gHLzqhjvAOsD0yWAgaAkaAFu9hxWrUBK3yHRs6UHZVYj3R1gK3gJVkrgRmtjT3wQlkN2N8HJgu19imU6SdKvwEDgZ9ACF4D9AN+hw8Tl4HnQBxwObHgeFVSipnYdPALdBxqbuK257+gfXMuyyeHQLwm7gWGDTK8xBtYyaV8onxL5vUzYY12W2NF2erGw4vhVkg/+ZM85BuBDYlLPHdZktTZcnK5soHovOhqw+QrvOpFpnqAwMdUyZWwjXWeBt4Chkoiur4npYU2zleJ28ntdBGvLY9dfjugyhE6kdDwBfqf9PvgP3AZv+CbEKJcprQaYD54Z8CkEFwrJkeWxpujxZ2UTxsGwCCNpgt0tiFUqCheqAxSDRTe2yZHni8unFwGowB4wHwyC/HeEQhGMRzgTPgl3gi1B9NdEhFs0HiewKYBVKgoVWgOBNaqJIOM8ByAoQ/hFhCsLTgX4f/77B+58CboCsL8Ll4B+gps4g04Ct3gBWocFEYLtBbdgDhoFfA9s9asv5gEt1LuNt97PxMLDV5WEVavBJ2CquKXyCg8CpwFb/ocIVL3XcC2z3N+ECzVaPxCqUxKNNEX4JbJXWpIlOR7whQrPeYGiSLN2U+fEzwTjwI2S6DiafIv1KhMF6XJwLXQGH08FfIXMMVKhKdVmYd5EnEqjPfo/qsZXjdeJ6WoK9wK6rE4+BE4FTRruHX3mQJ5DBr9CGLT0u+3Aj4NSjbqZjKBAiWbops+c5D+F6ENaPOHo/BkJlQwJwE/jBLZSYcHoxZMGxIZlBtjRdnqxsorgvqwueA6aOSu9vQKi7BCIuG4H9yesE018AdUPKJTPIlqbLk5VNFA/LngG6nrrefwJ63pAz2gGzkB0/nQsiDmC1U9aWpsuTlU0UD8t43hHsMr7eP4EbgZffufAVeElmVqjCejwo+whcDJw6XObE8sT8+BNi+e7pYpnGit0zxKKKyTLdLGMlqJt/rccT4eerD/aBsD1xt3W4+f1CsWhjQG/5hdS1DSc9OG+7lS6EwXTGo9uGiFHbh3o8tHWgmLZrjFi1d65YXJkfVBzhvPhElJsYCG31J4wnksWiqeBHYNr1LfCOEfUC3AfoGatjCdDLyydORyypnCru3thTpBU0Fi2LUj3SCpqIrutyxD0be4sHt/aXDiFLkZ/hPOkQBxpFhzBtARwrW5Nxv1rCvY7Njjwg86iMPH1+H9gy2/gQ8HBHlQd5sgssrZwm7oIjMgqbivZrM0Erj9y1WaJ1cXORDqe0KW4heqzvKMb+ebjI3zVahjevy4Wz2iPMEZ1fbCd6lnUW43eMkA5mF1MOYUjn0Um8b1CPhHCmc9ZOQV4H8kDIyRiPdpQJfl/ym5MZd2TDgdMktaf4ZMUU+dSbFzaTjsjRHKGTA6dkl7QUWXAMnZOMSFGKuO2lbtIpy+Bo3oOOGQfnzY49jrFoGlqi5hilk3KCpiPityMM28TFmucMZwvtG+tkCMZ9uMI8C+neDedAKQ6W+TtHiVbFGSLbaBGHAltTBF2MDua4M3jzXaJXWRekZYru6zvI6zs39JAPYzEcVU13OgF670Zo2iTPPZiBJ8ucHs0MiZgCAjdZWDFJTC8fJ5s5n6bNqEOBLaltSUTC7kXn8DoLjudYlF7YRDqFXWfl7pkB3SwMAKZNm0EdJl4KDrhCH3vL4IHM74HXFDnYPYvZYdDmvnLApOI2gw4VdjmnxQW7H695TzqFg/NIDMycxjmISz1NnM3jZ0C3i7vr85ihvSasjk3gGKAqloPmmO3DNGWDRhwt2J1aFqXJVsKuNKt8gmwpCbrNMqDbxWk3nQlDvVagBhWFKYtFRwNvQGKr4IDW5cVsqYjRKk4BuaALqO/KjijqgVAXdtfHd4yUU7N0CHX2dfcHUmUjBldm4BjgCHVURh8uyDKBrJQ3WLlnJtYLAzBopput4jywGVS5xMAvgZ7niMGHQme0KkqXizzOQt4U7DjlOmC+/hzDhIUBD+kEZR8jfgGQFXLQ5A26YdB0WkVAoQlAOUIxH+h5jijsNi0KU8SATXfIh8bZRukOeJ5RDnwbsehkhmRbXR1OSScCWekKjNojtvQTzV64QXQobW0qsxaYzngFmPmOOHQIxxCOH7BJtQyyFOj2LaKQ229d6BB2BvOpiuScPnnnY6JTaVtMcy1MJW4FpjPuBWa+Iwpbazss7jjLcYW7cs8sfUDlAbFu33IK+d5CFzqEncG9i+cMtfvkkprzvUWZoWA/eBOMcmVHHTqEY1rvsj/IVarTvaUNNwPdvmcorGnL4EZHVsRZhIPS8C33yqmM/dOmCPiZiy3tqMEBlQs1LgG87uKc0+r2LaWQe3pd6BB2Bt+xSmeoFSfHCjZD7cY0/OegAWgITgNngF+B44Ge14R5M0BvcCfglHw1sOXVORtcB7IBuye7oyp/A6gL5DaBGz9Ote7M0gR8D5R9T1K4wDOcoU5QNgZxzRljZYvQnEGlCsEb4G3wIfgAHACfgRSgG6Ggk0aC14A5znwFNoFMYJajw58GvNc3wCxLvgPloA/1bIOx7eFtA53WwTPQuLsSdWzl/BudJAUmyhk+M4DmjFDLuBzYFFLwqevGkJPBGmDLr/MT4FPXy94IbHmtoKv057ECjxe464V9V8OWf7u2kUdo3GDPcL8V+M7w46sQ95wxbddYKJSpO+MCwMHSpsz3oAlQeRWrgZl3B1gPzKf9NaDDVdlrwLdAT98L2BI+dWU6X2OavbT/ptvlumNefCJfkv3g2RiL9qFxbaWgevhORH47RWfMLB8vur7YXu4ecSPFpaAZGAi+AEoRmzM6A11Z0g+cBOqAVPB3oKezW6jyvwOsl/JPAFsex6t6gGPUEqCXrYIzhihnYBHGMwxlGzegqXTGxeAjV+ijWobPe8A73VqOpvbwtkHy1Moym5wFOGYoRUxnHAdeBrqyw4FeB2kD+MRVnvfB+YBpHByVnOOKWfYYsBuoPFWRopT8fptuk2cvmBFvde0i74AGNIy7UH6MqhtuQ+7sgNdVeGDbbV0H23L8WvA5FXAxnUFDOA6odA6wFwO2inMAB0eOJ5yROCCrfCzTDrAOzlJsSaNBuiszWQRUWTpj1gC3ZeBh62eifFfknXRxcNQNt7UMMhLIMnKjhiX5Q3KjFjrdYn+mgUoR0xm9gKckYJfa7hIHFWAbeBV8CfS8nDb1eynYEuhQzjx9wCBQCbyykcKUGdyrPL1nNluG/oJJvm50nBGXnw2qgdLHlMWiRW5+idrCdw+vQqtzBlennpK1hOORfi8eD/QH7CofAVuZqlzQuCB1et+X6YxZJ0F3//gvHs2gXaplnAX8T5oTw23vZUCWYzchluO+6pzxGNCV5azwLngPcKwx4XqFgyS7Hs9IVD3tAZf8el1WOpZmVV2/psmMnht6i9V/mc+vhvjOhDZVAn4Z5DmD8Nsn03gb3kr0EJwxDOjKsmtcBi4Cv7HQCFwBrgRqJdsK6FMr+RuYBwaDuwGn6apskLM2UtW4KDIjb9dosea1hQ/Mjj0OW/Jozyhlj+6Ma4G/PFXdJMx+cKrTTWrljKZApd8BdCPYIk4Eeh3JYF6uKfQ6poEzgZ6vAFR1AKmFaVXty/qM2/Tm8/UWVUx6b3b5BNiSx9ZxCdCc4WxcGBZJJ/hjhH+t4o6MH6gdSsvgGkI3hHDQ0+tIhlmeCy0zD2c0Ofh2Lc2surYwUpVV2uPRFbunnVH8+uINCN/CJDCL455CtQoFBxLfCeo6zDtIPyWJM7ga5Z5EKUtnsLmrdE6bnDF0g/4JGgO9Hh3OEr91r83ZiLPGsUDl5eKLA6pMx7QvaVqQMal7WVfR/5V+4v6tQ057as+s43iKrjCdQYpBdc4geTxKI64zuGpkV+gOooCbJF3hqYA7Se4wqTCnSD2dcIE1F9wDmH4fGA82Aq4xOBYox5hlnwER0APsdGXkR4acTTqVZu3LKGo+4qrVNw29ck3aucO3DsbDzBNTd40R+cDmjGvANzVwxrdwRDqd0bG0DZ3REN7XW0Mi9gGuQGlUiSurKbOAevKcYWx5vJaA61LgLf5cGRyTdaBNSeSirGLnhK5dCfdYmVZnkFE1cAZbz/6llVPrP7h1oEgtaHYZByo+AXXzBHwM1EDHfcRiYMtn4zkgDQC2o0XPYHAHdOnZEdfUS+Gmt0aIOjLlYlHhGO8PoAqeHle4Bvv4TnDjeVVwxpoFlfl1Mtfm1ksrilDZzbgRt+UcyXUo4+uDpYDLbmUU4RKbcrYa7j/Ywug0btQ4HiwHnCq5wtTLcZ3Bg2aW+Re26e9ml0TWpxSk5KYXpolmBaktbypI2dOsIGXDjS80ez6jqCVWuFkj4CS9Dg+9NQRx9vvmazgf1yGcr7Hxmbdy91RxfXGOaFqQKtpgMG2NJuh4v1ZwDcHBl7vfS8AvgDypUvAIjztlHh3w2n3CDbOKmzdqUZTSoBN20g9uHSSGb8EguWWAGIRxYeiWgWLYtvtF05IckVqYKtpitWz7AsDuCJ/uwO4MDTpkcWX+zCd2jRWTd44S3CazCfLNOeHeRd/Z8lopYNnxJoTG8+hfNWse1sj6i9IxiOfIdziTdj4q3/3iAUVW7Z2dXvDawquf2ze3dekby1pPKR8vckuzRXfk4waT+XVsDjAxj9SDuN1nDhyypGLyKnSbUzlN8QMUfqvBF9I8meZWn7tbwmsqz1nIkaM1lbSQT9tORGSiHA3vVdZZvjYcvf1+0XfDLbhHL/lehJ9NcSe9qGJyXawfFrj6caf9tbvSHKm+42BeGzbjHdQ44sDfovoOIK4TAnFHVo6bX7EgPkmeeXCHiLh4ZNsgaQDhNV/78bSM1/wQ5Zb1naThHTAz6eSWZsl3M8zH0231dZD6aIX3YNxd8zSCDmUh3ZwfA0APZ12UCN3gIEFnkOA72fANddkH4D7Ej+FWXzmGX9kQXtMowmvCr3DonBnl46zwVJv5+ARZJ+o3dewNPrDopb0sn5gUvbIgYWcQ/0AkuTNUnB+BtAF+Hapeo371gicRXC7r+SWOrAXg0YJNB/6sw89rcYBOsPKawZ80oB8GblodfFHF78bqAVudtYUfu/ID3qcAxwXzfvz4JvxzCosDPDlCN6IyG5gyxh1ZU7AHOE/CRCmlx52wAuEUkArOBcH6TYK6nQ34repDYAuu/fqD8O06V9Fh/U1HGPgGmiglEhGPnoYwOLBSmWRxXcafgjpfAHBw43dWnMZzIe/ghnyy/AUiuyaP6PZDFmwFwfp5wj0eMu9LgQBH2Bnqmh+wON9n184Z4TRdnqxsOM4xg6dXifU+Ss5Q5EDGv4GwKRuW2dJ0ebKyfpxOkN9wehwRZxwcfO3QGvBT6k9AUPnDA78gmg84i9h0SIzFAZ4cYTCzTu1bhim7EHGOA/xdKn9Qxx+8JH/yutxP/wrw0HYlZF0RXghs90ssU3LTEQb2gocf/n6Vv3DiwoiLIC6X+R8YL4ENgN2LL3IY56A6D/Bdxi3genB4fv1ocYAnj0XFfwHQlKcNFcV9jQAAAABJRU5ErkJggg==</Base64Image>
  </Logo>
  <Logo>
    <Name>ITF.png</Name>
    <Base64Image>iVBORw0KGgoAAAANSUhEUgAAAD4AAABDCAYAAADEfbZbAAAABGdBTUEAALGOfPtRkwAAACBjSFJNAACHDwAAjA8AAP1SAACBQAAAfXkAAOmLAAA85QAAGcxzPIV3AAAKOWlDQ1BQaG90b3Nob3AgSUNDIHByb2ZpbGUAAEjHnZZ3VFTXFofPvXd6oc0w0hl6ky4wgPQuIB0EURhmBhjKAMMMTWyIqEBEEREBRZCggAGjoUisiGIhKKhgD0gQUGIwiqioZEbWSnx5ee/l5ffHvd/aZ+9z99l7n7UuACRPHy4vBZYCIJkn4Ad6ONNXhUfQsf0ABniAAaYAMFnpqb5B7sFAJC83F3q6yAn8i94MAUj8vmXo6U+ng/9P0qxUvgAAyF/E5mxOOkvE+SJOyhSkiu0zIqbGJIoZRomZL0pQxHJijlvkpZ99FtlRzOxkHlvE4pxT2clsMfeIeHuGkCNixEfEBRlcTqaIb4tYM0mYzBXxW3FsMoeZDgCKJLYLOKx4EZuImMQPDnQR8XIAcKS4LzjmCxZwsgTiQ7mkpGbzuXHxArouS49uam3NoHtyMpM4AoGhP5OVyOSz6S4pyalMXjYAi2f+LBlxbemiIluaWltaGpoZmX5RqP+6+Dcl7u0ivQr43DOI1veH7a/8UuoAYMyKarPrD1vMfgA6tgIgd/8Pm+YhACRFfWu/8cV5aOJ5iRcIUm2MjTMzM424HJaRuKC/6386/A198T0j8Xa/l4fuyollCpMEdHHdWClJKUI+PT2VyeLQDf88xP848K/zWBrIieXwOTxRRKhoyri8OFG7eWyugJvCo3N5/6mJ/zDsT1qca5Eo9Z8ANcoISN2gAuTnPoCiEAESeVDc9d/75oMPBeKbF6Y6sTj3nwX9+65wifiRzo37HOcSGExnCfkZi2viawnQgAAkARXIAxWgAXSBITADVsAWOAI3sAL4gWAQDtYCFogHyYAPMkEu2AwKQBHYBfaCSlAD6kEjaAEnQAc4DS6Ay+A6uAnugAdgBIyD52AGvAHzEARhITJEgeQhVUgLMoDMIAZkD7lBPlAgFA5FQ3EQDxJCudAWqAgqhSqhWqgR+hY6BV2ArkID0D1oFJqCfoXewwhMgqmwMqwNG8MM2An2hoPhNXAcnAbnwPnwTrgCroOPwe3wBfg6fAcegZ/DswhAiAgNUUMMEQbigvghEUgswkc2IIVIOVKHtCBdSC9yCxlBppF3KAyKgqKjDFG2KE9UCIqFSkNtQBWjKlFHUe2oHtQt1ChqBvUJTUYroQ3QNmgv9Cp0HDoTXYAuRzeg29CX0HfQ4+g3GAyGhtHBWGE8MeGYBMw6TDHmAKYVcx4zgBnDzGKxWHmsAdYO64dlYgXYAux+7DHsOewgdhz7FkfEqeLMcO64CBwPl4crxzXhzuIGcRO4ebwUXgtvg/fDs/HZ+BJ8Pb4LfwM/jp8nSBN0CHaEYEICYTOhgtBCuER4SHhFJBLVidbEACKXuIlYQTxOvEIcJb4jyZD0SS6kSJKQtJN0hHSedI/0ikwma5MdyRFkAXknuZF8kfyY/FaCImEk4SXBltgoUSXRLjEo8UISL6kl6SS5VjJHslzypOQNyWkpvJS2lIsUU2qDVJXUKalhqVlpirSptJ90snSxdJP0VelJGayMtoybDFsmX+awzEWZMQpC0aC4UFiULZR6yiXKOBVD1aF6UROoRdRvqP3UGVkZ2WWyobJZslWyZ2RHaAhNm+ZFS6KV0E7QhmjvlygvcVrCWbJjScuSwSVzcopyjnIcuUK5Vrk7cu/l6fJu8onyu+U75B8poBT0FQIUMhUOKlxSmFakKtoqshQLFU8o3leClfSVApXWKR1W6lOaVVZR9lBOVd6vfFF5WoWm4qiSoFKmclZlSpWiaq/KVS1TPaf6jC5Ld6In0SvoPfQZNSU1TzWhWq1av9q8uo56iHqeeqv6Iw2CBkMjVqNMo1tjRlNV01czV7NZ874WXouhFa+1T6tXa05bRztMe5t2h/akjpyOl06OTrPOQ12yroNumm6d7m09jB5DL1HvgN5NfVjfQj9ev0r/hgFsYGnANThgMLAUvdR6KW9p3dJhQ5Khk2GGYbPhqBHNyMcoz6jD6IWxpnGE8W7jXuNPJhYmSSb1Jg9MZUxXmOaZdpn+aqZvxjKrMrttTjZ3N99o3mn+cpnBMs6yg8vuWlAsfC22WXRbfLS0suRbtlhOWWlaRVtVWw0zqAx/RjHjijXa2tl6o/Vp63c2ljYCmxM2v9ga2ibaNtlOLtdZzllev3zMTt2OaVdrN2JPt4+2P2Q/4qDmwHSoc3jiqOHIdmxwnHDSc0pwOub0wtnEme/c5jznYuOy3uW8K+Lq4Vro2u8m4xbiVun22F3dPc692X3Gw8Jjncd5T7Snt+duz2EvZS+WV6PXzAqrFetX9HiTvIO8K72f+Oj78H26fGHfFb57fB+u1FrJW9nhB/y8/Pb4PfLX8U/z/z4AE+AfUBXwNNA0MDewN4gSFBXUFPQm2Dm4JPhBiG6IMKQ7VDI0MrQxdC7MNaw0bGSV8ar1q66HK4RzwzsjsBGhEQ0Rs6vdVu9dPR5pEVkQObRGZ03WmqtrFdYmrT0TJRnFjDoZjY4Oi26K/sD0Y9YxZ2O8YqpjZlgurH2s52xHdhl7imPHKeVMxNrFlsZOxtnF7YmbineIL4+f5rpwK7kvEzwTahLmEv0SjyQuJIUltSbjkqOTT/FkeIm8nhSVlKyUgVSD1ILUkTSbtL1pM3xvfkM6lL4mvVNAFf1M9Ql1hVuFoxn2GVUZbzNDM09mSWfxsvqy9bN3ZE/kuOd8vQ61jrWuO1ctd3Pu6Hqn9bUboA0xG7o3amzM3zi+yWPT0c2EzYmbf8gzySvNe70lbEtXvnL+pvyxrR5bmwskCvgFw9tst9VsR23nbu/fYb5j/45PhezCa0UmReVFH4pZxde+Mv2q4quFnbE7+0ssSw7uwuzi7Rra7bD7aKl0aU7p2B7fPe1l9LLCstd7o/ZeLV9WXrOPsE+4b6TCp6Jzv+b+Xfs/VMZX3qlyrmqtVqreUT13gH1g8KDjwZYa5ZqimveHuIfu1nrUttdp15UfxhzOOPy0PrS+92vG140NCg1FDR+P8I6MHA082tNo1djYpNRU0gw3C5unjkUeu/mN6zedLYYtta201qLj4Ljw+LNvo78dOuF9ovsk42TLd1rfVbdR2grbofbs9pmO+I6RzvDOgVMrTnV32Xa1fW/0/ZHTaqerzsieKTlLOJt/duFczrnZ86nnpy/EXRjrjup+cHHVxds9AT39l7wvXbnsfvlir1PvuSt2V05ftbl66hrjWsd1y+vtfRZ9bT9Y/NDWb9nffsPqRudN65tdA8sHzg46DF645Xrr8m2v29fvrLwzMBQydHc4cnjkLvvu5L2key/vZ9yff7DpIfph4SOpR+WPlR7X/aj3Y+uI5ciZUdfRvidBTx6Mscae/5T+04fx/Kfkp+UTqhONk2aTp6fcp24+W/1s/Hnq8/npgp+lf65+ofviu18cf+mbWTUz/pL/cuHX4lfyr468Xva6e9Z/9vGb5Dfzc4Vv5d8efcd41/s+7P3EfOYH7IeKj3ofuz55f3q4kLyw8Bv3hPP74uYdwgAAAAlwSFlzAAAOmwAADpsBVdD1ogAADtFJREFUeF7N23l8FOUZB/AHRRQEEfEoCArIfYWQhCTkJBBAroDaioCUO6GEsyH3fZI75A45Kfcl1wcLCoqg3GIEAeWwaGs/tbZqrR9bxXb7e97d2cxOHsICSegfX9mdnZ15fzPvPPO+s5EKikqbSyfwhmmwGOIgzSIRfguvwhjoBi1B2k6jEBc2si4wHkKgAt6A03AFPrO4BrVwCDZCFEyFXiBt866JCxvBSMiGs2C6S5egDCZDa5D2d9vEhXeIu2c8XAUpQGP4KxTBEJDaYDdx4W0aADUgNbQp7QMfkNp0S+JCOz0OfPSlRjWn7dAHpDbelLjQDnPg7yA15F74L0SC1FaRuLABbYGPsLTzW+Hrkyv3TiiAFOBKHwwLYQlEQDqUw0H4GG6AtD3Je9ATpLbbEBfeBBeU6yDt0CqvoMRUVb7GtHlD5UcVa9YUrS4snYXlDnCnFflp4Gs5FPbC1yDu2+JHmALStqzEhYIAkHZilc8KS4+9tqEyJCO/pFvwylzKyS+h3ZsqqbpijdoOPjdu9060A25PNXwLYntgBUjfV8SFBjNA2rDmG5zV7JKSMuc9m6toWWI+tfeOJeoX/lR7v3gaG5hBWTgAG2rKqVDe/t3oAEvhPEht4xGh9L1bBufRk7RB9jeIwlnsWFZWRrtwZueF5xI5RBI5Rm4g3zgTuUQRDYygB/DvrIg8OrCturHOuoRP0AUwtjMZ6q1fb4HOCDBuRMMFqENeQSlVlK+hvVuqaFJwFkKGE7lGdybfWBN5xx4HIh9wxMFwiaaQlALauaGSUAek/TUWLpj/Bn17uVfYrGfzRucZ+Bn0X2aHYTCoxtfg2t26vpJ8ZqcTDYogco/hoDsQmIO/ooIz3ziioTj7TlGUklNMO9ZXUK4KX0aFBRW2Crke3PWBeRZ+D/q2jwbrOvqV9S6D/kuMq6r6nM90TWU57cDZc56eRtQ3jMhDhX7WEpo9Yw2uhXeIoMf846gwZx2tXb2NinPXY3tlVICw5sClVLS6mkqzNlNJzkYqyd6Efzeo18V5v8M65Vr77MVt1trPJ/IJUJ8ZV2Q8IdAH/hI8QH2OQka4XdF2nOmh01KJ+qN7eyEYd2nv2GLg0FetgTXqc4R/Opl8w5ZS9ZEFlLxnNsUemkCxBydS7JuTKOatcZTw+iuUun0RpezE57vnUPqmUMpaG085VWmqR6gDYTkgdvaOsfATcBaeFarlxpW8QB/6A3gS1Oe4ZVFpaRnt2VRFPvPRvW1Dt4YfgINvV2H1oT0RukcGdXo5hKJPuVF07WAKO+FCEe956HhS+HE3Cj3pRGEnndW/4cddlYh3vSjuzck4GLMpfXMIZdckWnrHVvScdarXNHAQ+PL8DjiTus0ZV/gctNBHwOZhAFfkfShkL4fkqGqtunddwBmgdfNkyzIzPjh90skheCFlfOhByad9KOLtURT1zkg7+Kl/I4/4Uvix4eqAMD5A8QdepFVbl1JuRYYKX5K92dwLisUD0Be0M/+Y/gMeMmqhT1iWWXEx44q8HPdpVaVdo7UzrdkPWvCZapn2eZds6jp9ORVccaW0971uI3RD/My949RQdUDi97+kLgmuG9wLVA+ofwBcgPNd1ha0gu8tC/9geW/9Al/X66sxACkupVZeOMtDENzXGpg9Aj+BFnwkIDjW7ZlBgwKDKfWsF6Wc8W6k0Hqj0BtGqMuGe0L8gZcoY2OEuTiiDgjhl0Gt9oafd3FonhB0tSxT+Louw3W9bV0ldZ+SbO7itqHZRNBCswHki9B9V1HHSWGUeWE4ZZ33oPC3Gju0nnnbfABWnh5Cifum0+rSfFUICwpx5zBc/9oLnjlx8HqDe76ud22solFBmUQDLMXMNjTLAC30DfLDIKZXOrVwTaC4Y76UeQ6Fq0lD65n3E3raEZeAO2WvTVBdn+8I+rPP/+Fyz6F5umn9QMGKaysraFV6NYrTKqLuOONeqM621zY7CObgI2K+pv5pbR90S6CgXeMo95J7E3RvOxz2V3eKMNwZ0rYvQvgtVJhfaQ3P/9EGKw+psLrQRVixpnAThWyaRf5ZAdRt2gqcdQxY+gOHNx+A++ALFdonxkROSX++zzGJgnaOp9LruF3VhX4cnODXEAZlsAfegrNwEa7CNfgYauEo7IMqiIbZ4AK8LdugksO4/o9608ozDpTyWqA680X5VSobh+TQ/GzbJjQfndLMrZS0dRHF1DpS/qcutOoDL1q0YwL1mb9YVWpyQA/wjakbrXliYjIo5cKL5b/k0M8gNIcsgVPwLzA1kh/gJOTBC9AR5PCW4hd6GuF3zkem7erWx0E71gtdgNA4Oqk7FqpCEXnUlyLf9qfYd/0oH7ek9HOeFJA9jVqPQAHrl+aM7m0O7phsah8Q+lXiCd/jiSd9pQY3le9hN8yER0AMz92ei16+5YzbhuYzjeuBu0Yoh8bAQSsYjItU/LERVPyZCyWe8qG+c5b8hoYkW4M/GhBqij4y0pRwvFmD630NWdATrO22Vn3c8qJx/cuhd1pC40zrQ+vh1uRQ+YVTRUDRyzeoZ7o5uHOSqfXYSFPoQX9T0ikfqVH2+gfwtc6XyCHg63wn8FndD1wXzsB1+A6kbbBS6AR1bcd1z8Nfa2i+6M2hF4hnWoeP5Fow5V1yN3nGzjah4puDuySaWo6MNi3bN9aEwYrUEKOvgIMVwFwYDbz9diDt26gFcNfuD+NhGXAh5MKo3w8XRpvvGkLPt4QegQ/F0AnwH1DdOfeiu8k9aq4JAxVzcNcEE+7zpqAdE0wohPoda7jAHQCu6h7wEEj7aQxd4RU4CNssy6xUheNClrxrrqp8NwntDufBGkIFvzDc5Bo+ry748HgTDUswzVo/2YRBiz4w37ZmwVNg3PY9oSb3SXtmYbDvSFFy6BWgD6Fw8BwEHxamC65uZ6mmWRsDTEWfDvsTbmfJWPc5MG7znlMVLuzEMLzh6V+90OVQLzQTgzMEd1oWWIzPHij8dFgTTUzunqpwN7meXwMxNLtpcFzjCL/0icmhFJA1nUIP+VPBVVdKOIGxwOF6+7hnxIWwGcTAelzVPaLn1FV15qPspsEpRN0y6UEMa19cPVWdeR638yAoErcUfP+ekhYmgRjUCMGvDVgS9Db10wU3+xx4OEs0NImoN6ano6JofOYMNfJDT1H7upcHwLjAC8SQRhkfel4M3j2udQu3+BnkhtuYbXD2HNTN5AamqocS/QODafFu86wt7ayX6v734hIwLvgLiEH1MGp7Z80fnVt5Js5Cd84KwZmVgvMzuLqpK599fuDYF9NbHASXkPkUg26ffdGdMLZv9vD6N0tBDKqHBh5Or/WkkDdGU2sO45zIPxxIwSugLriGewDm6vzwsRX+HZ8xgzI+Gk68zeas/vo3X4IYVudS9BE/yr04nPoELSLqnkmYmXkhkBT8OtQPruEDMATT2n5p9MS4cFqy93kqxcSHq39zHADtBY+RpaB6P0MnTD5o5cHR1EKdbRQu79gu8F+QwjtA/dAafhipHj2vopY4+16Rc9VDydWXXVH9RzTpAdBe5IMUVm86UDYq8oy1L5jPFl+z5hB8dqXgKWAbVsLzeiccRNz+fvFSCM1dPxnd34NQQJvsAaX24h2Qwmr4aYdaN+9jNxqV9qq5SHmjwebG7wEp+GdQF7Ah3PXZIFT/Hpk0aEEwJZ72ofzLboS5vSqAiSd91GutLYknfSnmqJ/Clwi/j3tvhF23Se0FP+OSAmvcAGN5nHEUon4LcX2r4NaGx4AUnPmCft2GcXj1c1MmtfWPpMDtE9WDDz7z4W+OJowY1a2Q2xGOUSE/DuMfKbh9/D7pfW/KOHfrR9naC570S4HZR6DWiwRMRWnw0iDzU9e6BnM4KTR7HfTr2odrCI/+cAm0mxBObZ6PoDYYBHUICKUhywNp4OKF1GZMJD03bzF1n7OEHpkYRm38oqnntOW0EgeohJ8QNVAotRc2U06DKFDr8X2Xj26PuUvMT1vrGtoK/glScNYd9Ovbh4vf8Hjz6I8LqUsikSNqC26Fqsc54z23YwAuD22dXul0v3s8jUmZSSk4+3mfuKteYuz+2gt+tCOFZj6g1ovGtZSB+20fjL7UI2bbhu4CKTTbDMb1mwYXSj4gz2bRk5PCKHDLJFUniq4No9WfuFlpwfnRjBSab2FdwLwejhyPs/vyNc5H3Xan/EOhFFrTG4zfaRqqUOIAcG/A5TIweCH5oyB7xc220oL3ASk4P7F8GGyCYyqqBh6GHbYH/Q+HRsfA+J2mxXXCA4WS24p5AvXGydJYQ8m3tG+gLVjX424SUDDVeDvT8B8ESKE15p+P/x/oQjmCMTg/WHwGrOtlYWAxvcYygOGjabvBhqo7uwFPgvF7zU8fCgrBGH4UWNfhwUJ6rRd1fnWZVODYFZBCa94H6XvNSx/Kgn/A0wdPA+vnPH0suupKI1MxesMgQ11HthudBlJgvWowfq956UNZ8MN8/YDmC7BZhx8grNg/hlpwV+d7a/0N81BVCqwXD9J3m4cxlMWjoD/z08D6OQ8G+L44DLMpvl8KZ30cSGGNwsD43eahD2RwH2wALXxnUJ9xd+e/XOIJw+OTQ82jqfobPwJSWCP7ZnCNTQvTgHnwLUzRLVO/mpZdd6FR6TPUMFHYeGeQgkp4ZMfDXmk7TUMfpgH841xLwzIqwFBwZNpM44RFbwFIQSWXwRuk7TQ+Y5jbUXjFlUZnoLr3vmlwtgWkoDezBmz/DrYpSIHsoebFmKK6cYGznZtLakEKeTM/Qw3w38vdD9I2JUOgj2GZTAplD/5FJAUFrtPUFeZn5tLG67QF/sNeKeSt8B8W7YYcWAhTYCyMgUkQBPlwDnj9VJDaYEsKZQ8OnnrGm7pMxwju1sFZBzgPxmCNKQseBmn/tqRQ9tCCd51hd3DGlXsvSI2+G/x3dk4g7VMmhbLHHQbX8MBFCnC7TsILIO2jYVIoe9xlcNYL1oEU6Fb4mp8M0nbtI4WyRyME1/CTmSQ4AT+CFJQLHD/aWgI9QNrO7ZFC2aMRg2v4geSvIBIKgP83j1UQCDzPbwfS9+5ALP0PDTl5Jd7adGAAAAAASUVORK5CYII=</Base64Image>
  </Logo>
  <Logo>
    <Name>ITF_OECD.png</Name>
    <Base64Image>iVBORw0KGgoAAAANSUhEUgAAAIMAAAA0CAYAAACpUour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p1JREFUeF7dnHd8VWW2v1co0ruCimXEgqKiIl2KgDj00GvoLQkBUkkhPSEhvffeCWkkEEJv0jsoigqOo45lxrHNz3vnztx7v/f77nNO2DnsgCj+8/vj+YTs8+6Tw17PWWu97y4C4P8LZLLXL8RbbKZulhbT/KSlbYC0mhEorWcGS+tZofLA7C3SZk64tJkb8VDb+ZFT2s2P8my/MCajw6K42g52Cec6Lk78qNOS5I86LU251nlZ6qHOy9JKu6xIj+i6InNF15VZr3RblW3TbXWOdF+TS/Kkx9oC6WFfKA/aF8mDDopiecixxMS6UpHFh2VchKvUXBRJP9JB0g53ao7BZJTVtrsxjLxite2OSFJK+v3kUTKczCdeJJ3kmn9uImq7ev0RYrT/PXGfZehOGVZThoa28yLQbkE02i+MRYdF8aAE6LQkCZQAFABdlqejy4oMdF2ZSbLQdVU2KALJ+ZQyRHRfnTvsl8jQzWG7tF62T/xqXpUqCkG9DINE7MgZq213w5fstdp2RwwP8q/gReJEcsgRcpP8B4GOn4narl7PIo6kHzF6v1/EfZFhemAfypBBEf6HIqBRhEUUwc4swtJkSpCqkyDLFPzVOSQXDLyJtfl63u2xNn/2nWTo5VQssvCkvBHiKzsu3TE7DCcgG3Tb7sZiovYZr9t2RwwP8i/kGeJNThB90O+Vw8SN/IEY/Z1m+W0y+HakDKWtZgbhgVmhMIkQeSsj2CWgo1U20DKBWQKWApIPfvvRw15RCAa8KfZFavvfHrQvnGgkg6I7s0OLJQfFq3KQVDefHVSZUIH9mfQwb7sbM4na56pu2x0xPMh34WWSQYwC+1uJJ0oyo797G79BhmUtbP3QakYQWB4oQpgpI8yPMougMoJOhMZsQAnMmYDfep0AxXjQsQQMMikFg3wLbnvQka87FB3kuE7WMpiywwkZFux/p+xgkUGRZ952NywyKALN2+6I4UFuhrYkhhgF8X4TTloSo8/RyK+SYYp3DbMCWk4PQOuZIWB5QJu5WylCJEWIudUjaKXBSgRmgyYSMMiaAAx6z3Vl6Om0rRnKLGL8m4zTy6DQssNSZoeKgc1lB70MionEeow1ehn+mzxHjMY1YniQDZhIviBGgTNC9Qufk6vkDFGl5Bx5j3xJ/kWM9tPzZ/IGMfo8Gvcow2Pkc5upPmhp64+WTbKCqTxw1kAREtgsJlOGVHTWSgNF0MqCKRsw5WuZQEnQKMD6bei1vpxsR68NVqhtfK2nQo01SeGtl8GSHYYEBWrZIeP27GAtwzViPcYavQyKemI0rhHDg2yF+pbeFqzEZBNlBdmoLMvZm52V6ZuQnD6Nr71EuhKj91LYkIfIq2QBiSKXyW1/w4zqS4ze515keIH8gyUCKiu0Zp/Q0jYQMpFSzAzT9Qnx6LIsGa0XJKLl/CRmA1Oj2H21EqGAElAElQ1UJuC3XQXYJEAFHt5YqaNKh2mbGmOSQ0mhZYoovRDdHcq17LBp+xCj7GAtgyKc6MdYYy2DYhUxGqtheJB1FJDbAhSflIasjIzq2rLcJU7+CbJgXZRQBKkrzxVKIXFJaUbvdTdeIz7kErH+m2pqets+v1CGp2SK1w8ycRNkgidUryATffGGRzqmhxai64IoyHjKMSuK2SAJMjcOw31LsSK1AY+ty0eLRenouDIXnVYxKzAjtFtZCFmYC7HLhywuQMe1ZXjMtRqPOJtxUdTgoQ1V6EkZHlW/c/vDzlV4RBOjAm1WFqHtikJ0WlO0pTtLRk8nc3ZYcJK9Q4DU3N47GMmguNM6gpEMX5HOxGj8HWWoJdZB+ZGBjinMzeq7vThHpjlGibzmM0We91zdeUyATLOP0mTg65ocHP9rmUsOEv3fLiFNxv0CGbqwR/hExruj3WQvPLgwhDL4Q6b44w+r4jDILQOD3LMwMbgET9qnQ2wpxtQoPGGfjXGhVei9rgCPrS+iCHnouoYSLMrBs5uqsDznOGYmH4Zt0hEMCt6Dzg7bGfQdeNy9Fg9trIYsK0MH+wq0X1uBHhuq8ZhbLV+v0TJF29VlGBLSgEFBu/CcZ5XKEBt7OJh6iK72ldJuZb0E7HhRys+JPlDNybCf6MfpMZJBkUOMxjcrwzaiD4QinSJ0K83Pkm1FOTJwQZhIX0+RYfymvRmQL4N9RZ7ykFcXhskuZoiszIzfKoRCSXGDNH4G0vj6HWWYQsZ77JJxbmg/0xej3BLw1OIwZgcftJm3hT8pxcRgrM+oxfFLV+CYvhNt7ZLwdmgFRvqVQ2YlwaPkKEpPvIcttecQUnseG0pOIuPoBzh28yu886dvcObzv8Ot8jLarN6O3m516OhQha5O1VhacB7ZZ7+AW/V7kBXb8ABff2hjDbo5VeJZ753wrLqEgLormJ50CK/61uKB5QVjGrPD/DMyNW6t1F1hqbgVqOZkUDiSJkE105wMignktn30B97CZqKX4CIZwtIgxXlZUkwZ+s0KFXmBB3ukf7KM5kEd5d+RqN9FXvKSCesipaY4X1ITCiQ1vlBS44olLbaEP4v4u2lbSmKuJCdnSlJyhtFn0NOCZBPL53El2mvNyjDFW+Qtd9eec/zRabYf2s7YjA4zfPHoolC8uj6BZcEX8scArEmsROXh04ipOoStFYeRWHccZUcvIu/QBWypPonyk9dQdvJ97LjwMeouf4L9H3yGuqt/Run5P+HgjW8Quf86HlXfetdadFtfg0dcd2J+zjmc/OpnvP/jf+Pi3/+J2KN/wpOe9Vq26EkhSi5+Ac+aKxi1dT8WZR3HUmaZzmuLb3Z3KGmjskPr5XuZaBOl8GRLyXnnAUughhKjoCq+I71Ik8CSOcRovOISsR5/mwwjiV6ERCJKBJX6K0typM/0EJMIo/xbESXCDU0ExWgyghmij7/MXZ8s5RXxEpcTKTH5wRJV6C+xuWESnxUtcdmRkpiWrAmhBEmPLqcspZKclG39efTMIZbP9YLa1qwMY91e7LMsFKvCs9FhJjPXWDfI25swxjMNvZdFotXMUAxmiYip2I+kHYcpw2Gk7jqOrL2nkdpwBtkHLmDbiXeRfegKco6+i/zj76Pw5IcoPv0xys79Cbuu/QV7Pvwa9df/ipGRh9F2bSW6b6jFc757kXfxa+z79B/YdeMH1N/8EZe/+xeqP/gW6ac/x6Lcc3Aou4SzX/6IpXmnMS/jOCL3XsOYrXtgszg3pee6EunhUCYtl+zTGknVO5gbyZeJUVAtFBHr4Krpp9FYC6GkyT76g62+gV8TywFfTLRUn5edKeWF2dJ39haRl/mtMwV/DlEyJJh/FxnjJ9I/nGNCZEG+rUReHSHex0eK14nh4nlyqHgd5+/vjNa2bT78tgTsnSFB9QslrMpRYgqCmCmyJD1mm6TFlJnFuK0RHUzUZ/tB/d6sDOPdK56kDM8t5Ixh2HpmAQ88bBeKUc5sEEe4Y0ZwAaLK9yK+6iCiKw8iruYIEureQdKuk5oM6fvOI/PgRWQfvoq8Y9dQcPw6ik59RBFuovLSn5Fy7GNUv/slyq98iT941aO9QzWe9tkDj7rr2PHR9zj1zX+i4ZMfUffx9+QHHP3Lz7jw7X9pGSPq0E2knfwUDqUXMC7qIKL2vY/iszfRelk+Oq8pHNprXRGnmUfldf9QTYbMo+0swcokRkG1YEuaBJccIkZjLfQnjeP1BzqVWERQ6wrCqaOkpWfIrm258saKCGH+MpUClQFG+R8zy2DfKMKLFOH1ULHfMVniPhoonsdGifcxBv/Ym+JzbIz2U5OB25QYSpBNpweKx9lXxfPUYPE7OFlC6pZJVJGfljUyoir4M08SU1P1n/MVoj5jfjMyvCVTvfm5nPGQ7WZKEMKexoVCeKKfQxymBOTCNb0aPrk7mRkOaCUiruYoZTiO5PpTlOEs0vdfQNbBy8g5YpIhjzKUnr2BE+wT9n34FYaF7ceC7NMYELIfXZx24CGXnXjErR47GfhP/gntpxLi6Bc/a3KoLLGT7P30J9R//B1ST3yK+KM3kHXyE7huv4CSc59gftoRyPysalN22CZid0icisdI7WWRFFN2UKVAlQSjoCo+IDakMbhkEDEaa6GBNI63HOBu5gOsmGDeplG/PVdmucSK9OOBfoMBN4nQxyyCYpK8ye2vMGv0D5OVFVMk7dOB4n1krIbP0V/CODJGyyAeZ1+TTWdeF78DU2TrdhdJTsnUpEhOypKk1MZMobIWHdDJoBrGSeQt9+0y2gWPzAtAbGEltuZW4MU1kRi0IR6bMyuRVbMfsdv3ILCwHlHb9zfKkLjTLMOes8iwyHD0KvLfeR8lpz9E5cVP4Fh8BgM5exgQvBcJR2+if9B+dN9Yh56uu9CLMjjXfIDYdz7Dy8GHMTPrvCbBgT+bSoZFiF2Uof6jb3Hmq3/gyt/+AbusE5gcdxDFZ26gyxrOXNYUDOm5rpAyHJCnXFOl+HQLyT3e2hIwtU5gFFQLEaQxuGZUOTAaa2EN0cZaDm65OrjEwfw7y0OaVBZni3d4ssgAH9FmCyYRFA6NMrzp97q8zj7iuQhZXGKrieB1WAXXKOi/BNO+Kmu4n39ZNh95SyJLfEwNaHyRPku83ESGicxaEz1fe9s1Fj3YMNp6JyGxqBLuicVYGZmPmOJaxJTuREjBToSX1CN6+17KYMoM8Tsog8oMu08hzSLDIZUZTP3C7vc+Rfjuq5x2ZkKmZeERTiHPsO5vrHwXndbtwPMBBzAh+TSGRBxDd+d6PGC/g9/yMjhVvo8r3/+7UQZNCJaOI5/9iMiDH6OfXz1eC9iNtYWnEbHnXfRyKuM0tiDrQe2kFoWYd0yWZdnKzquN2UGxmxgF1cJAYhmraEk+JEZjFd+SB4kmw4NEiVBhPsgkTXKzMiU5IVdajQpUawkibzaKoMjXRBjN5mxoUB95PkJmpM+RlJuDrAL7GzkyrlGKwD2zJYV9hOonLEI0kWHCJmlj6+M3YG04JnrEwzEyG3/clAj/9DKE5VUhOLcaQbk1CC2sQ1jxbkRs++UyVF+8iZj972FB5nG87L8bsrAIS/LPY07WWbR3rEE/yvCoRwO6btxFURrwB+99aL12B2ZnX8Bpc//QKARluPjtf/K9TrGficcb4fuR/s7HeMq1kiIU4iHH4q8oQ7uHHAulxeI90sclRQpOtpK8460swVV13iioFg4TSTvS0Yy2zzTd60bkE00GyxlIswgmaouKZJZztMhjAewFtnKWwJ+jWQ5MMpzTZBjp/295IuahwZtXSubnr4vvO+wLmpaGDuRx8jx5jQwkA8gLRG1Xr+vHG2DKFB7nXtX6jsT0JDaZ5RQirakMql+Y5HVGhm3AAt9k2AWk4vmlWxCYVY7g7AoEZFciOG8HQgsoAzNDRNmexjKhl6GxTOhkUD1DzeVPce7zb+FQcl5bN+jlUos+3g0Mfr0mwhNee5ugxBgYflSbURz6/P/dygzsIRpusFR8+DeWmz0YumUvzn3xdziVnEbLpfnobjrtbUekh32ByNyjsiJ7imnd4VZ28DMH8TY4BpRgQ84ZG8m9IJJ9uqWkmfZTATfch68j/WiHySrwSoRQiwTqIGdEVklyfoS4HhkhK0onSZ+lG0WejRR5iQ3im34tWS5+0GR4Kfzvfdc4Scz7wyTo9Ki+3kfGrWLgsshRcpP8RHAH1Os3yGGSRuaR3sRKiLFaufA4O0BrQNXnVEI0kWG8xytPLQ3GM3ZB6D0/EKNdYjDHPw1R+ZXwzSjXZLiVGeqx1SJDJXsGiwxaz3AGGftuyZDHnqHgxHWUsKbv+eAvcCw9h+7rq9HTuRa9XHfiCc8GPO655zYZlCBdNuxCyP5PtGay/qZJhrqPvkPVtW9w/PMf2ED+CV7Vl3H4xtc499lfMTqcWWdRtjoPkqGuknrQPl9kwR55wSNKSs4wsMfaWmRQXNYCac2Rjsg63eIfYdkjHvYKXC6RxQOEv6vxD5Mfm4w1k36kAzLeaXdZHVi1tqAdYNWgZURXSGJGgngeHS2bzw+UhI+GSuS7w2UV+4EeqknrG/G0Vh4GBaP1aP/vvY+OLY1+b9h19glGwf41/C85TyJIf9JECDX7UBkigZ+xiQzj3Jc8tywE8zYnYnFQKgJSi+CbUoygzG2IK96BoJwqBLJUhBbUNsoQWX6rgdRmE7tMmcE0tbyEHDW1fOcaik5eZ9/wZx6wDzGCaX1+1ik8uWkXerrU4fFNuykDM4OVEE+SlmtqON38EJe++xfqVVZgiai9/i2q3/8GlZyaVl39C2rf/QIlZz9B7L53sTz7KFot0S6aOdtjbb4ouq1h77CgQVxKh5nWHQ43Zoc/6gOqSD3YBXmXBfE1T8NhaeTkVXPSxcPbQbJOtZD0Y9oUVTWLTfc5ZNonsmjATyYJzBkhPXo7D3I8u/o3tIOuDr5qBv2OvylJ7Aci3xsurzk5BHDmABkQigf+6APPQ+MQcnaUUVDvFyfIXHJLCE5DVfloIsMkr0gZ6QI7v0TklJTDJ6kAEbnlWB2Ri6EbYuGcWIqtRbVsIFVm2IWtpQ2UYd+tdYZatc5wAimWdYYDl5B9+AqymR12XLyBsjMfa2cfn/asw6LsU9qyc2/3nXjMo95QiC4bduKVkMONZUIT4cO/Y8cHf0X1e1+j4spfsO3iZzj48VfYfe1zTIzZh6fdK9BrXTG6rcn/vvuavE6EQuSIzDooo0PdzEvU7ANuZYcMS1BVqs880ZrZpjU2+TjAaU3wZFcXN9ng6Cdx1c9Izq1zHQcs+6iSkn1WuG8XuGzcZJJBKw2cvmkinBxOEQZpB90SAAWDPiHjswF7Z2fOBrODlhlsmCHW75yAsIsjjIKo52uiglpGYokXWUeWkoXEjqgS40JCSTbZR74ilvf4kmhSaJIeH9FUhrc8tj/LMjHfNxGvsYmc5p2IiJxtWBicgd52IZgbnIXokjrKUIstRbsQbpGh4gBiqw+zbziGpJ2UYfdppO1VfcNFFB67ioyDVzA9YT+cik/iYaftGB99ABvLL6C1Oh+hybALj226JYRWMkg7hx0YFXNcayB33zRlhB3vU4RrX2tZofzy52j44Evkn7qJ1wN2oYdjKdosV2dG2TOsZe+wOncMEUW7pWXSdWWhRDc8LqUsF+agKrqTr1VglQz5VwSh6WPhsCwSrm4uk4k4Lt8qISnjJY9ZxbzPq9p4ospD7kWBf9QscBxl0DJCuTkjjDASoR/ZTRD/4RCM3bKEMmxVswjI8ECsrZyCiCtv6AOv+IKUkw2kL2lJ9O95L6hGU4lykVwjrYn2WhMZ3nQ7ZbspFpPdY8D+Ad04vXx4YRBm+KYiNHs7/DO3I5ClIiSfTWShaXoZUcYZhbbwpGTQrzWo7HAB2ewb6i5+iMlRDWzqSuFYfApeVRcwcut+dHKo0M5LNAphyRAaDewn6tHDeSfSTn2G89/8rPUJVcwISoQd7xGWB9WQjo/eD7HNQFf7YvRkVlBXUakLabqtzllCRNF9TZbIjIMyP2mO1HGaqTuBpViqUn3OBUHS7t7Y4OAP5/XecHWlDK6u4rQ2SDaHLGbf0FLYJFr28beUlJjt/eC4Ihwuzu4/SWbEDknIjDWXhttEcCWNQVYyjAlRMjAzUAQZGILlZbZgz6Be/55kkpHEhujf537S+N5NZXD9W78lQfCIyYRrDJuwWb7oMNUHNlO98Yp9JGKKauCbWYHwwlokVTQgonQ3IrepvmEfm0h9qTiplYq0vee07KDOWuYfe4/BKsGzm6rR12sHbJaV4HG3HXjUdYd2tlITwlwyLDxBKVqsqsTALQex78a3aPjor9h2+Qvs++gbNFz/UmsaHYs5g1jG4Duo6yVLzFmhQLvOstuq7PVELMicnTLA218q+A3PPmUjLAmNZJ+ReiWDT/ASrFsZBjc3Z8rgqsngstFDNq7bLIm7HhMG37JPi5zz8n7miTbw8HTC+rWBKpP8JBFl7toyseepIdYi1JFGERQJlOHN4KWQ5yjDiADIi+GwK5xxufj7l1cGnRnd6bctNt07TWSY5PnTisAkhCZlwy8xFy4UwiU2Fx4JBVgalg3vtDJsLajB7OBczNlSgMjSeuTsPISUmoNaIxnFWUXm7hPI338GiRQi2XzCquHSdew4fx2vbK6BLCmgFGV41LnSdLGKS40mhJYhzFJYUHL0YoPZ0bEajmUXcfDmX3HoxjdwYYnpuaEKM5OPYEhQvXahzMPry9T6gj4rqMvtvAnLg4kOSwuk7dIi8a18QUpP2EjK/u6NsEF8mLOHH9etDFcSWNBkUKWCgrBUvKWkMe1zoJvaZ1hwwkSWhwiLPD+Jx5kBWv3VidCWXCBNRFA0kUFNLYcEo/tE79lvb1kilEGSPhnEKeZo1V80CdrvhV6Gl1aG/qREWB+eio0R6fBJyINfciEic8qxJDQT0/3SkFGxC6uji7AyuhjD3NLRZ20itpTsRkL1QWTVH0NM9RGEbDuEwoPnkMreIXH3GUTUnsb48J3sF0rRzaFEu45RXb6mmslHKIW6sklduKJJ4aqkMItBHnOv06ah7e0rELTrXXzy4z/Qx6kCMiUDT7hXY2r8ATzvWYXOqwvRbW0hZWBWWJNLEbLRdUWGDxELXVamS0u7Ilm43k9CfFaJ+6b1jXh4ruvgvMHrazaB6hveVAaVHVzchWVA3D2dzPtoP19S5YSvWcb/ZHSQr5LbRPA+MhbJNwbj7Qg7yLORJhnGcIr5augWeSpauvzRRyaFL5bQCyMlmVKoBajfO1PoZRhkH/ZdSKJJBmfK4BqdBfe4XGxiZgjN2obRrvFYtjUXFQ0H4JtdhbbTgynzJjxrn4y83UeRWnsYT9ina5fHp3BW0XDuKtbn7scDS7IgCzLQ16McndcUoZf5imd17aO6hE1dvaS/3E0Tw4VimOntyoyyrBTPedUh7+RHCKu/gs3VF/AHt0o8t6kKA/xrbpUHlRVWqayQqe7T2EjEgizJlWdWx4vPRgZ2nY9sdNKxbnO+i/MmfsMbRWgiA7dTBlO50O1zjILo5blNBtX03SaCQsmQdGPwhUE+K0saM4NitP8ubWVSnah6MkZ6TfWUhVmzJfbDIRJzbdg9nrC6N/Qy9FsRci4iNQe+cZnwiEqHc2QG3GJz4BGfh5CMMqyLzsdUNpNT/TPQego/9yR/tJytrngKQlhJA5bG8Bs7loLMjMELLnlaM5mz7yx6OeSh5eJMzEvcg36eFeiglozXlTK1b8Mj5qufLRe9aqVDw3Tdo/q32taborRdVYp2q0swLeEAO//3sDL7KCXLRl/37XjRczvaL89GS7t09FidjS4r0tVl+suJKLoQscuTNx22SPgmR3ExB9nMNHMwrWmUwQAnYj2+iQxLSLMicMbwgfu+8dJyROBIGcyDZpFhlP/XxHQSS529VKexmSleWLFBnHdNkPiPB0vIuVG/S5bQy9Biklf1ws3xsA9NgeOWFLhFZWjZwSMuD+7x+Vp2iC6swmSvFM42vNBiRhDazKEMk4LQ3ykVb/kXQGZHo+2iBDyyJgMvuxVgyOYytF+SzqClYXLkTsyM243Wy3K1y+SVENoV0lqWKDdd+ayukrbCclW0EqcLG0XVI3ReXYShgbVYkLwflaevoejYFSxM2o1WdmlotSgVXZenofPSlAlEFO2WpElbssrZUwLc1+uD2prcINaBVTQnQx/yb2I9vlEG1aH/gxjK4HNk7PuJHw9u+7rnKpE+UUsZdL0MirGaEJoUFEJd86CWrynGyM0rJezyGxL7wVDZfExlifsnhV4GmbAptuVET8g4d/RbHowglgytVDA7uFGI4IxSJBRX4flVnBaP24RWMwLRelYI2s4Ng41tKLouiEbnxfGwmRuDF11ysTZ1JzosTEJve+5fcAB93UrwjEuJWhCCLMpCq6W56GG5k0p/A412+bwJ7V4Jhfaa6UaaXqTjKoo3h9mr8Cj2skEtPHIJey9eg1POPk4zY9FyXsJ/dFmW8lCnJcnSmTDVykurIyWUtZ5B0xNKrINqoTkZyojR+EYZ5hBjEThl3HJhRHvXhreF00mRQSEDdRJYiCCWk1gmVJYYHCzyTKR0fXuzrCixlZRPB0rYhRH3LUs0kWGK12p1KbyMcUOnad5YH5YKr9gsbZrpk5gP39Ri9FnMjDZio3bvhLqjSrvPcnYoHpgTjtazt2r3T7SaF40HFsQhqHQfJoSUY3FCHdJ3n8Qw3214zrUYQ/0rMHFrHfp7MbWvzGdjqW6moST2ap3AfEsd5TBh+Z3cus0OYpeFAT4VKD9+FRn7ziGZzWr6ntPI40wmmA3sM07Zl2R2rHRcnKTBnkVs1/lJGGXQlYhBukAaMYXoJVDMJkZjFY0yHCNGIiheSvhoiEyOW6Bds8By0ILB/o7oZbhKmsqgUKVDZYp+LB39tsqAjfYSwNkGs8x9aTCbyDDZ63XCTp2McsGwtWEITs6BS1QmQtKLsDgwVduurpa2meKt3T9husUuuMktdh0WxkBmReHhVSmwDSvHSN8SvOJRiJF+29BnQz66sNOfHl2HsmOX4FJ4GK8xqE85c7pJKdQZR9N9l2bUvzUsN+EWaI1iKzalfZyLkb3/HPI5c1FrG/F1xyndCWw/ehb9XXPyZHqkdLJLoAgp8ujSGNnsvlE2sRFk0CwcMwfRCFUGniL68R3IF8RovOK6OqjtyX8RIxHyNh8bI3HXh8prbmuY+imDKdAniF4GRW/SVAYLKksMZVbpEyXtKYhqMBMoBKeqsvXKGxJ+cYTWV4SeG6mh/h3GbeEsL77Hm5fGSgbF+5oQb7phlFMEghOztGmmX2IevEmbqd5oO80HrYhMMd1mZ7r5Vt1zGcaSoYSIQodFsZAZkei4IB5/cMxEz1Xp6LUmE23sUtDbgeWBQvR1KcL4sGo8x/LR06GAwS1FdzUjIKa7snVo2/O12YLp7u1cNqqJmBW9A7tOX0Z87TuIrTmKskOn4Za1i6UiYlW7hXHScVG8yNxUGW8fIBGcFuqywjpdEI0IJnoRFFHEaKyFZeqgPkuMRPiZdFEyRFweLk+vXC/yAr/hpgCnEmsZbi8VeiwNZv8wrXT03+AgqyumytrtU8WhZpK47XtbXPYQliM3NqqO3La2fKqEXxkuUe8ONxTCQIZwTQaWilHrIxBCGTZwqhmYlIuhjhF4aXU47ILS2EC6s3FkEzl1s6lc6O+7nGu6G1tliLYL42AzWy1vb0H7+QmYE1ON0kNnMD+uFkOZKV53K2btT9aC24GzgUcc89HTPp99hfl5Debgq2c4qIUkbdq4Klu7f5NNIWzmJ2FVyk4U7DuJuOrDKD1wEhMCi3+SKWE92i+MFZmXIN3torWM4OPubAnq4+RnYhRQxRWil0DxBjEaa6GWiDqo6tyBkQwFRPxPvCnBZ0fJw/M5+GUG0hTcJcRahn+T1qSpBNaosqEulFGlQ4kxOEjkjUBpNdZXWozx01D/VtvU33th5QbxpAhq7SLw1GhNAlViFAYyDNNkGOuG3vMDtGmmV3QGPIiMdsU45xhM8YznZ3WGNk6VC33/0CiEqWQ8MC+KfUQsXnPLwabcelQfOY2s+ncQw8BtO3wG9un1LCmJ6LAsA48wYzy1ocC0YKQCrp7jYP6pgm8iU7urW7uhl9NHmRyJ0d5FKNp/EmX7T8A+pYbbthS3mRctHRbEiMxKkjFrmBW8mmSFUnMAm+MtohdBcYYYjVX8kzxNNBk6k38TaxnUVFMLgP/J0fLgbHcGb4slqE8QaxkUjqRp8O+EkkI1pUMphGo29aht6jVmEZshwTI9foFWUuI4K+E0V8NABsUeMc8qlvglYFtZKd52jtJkaD99M9qqK6cn8XUlA9H6h2mm/sFaCJkUgledM1B18Dhydh3RzmNEbj+AhJrDSNt5VAviSD9OF2clsIxk4WH7bHRcZnq6SxPUE19IZzVlXJaqLWypO73V7Xwzwrdh24ETyOb7P2vPae/E4Lc7LIgSmRMr3RdGiGfTrDCLGAXUQibRS6CgR4ZjLfgSbawl5aozgtYyDCXaN1DV78eXbDStIdwK5gFiLcNPpC3Rj/ttqNIywHTBba95bvLSegd5bo2TPEuakWGG1kRShqcWBuAt12i0VwL8Ud14a4YCWGRQ2LB/0AuhSsYDFEImBqL/+lSU7jmM/F2HkFV3COm1hxBFKbZwtlF37AyWxFdDpkWjw+IUtCddlqdqAb8NJcDSZE0C9SAQ9WQYmR6BhVHlOHTmHOaHU6q3Aw+0mRchbYnMiJMJa3wl0mu9OJuC1YbcJEYBVXxNuhG9COob/y9iNF5xjjSOt8igThFby/AiEdUzRL83TF5c5yDSd6s+UCuItQyKWzfV3C9UaVE/VWZSn0GbnYQ3J4PigHbvxHgPfh51zwQFUL/rBLCmiRCqh5gZwu2B6LMmHp4ZVZgeXIin1ibDLnob0nccpBQHEVe5H73XcJYyJ0Z7AFi7RYlob5fIwCeZHgFE1M+OSxK1B4CoZz+o2/7VcyC0KSyJKGtAQMFOtJi+hVKFTmg7j/+/GVHy+MJQCfDYqGUGc7AiiVFALawgjYE1U0WMxloYTRrHW2RoRf5J9DK8TrTXEzm1HB28VEvZWiNoClJXYi2ChVfIrWD+TtxBhuEqwPeKqWSoHkLNMgK1aWfbuVv4eygzSiDkLf7fpm3B+tQqVB88hlGeOcweoejIALdhb9FjeRJ6LEvSGk9T0Ik5+O0VC2O1p8O0W8CmdOZWdF8cg5jyBgxYx5IxdnNJm7nh0mo2+yjbCJnr6MVeYYM4u2iB6kuMgmlBawCtUL2D0VgLSaTJPhYZFOpqI70Ms4n2msoMS4ums6HjN3IE6/itgFQQIxn+RvTjfhfuIIMijBgG/Y4oIdQsQ3vmUyC/sYGwsWWmmB1KMUyl4wX7JEwKyGOaD+O3OxJt1TMeJoRg3OY8jPXN5/atWtAtqMUsE2xI2ZiqJ8XIlBC8tjEVvlnVaDkj5DuxDX6E/YrwPaXH3GDxcnfRMAdqKDEKqOJ/yPOkSWDJHGI0XvEZaU+a7KOXQaGuULbIkGrexgbyTdlyfqT0mMMmUk0vLWm7+UZSsZM0Cd795i4yKM4R46DfBVPZ0GcJ03qETAvCE8uj8czqOJaeEG2xymZGGPpvSKUMnD7y295i9lYt4G3NgVcPD9PgWH77tQZVpgbheft42AZkU4yA+a1mBGvPo5TJYTJgia+EeW3UB2owMQqqIoDox1qYSYzGKxaR2/axlkFhOXOpzlW0UNvUHF+tGtoVzFBXR4uM5CzgVlCayw4KdbONfux95RfI8AT5gRgG/K6Ys0RjL8EsoT0CaHoQbCiFWspWfcUg5xTMDGFGmEZZbNX5DgZ9jgq6KfAKtailVjrVPtoiF2lhG4CW0wJC+Z7aw0ltpjPrTgkWO0cPCfFsnEEompPhLNGP09OcDBXEaLyhDIpgooRQF7Fq29QV0pFXh8uTKzZYzyrUyqORCBbKiX78feMXyKAwrT38BlQvYWORQj0cjGK0pBiq0WxBMXosCkdb9hfCcvLA7BBtNmJC/dsMX1eofVSmUe/RYpp/oc1U9XBSfw2WIHlynq8EUQR3tyaBak6GcUQ/To+RDGpNwXqZuhFrCfSsIOqchXbNocoOyTcGy8y0uSwV7HibZof1xEgEC4dIZ6Lf5zfzC2VQvEUMA31PKCnM5cMiRisGlQFVgUVrc6Bvg+KYBCLcR+3bYqpvRUvtKbUmEWzMMkxfu0nCvZ2tr1kwkiGd6MdYYySDFzEaq2EkQbPEfzhEJkQvEnn+NhkUZ4iRCBa+Imrl0nq/X809yKB4lfwHMQ70r0CJoTKGKWsoQUySqJNg2k8N03abqQqOVftM8U7hvxtFUCgRnpirsoKLeDTNCgprGQwbQCusZXiHGI1rxDDozaHOXg73XcEpZuMJKz0dyF+JkQh61GLVPGJ69M+d6UfaWG1r5B5lUHQjl4lhcO8P3loGMS1sGa5tOPA1YS9yW1aYZb9Jtt6eFRTWMiwl1mOssZZhODEa14hh0I2wLD696rLWlBkMgkOeJd8TIwmsUafBt5NQoh74sYAoSVaTKPI5UVPUHsTob/0aGSxEEqNA3SfUcreFxu1/In2J9swpiwytpvP/MoG9ArNCsJezUVZQ6GUwWlMwQi9DonnbHTEMvBEWGfpvvKMMimeIKglGAtwL6llRSi6jv6HxG2RQPEOOEX3Afg/+kziSW39bJ4PYstwyK8xhVggzzgoKvQzqsjWjMdZYZPiUqMvjjMY0wTDwRlhkeMX5rjIoVAnYR4yCfDeukcnE6H2b8BtlsDCS/B5S/Eg2ky6k6d9slMGPWSFI+nAGEcqsYDWD0GNZdArRbbsbC4jaZ75u2x0xDLwR9yiDhfnkXWIUdGsOk1nE6H0MuU8yWOhPQsmnxCi4v4T/JbVkAWlHjP5Oowwyjf+PSXfNCop5RF34avRac/iQJiei7oZh4I34lTJYmEJiSAO5SNRlckdIDllH+hOj/e7IfZbBgg1Rl9Cp1J5CGsgloiT5kvyFfEGuk+OkjAQSW/IgMXrPplhkmBggzyzcfLesoBhDbK223Y23ySirbXfAVf4PRTadu0lK/W0AAAAASUVORK5CYII=</Base64Image>
  </Logo>
  <Logo>
    <Name>OECD-EN.png</Name>
    <Base64Image>iVBORw0KGgoAAAANSUhEUgAAAKwAAAA1CAYAAADcWABT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cZJREFUeF7tnQd4F8e1twcQHUTHNuASx3YSY2zHJc5nO07cCyAwvTeB6OoVFRBFDSEhEAIVJEB0EBK9mm4wxsYNF1wSOy6pjmOn3CQ395573pUGlvWCKfKX3PvA87xI//3Pzs7O/PbMmZkzK2O6xp+XOt0STN2gJFOvR4oJeHaaqd9rumnQe2ZAg77p7Rr2y3ygUf+smCYDs8uaDs7d23RI3olmw+a/0nz4ghOBIwpeCBy5sKrFqMLZLYOLBrYcXXJz6zGlTVqHlJk2Y5eaNuOWmbbjy5Xlpt2EFQ7NQyrNbVNmm4X7mpvC/U2dnx5uVm5V6rmO+dFG+ZHS1HXsG1mk11ywq62Jigk1kRFRJjIy8gr/ZviK1I1HsM1VsPerYPNUsJ+oWEXFKipWaTYkT5oPmy/NRxRI4MhFokKVFsFF0jK4RFSs0mr04n+2GlN6QAU7XAXbwk+w7SauNA1HbTMPpcWaqleMWbC3hVdUtykblI6uY340UbYpD7iOfSNXBPvvj69I3dQINkAF+zMVbGX9XjOkQZ80QayNB82RJkMQ6zxRqyqBI1SoI1Wko4ul5ZjF0iqkVFqNKZPWY5dI63FL9ecyZamoYF9XwfZRwdb3CrbZmI2my5Qsk7PzKlNysKFXVN9XPlNmKnVqjvmBBT6pbFUQr1+ar4FgFx1oYqJjJ18R7L8pviJ1o4K9XgU7t17Paf8IqBGrugLSeKCKdfBcaTq0RqyOVVWhjlahjimV1iEqUsQ5bpm0GV8uKkxpO2HFGfg8vnyr/rzLLdj2k5YbM/igeTQjxux805j8586yst9Tfq38Q8Haur9zg2CPK6IE1Rz7ZvY3M1nL7zRRUeFXBPtviq9IXdxbp2vCO3WDkiWgV6rU7z1LxZohjQbMVrHmOmJtNqzGso7CsmrXH4JFRahnRKpClPYTV0m7SbDa+el81uP6/Wcq1lFKHQRrrewP4nPNzE03mbLD9dyiQrCfKghxc80xP9yCfVtpqfilc9HMLNwbaCLCo01EWKxvZV3hX4+fSC1d63SN/6Jut0Qx3VOUaRKggm08QP3WwTnqCuRJw8HzpMHgfLWuhWpVS9SqljkWFaGqAGtEulqumrxGWStXha5zaM9PPuvx9gh44sr/1vRTrGCvmlxuTP9jpnvuBLPrrbOsLIL9REGIf1VGKC7RncYt2H8qYxS/dF8jdso4FW2Mb2Vd4V+Pn1AhyDwT93fzTLyYbklyzbBM6TxRB1SDssT0Ugs7MEeaDZ0vd8UukweSV0tzdQWajtLBVchSaTm2XJqMXqaUS+DYlSrYtXJ16Hq5Omy9XBNeIVcrV4XpT/18tSPgtZpmjQSGLP9ni7HLp7SpcQ0CQyrNDZGFZsr6O8yyI8YKyi1YeE9hRuAs0SluwcJbSn3Fm+5rXKJg2yr3KU8r3ZVnlHuUxopf+vMRoDRVmtUCzZWGit91/KindFb6KROVBCVKGa1wX99V/M6zXGzZuZ5fPufET6w/UaF+FdAtQZr3nir1n50mrQamS+dJ+fJIUpn8MKrEmRGo02+u3DCpTB6dUSG3x6+WayaWS2v1Va/W7v6xrB3Sbe4eeThzl3w3bqNcHVEpHSMrpV3oBmk5sULaTt4gV4VvkA4R+lOF2ymiQh5M2y5dEiv/3jF01eS2WNlJamUHHDM980aa9S+fU7CwSDlLdIpXsFjZJMWb7iyKnq9vYhPHXqhgb1RilK3K68pnyh+Vr5QvlU+UE8o6ZYxCQ/rl4+Vx5aBCni9dJp8qiYrfddxcp2QoR5RfKn9TxMOflJ8rzylxyjWKNx/Kfkh5VfErj5ejyjYlT+Ehaa148zyLs8X6TPxN5qm4d9S6SucxmXLTqEwJUMHW08HWjSF5krRkq8xYtUuC0tZKr6wN0nP2Rnkmo0pyth6XrC0vyfSNxyVz26tS+vy7svzFn0v27rflwYzdKs4qCZywQe6ZuUcKnv9IoitPyrUxmx3xXqNi7pF/UKLXn5AJy1+Qrrm7f988pPwxrKwZ8pwZVtTTVKhgC9S/VFH5CfZz5UnFLT6vYIHB2u2KO91pCg82NlPnBJmIiGitmPMOuNop2cpHirdRzwUCOKlgrbBCfvlahil/UfzyuRRKFL/rAFZutvIrxe/c8/G+0kNx5zdUudSy/4dySpmrdFLc+Z7mjFifim3Uul/K0i5j0qVBjylSVy3sj8LmSsfhWdJ8QIaMyVsnueufk3kb90tO1UHJ33pUFmx/UfKU8kNvyKqjb8vqF9+T9Sd+Lutf+Uiq3vhU5u57T26esk1aTa6ULqm7Zd7hj+TQp3+S3R9+KbP2vC8DS1+UR3P2S9aeU5K69aRMWnVc4ta/JLfEVhxrOXZ5YOtxq02LkAoTsfJ+s/KYY2X9BAsHlYaKFaCfYKFKOS1SN4WHGqo7MNaET473raganlLeUfwq3PLfNfh991/KLuVWxS9/wNJgpf3OvxSKFL/r3K28qPidA/Y+znUvFh7eJgp5UvY/K37pLobfKqGKt8wuwT4Z2/P6YTPl7vHqpz4SKY16JsmNwVnSZeI8GZS5QjJW7ZAcFWxu5X7J3/K8LNz+ghTuOi6L974iJftflyWH3pLyo6dk1fEPZNVLH8rqEx9L+u5Tcl3sFrk+bquMXvmaVJ76gzz3yz/L9l98Kds++KNU6efyV34lhUc+kqIjv5CINSckc+dJGVx4QBoHL53ZfsJytbL7zKCFfc3yo8Ys2t8MUR5TvEKERMUtwpWKN83fFN8BWOGhRiZ+6kgTHhr3tUqqYZzyn4q3cr9QcAumKAMV/NhBCg35pvJPxXvOu8rPFL/reAVL4y1Rll8CO5VgxXuNR5VfKO4yAWV9WcE9wNJ3Vfoq0coaBbfH7342Koi2m+IW7B+USoVu3w31tVfh4af+/q6487OsVFopp8uOGwDt1BU41CBoinQckiqBvZOlqfqv94TmycD0ZZJctklmr9klcxzBHpB5mw+rdX1BFu16SYqfe0VKD7whSw6/LSuOvSsrXvxAIte+LNO3vyWP5RyQ1qEb5fspu6Tg6Cey55d/knVv/V62vP9H2aqC3fbBl7JVf1/z+m9k2UufSPnxjyR/v1rbTa9K54QNHzQfs6xLm/HLTf3hW03YivvN8hccK9td+ZPiFSPTXSzHOvOp+pMl3I8Vb7o3la+tlH2DYEco3spEVAuV7yl1FL/z6ioMVvDVvOcjmB8q3nO8gj2s2LwuBW/Z7lDozt1lAXzPcz1EFtyhJOXXivvcCqWBwr26BUuenMfgyguuEeA/j1R4uPzcCcR92rc1Ad0TTP2gKUG4AZ1Hp8mMolUSnFEqvacVS3JJhWSt2CKzlm+TzNUq2Iq9MrcKwR6Rgu3H1MKqYPe+KmUHT8qqF96VnN1vyjNz90nn5K2Svfc9eTBrv9wQv12+l7xbxqx6QyKr3pbH8o5KyUu/kr0f/9kR7pb3vpDNpz6Xyjd/K6XHPpTEqtdk8spjMqLkoAQML01rq4I1Q3ab+HV3mTUvnvZlSxWvEGGdYgrOTIPFKv+peNMVKKfFCucR7P9TvF00Ayqv/3Y+GKnnKLgE7nxeUFoo7rTnEmxtgFCwbO4yUKbpil/6c4HI9iucf0Bpr3Dc6xIwePSeez6o0w8Ue75lkdJIMabps1OaXz0gZeNPQ7OlV2K+xMxfJnELVkhS0VqZtbRKZi7bLOkrtkvW2t01gj0o89UlKNihgt39spTsfU1KD74p6156XxIrX5bbkrdI29ANElP5hnTNf17umPGc/HTOYfnhzP3SKnyLNJ20SZK2vScv/OZv1YLF2r7/hZSf+EzunLZDns7dJ7N3vSlPzN4pjUaWvdR23LKOjUZUmZ65Q82ifc1M0YEmCOxaxc96yqL9TUfk72hvFuxsSzqWbw+7v6/hrwv3BgYx0Co6EuDMDpSoj5wwbYRXsG0Unnx35X2uPKi4010o6Yo7L8hU3Gm+TcEyY+D2SRErFtMv7TfBFFeu8mPXscsVLFyvMLti87CQNy5B3Hfqd4//+13jM2R8ZrH0SVko04vXyrSS9TK9rFJm1Qh29lmCVQu748WzBFt+5JS6A+9L3t53pEuKWtWk7XJL0g65JnqrXB29XTrE7JBr43ZK4OTNMnb1Sdmr7sG2n39ZI9ovZNVrv5LHdQD2TN5+KVe34vakKmk0aomoYIe0G1dqTJ/9ZvqmzmbVGSvLooFXiPCuWtjvFexu5axc6WcCYP7s+t5BLere+Vs7NJ+zurPJWfc9k7vhuyYuMcS7yjVA8VbccMWd5mLASmxS3Pl9rDAAsmm+LcEyrfaa4r72BsUv7aVSG4KFm5S3FHdZmUFoZxr2mDLou8Ony63BaRKSViTDZxXLjBIVbPF6SS2tdCxsxkq1sPiwp10CtbC4BCpYxyU4cFKWPP+OM0NQdOhdeSR7r9yUsE06RG2Ra2O3qVB3yHXxOx3aRmyVH2celCUnfq2ixS34Qjae+r1seue3su71T9W6vi17Tn0qSRuOS5PgJdIqZGkW4YjNRq0xT2SONfP2tFYr2xghBipEZJ0R4t5AHbwFSG7VDbPSl9xr8ne1MYsONA3Q7yrOSrcvUNSiSuayu+Ljk0eapLR+Jjm9r4mOOSvoBb9ph+KutNUKvppNcykwQ+Cd53R3yd+WYJlSc1/z9wr+t1/aS6W2BAtMkbnLC0/hwy64f2KmjJy+UOLylkjiguUyrWi1TF+Mhd0gM5ZtkrQV2yRr9U7JtoMuXIJtOujaeVyK97zqDLpWHzsla49/IAMLD8mAoiNyR+pO6RC9WTo5glVqBNsucpvck35AFr+sglU/dtN7f5Cqt38rG07+WipUsJvf+EQqXv1QUqpekjuTNkijEYt3tg4pDWw7drEx/Xea5IrOpuxwAIKFu5T/skJcdKCJLDrYSJKznt0cOi6lZf6udtrl19d0gfe50xU930BUzJquV0F0/AQTlxxs4lJGmajos4Je7nRVlKWP4q7US4HVL+ZG3fkyGW992W9LsF7LzsPnl+5yqE3BArMP7jLPxiXYd/voWRIzp0Qic0olau4SeSJ2nvRLLVYLu0H9WBXs8i066FLBrtsjORv2S97Gw8487EJ1C4qee0WK970muTtfkYT1x+XayA0yqPiIfD9JXYGIjdIpeot0ilHBxm5X4W6XZpM2S//SE8601vYPvpCqd34nG978jax//TMV7Mey5sQvJLjssNyeWCk3hK+SFsGl77ceU3qrYpqMWGlyd3YwS5+vZwrODJiYznKEiNXMWHKvhIXGrwudkNQsKb2/WbAbK9uE6bBiJ93+ZirY+jKr8CGZPG5qvqY14WFxDp4ILUau7spizrKj4k5zqTysuPNmZcz6xV7B2pH25cCqlNsdYBqJKSu/tJdDbQuWlUSbF+zSQVfih89EZatLMEt+GjZHBqUulKEzi2VSzjL1YytkxpKNklaubsGqHS4/9lC1H1vjFqw4fFLGlh2Qp+bslMGFB2VQ4WG5IYYl2SrpGKVW1hHtVsfatpi0UZ7JPyoVb/5Odrz/uVSoZV3/xmey/rVPZd2rv5TQVS9K6wkrpUVIubQYs0TahJT+pdWYxT9RTIvgJebOKYkmd1d7O/iCTsoJRDh/6zUSmzhGVKxro6IimoWOTzF5mzs5q1ia5jvKZ8VH62kv8R2JjA6XsMkJ+ZGREX4Vxahevzurss63YnSx3KwweHPnj7/Md17BvqLcomDxLxTiGOju6yvkyQPCfK7NkweE+Ad3mWqD2hYsMzQsL9v83jdNeiR+NTgpTwamzJO7deB14/CZ8nDkXImat1xmqYVl4JVWvkkFW+3H4hbgxzJTsEDdgoXqFiw78LrkbHtZ7p5aJfelbpFbp2ySq8OIFaiUDpEbVbSbpCPugQoXN4G52ZjKk7L93d9JxRufqmX9RC3rRzJz2+tyY3QFgTDSZrwydqmoUKXV6JJuioGGw1aa9K3XmuJDDavnW5VFBxsH6SBKUvOeVrEm641FrdWba0ao4PztVztTVqTTn8EFe1pKcmZvRE0FIEq/iiJoxNsdpSp+aS+Fq5TnFXf+ExS+8woWa8g0Gg13obDMyYqanW7qr7j9ZibsWZZ1l6k2qG3BUk/unuFLc+Ow1K8mpxdIdHaRTMoscmYKxmSUSETeckkpXCfjc1ZIZMF6Z/EgU60sbsFcxy04JAuc5dljUrL3FZm7XX3OxA0SOHaFE31FUMs14RucWIEOkVWnhdtJLW6LiRvk/vQ9kn/wPdn45qcSNG+/3D1tqwTlPScdw9c44YmEKRKuSIxty+DiIEUtbInhZ8bm602RWteCPcwEtDAFu1vXmVX00JLIqAgJD43lxhzB0sXHJY82THNhjTVdmxkLHt0VHhonkRHRpDuXYFsq3vlKVnv80l4KTJchKHf+BJTwHX6yW7CXCsEz1oUZW3PMwtypXU6tTWpbsDxU7uXjr8zj4VlfhWUUSFjmQomeUywJ8xh4lcvI9MUSpqKdoQOv7imLpf3wbBmctUpy1++RmMXbZEhulRRsPeIs0U4q3SP3pVRIh8kr1TISsL3aCRt0QgjDK84IV10ExHuN/iRy67Hs56To0Cl5ZPYueShtuzySsV1+nLpJWo0tr96xMKZUxVrE/rDuirFMiIkwcfETTXTcJEuHyKjwIypQe2PVgtWbJvKKLS816W5WUX8UcSbd+QTLQMimA0Lt/NJeCgh2t+LOn398x1JobQiWiKmrFfJkedb93XHlQqPHLobaFiw93dmCfSQs6/exsxdJtBKRVSTROYslMX+ZY2VDc5fJsPQyaTs4XUyP6XLt6DxJLNMuP6xYmgzRgdmcSinZdcwJMWw6skSeztwsN0etkZbjljuB2deEVQdtO8INqxFuDVeFVkj70PXy04ydMqn8iIQuPyJdplTIj6ZWSue4tdJ+3BJpNqJIWrKZceSiJxUDjYcXmZCweBMdGeVEVtUwNTLi9E3BacFCTZpGSqFL1HAuwdKYqxR32jmKX9pLoYOCb+rO3675e10CunjW9rn+hcLKEP9ocPLspfxVsXniYgQq7jLVBrUt2O8obys2v1+bDgOmnhyYNFeGT50nEZmFEpVdIjG5ZZJcsELi81fIHePnSJ0eU6XuszOk2YAMeSCuRDqOzpdGg+dKl6gyGTZvk/wgSi2i+ppDF+yQW2NXOxP+rdXStq/ZEuPsOFCL64jXCdquDtzmeOvxq6TVuBVyd3KldJ29TeZte0kSVx2UHyWtkfqDC6Tx0AWftxhZcF/giALTbMRCc2NwjpmoAow+M1gicPofNTdkOUuwNRBp5U4D5xIsa9zeVakq5ZtCAy+UHyjegA87avcKtjZmCViNQvg2T8RLGfzSXg61LVgC4Ykxtvm9bMzTcVWKdBiYIviyUdnF6hoslqT8chmbuVjaDEgV0zVR6jt7umZKQO90aTk0RwL6Zcvj01ZI/+wNclvUUhlftF16zN4ot8askluiVjs7ZJuOXuoIFzcBi9t+souaPV3tJq7QNMulZcgy6Ze3XUr3npBl+09I3pYj8nDqagkcvuDVJkPmf6f5sHzTcGiBmagDqQQ2CVbfEJE8W2puxg0rONa6AF08XaQ3XYFi03jBKrnT/k5xL0NeDnT77ryJ3vq+wndewdbGPCxzv+4AHJZka9Mnt9S2YGcqNi9YRWjhNPNkrDToliDPRGdL3JwiictdLBE5pdKxX4qYhyOlblCSBPScqqKt3jXboF+m1O2bJR3U0vZIWyPhJdskfPEO6T1nozwyfb08MatKghftksfTNkrn+LVybbgKWK0o+7zgzK5ZBlfl0nLMEukwsVymrj0oi3Yek3nqGxftPKo+8mG5J3bpStN7jmk2JM+YAYvMsNB4E39GsCyTum/o9I0p7kEF0VZ+cZ2shds0XpgW8q5I2YHR5cBD5h3QlSn2+29DsLBUcV+TiH+/dJdDbQoW/5syuss8GcE+xA4D+PH4dEnIKXQGXxHqGnQYOE2ta5zU75Gkok2WgGdTpYFa2YZ9M6TxgNlSR0Xbevh8uWlikXQcVyg3h5bJjaFL5J6EVRK8cLsEZW2UexLXql+7UgdS1e8lQKCt2fpd846CVjq4ajW6ejYgKKtSSncfk7mbDknhtsMya/UeuWVycYLpM8eY/gXmtuB0E6oj/5goxx24VvGGuVkYFdsbZ071DcWbBiuDFbXpvHAeFth9DtdjntMv/YVC1+/OE1iksN9/W4Jl9oFtLjZfpr7YuuOX9lKpTcGyXG3zsXRGsFeZZ+I/xi24d1yaJKpgE3KKpWtsrvwsIkd+MDpNxcxmxClSt0eKI1pcgwY1270bDMgW00cJypI7IstkUuFWiVBr2y2jQjpNKHV827YhZWpBl0rbcSpMtoHz3gJmAKrnWJm20gFWobQJLpTRCzZL/qYDUrTloAyavfbPDQdkP9Zo6HzzwzFpZkpUmOMORFRPiBNJ770hYMnRTpgDa+h+gdfncwcsP1G85xHIfKkjbAZb3h0L2xV3zOq3JVjwzv2yf4tFCb+0F8K9ym2uz7Ul2GcVb5vRCzVGsPWVTPNEjHQaNE2isxZJUm6xXD9oqvxg1Cy5buh0wWXQNFKnu1paHYBVi3aWI9qAvpnSYliuPJ5SLtOX73SEhuByq/bLyPxN0njYQmkfUiLfVcvbQoWJOFuOKnZeY8S7DHilES/haDZcB1hD5svDySukbMchSVyyVQd38zfU6ZOprkCeGTY5zqTGhCJWbuhJxW+jHKtH9yv2xon68duvhMUljM2mOx/EsXrPX6xc7I5Ygp8RpzsfGtcbV/ttCpYehVUudxmOKcS3+qU/Hw8oDByZ02WajmO1IVjcPPdACxg/OD5+9faYrvF3mqfi/rtRjynSKyFHesbOkfrq02JZ63ZT64qFVcGarglSR/3Zuj2xtNMd0ZoeM+W60XkybelmKdq0V+as2y3ZyrzKfZK+do/cPHmxNB+xUFqPRpQLnZduAMeaq0iBl3E0HjxPAofNl/5Za6Wg8jl5InmJ5p02pvHAbGP6zDVB4xNNckwYN4R1e1lx35DFu0OU2QK/dCGKO935YEMc85bePDYr7Jz1O8cLlpodqd48GFR4036bggVmRtxlALbyPKT4pffCTEm4wtYWe/4eBd/cu0XmYgSLq8WWGFwVe76FOnHSWcE2VBYiysY9E6VRD8Ra7deeEesZqi1titRTS2uCUqXTyGwJzV8nY/PWSb+MFTJ92VbJVdEmlG2Rq0YvEB3lS5Oh81WYkF8Nn4fOk6ZDIE8aDsyRNiPyZGL+egnJWytNBmTuq9trVoDpNdvcPzrFxEdHGB3WUugZijdyH3jS3V01+6rclWdhesqmuVDo9t5TvHnRpTLvydq9dysKDftThUZwN66F2AS/rTVewfKwsETJw3GxELOAG8JOA5s/86/sq3KXBeixGKyyTcZv+o4y4PPiVni7a+Z16c2YOnTXOXPN9GTUjxvif5lxCVIwMoRxYkXdeQIDZbtk7WAFC12Uz/FlHTwi9VKne2K1aHumSsM+M6XloAxpPjBThZYlfdOWS6pa3B/HLnZeutFgQI60Gzlfrh1bIA0H5UrTwXOdVx05DMpx3tMVwKxD8FwZO3eN3Bgy9y+m58y+DfumG9Mrw/QYn2BSY8NwB4g6+lDx3hjdnDf6iKfbm465SHew9MXACyb8LDuVSheGoNmdgA9NA7Bniz1K3tkJulH24Z/rBRdewTLHTOAKDXqxcD7Tft5AF0TsDTe0UGa2sO9TmB6kJ+G+KYOfG8Z3dm8a03VuwSJs3DQeWC/UGWn9NjUCGx7xZd3lPkuwMB4xXiiItl6PZBXtNKmj1FU3oV6vmdJqSJbcG75Qmg7UQVl/FfGgbLkrolDuCF8k6pOqQLMdGLQ1UoE30jR1e6dJp1E5MiyzXAJ6zygK6DXdmKBZ5sHgRDMtNtzoyIkC48e4J8At3gEUFsXbjSOcqYo73cVCt1eouFeNLhSuz3wru1HPtWkRCFRxC/ZywRWxS7RumKdmBc3r014MTJW5d7VSdr9e7WJgJmOZwiyQu7wOXsEyACtTfAXqi/q6dR3h4tdOc14a10AtbpshOiDrM0uaDsiQeyMK5LZJ+SrKdGnYP8N5oVzDfvp733Rp0DdN08+Ser1nSGD/NPn+2JzD9XpNb1W/9wxjuqWZB0clmhlxju8KzI3S/bhvkK0UdFfuG/MTLBv+zmXVLhYGdusVXALvipUXxMcgj2gvBl5++bnBlXFPP10u5xKsha4ZK4wl9PYGfmBlqXNeX+TNi7Jf7Is08Fmx3tQRPc/53tnwNcFCO2W/4i/Qc1Cn65Qzvm3PqfpTLa5a3ZYD0+TmkDmOr8scrkUFiSWV+r2mO7MO9VTsdYNS3lW6NOozU12BmaZBnxnm2fFxOtg6vVDgFSyWbpRy1k0pXsEimscUb7rLhY14+HVYXdwA/DuCNRAJXSkWjIGIs+PzArlLYWaiWKHnuBzKFab1LiSUEJeHhwr/lm6eNXzcHKbh8EXZJct99lTOFelF2VmMIZ1feSxsj0ecKQpz0Pi1bj/7nPgJFjopRxVfcZ4bHaypxcVVcGYTVLx1gpL1c7Xb8HUQdrKzKFEnKFHFmsxLk02jvljXdPPAiCSTPSXUhEecLrBXsPhhZ91QDV7BEtt6vm74CmfDPDZ+LgM3prwuRPD/X/ATq+UapUrxEeaFUC1eFhzqgCNiF3zW49VpEo7p7/epYJ2/o1BXrWtgv1QzYGKsSYw5a0eAW7B0I1gF9/cWt2Dpst1zs1f4X4wxjycY84TiL9pmSoryH4qPKC+E8804ON+tVDqoYA2Crd9rmg620s1dQ5NNbuJkE3bGugKCtQsB59tP7xYs3WJt+a5X+Bdjuo6JNvcPizHmMRXtU0o3X+E+quxRPIK7LE4pIxQGesYK1vRINe0HpJoRk6OduVdPgZklYD0f/+p8EfMI1k5BMT/ol+YK/wsxM+IjVBiRpv/4aHPf0FhjHplizNO+wm2r9FP2KX4CvFB+q0QrDO5O539asN2nm1uGTDVZCWf5rhYEy4snmHD2fucGwfLihWTXsSv8H8BZm4+OijSpKlwOjJocZe4YrBYXV4EXxblEVUNL5QFlhvKC8g/FT5huPlVWK8OV65Q6ypk8nevog9I1xbTqm2ImhEfbiCwvLN/xlkDiW/2+tzA3yAj9cgI7rvBvyOlfEG6MCndqXKTjNw6bGGVCwyPNtX3j1OLGm3pY3Oo3HVrqKq2V61V0P1Ho3rGcyUqCMkHpqdyhaTooTZTT59dVoTp56s++46JNSGiU4waMC4syCeoK1AS5eGHF5kI2zzEpzosprswM/B/jawesxcVNSIiJNJNVtOPCIs3Y0EjT+tk406h7nGkSVE3THnGmQTcV9FMqPBW1UkepW/PTOVZXxdm0Jr2F408GR+t1Isx4zZsHhevFKbH+lvUKV3DwPegmSsWEgAGf0k1yTIR5QoWHpWylYvbSTAV9Y/9YFeHZ52HBWWq1+fpd9wpX8MP34LlAZG445raOfsQq3vPsuVe4wsXCf+yeJKSMpUuCcm0wA6F6DHIeqYE0vL2Z197wO1FPP1J4/TjHSENMJWmI/yQNsaSEuHGc7wm87qIwaCJkj2Ocz3X95kp5EQTnUjbS2kBhIASO79gezfKnHYjx1mlC2tyrMxxjPd09WGPNmvXwIYrNl9kFVndIz9sL3fdHNJh9MQXzwZxHZJXfH5AghI93ZfFXVWx92YBvptkGK7ydzz3lRhlY4OB63CsRUJTHfg+sQHFt2178tCGVtry2TsmLNuL6tl2oZ3d7EUfAcdrlXoWYDNsuFvTBmMAetzrxvoiZtzpS7+7dHkD8BPV2Q83v7u+oa8YltAWhmJTrCYWycO+0MXVIO3GvAZzEq2AIiSOKnkBc+w4pTmSnJUEepQrfq3F0vl+hEKlOCBrrxryDnzTkw19LISyNQGEalBdS2Dx43z1r/zQY53KcfDnOXnp3JdDAbINhIxprzwRj8/pwu7uUyCs28xHfyto97/S3DxvXp2FsXjYyyQYC8x4rFhZY2iUkkHxYB0fklBdhsy+MNXTKwP0RK0BFUsnECVBXHANbJgsB4gRFUzdENHGPNAwNzXmcz4s0qAMbFsn9cA5bQYByESjtzpeG5TjXpL4IWiF/XknEA0TelJX2IR6BWFNiEvjTS7QzdUX7kcZeg+PUHbtoJynEFVPXlJlFFwwCgqYuOI/jlJv83XGz1Avt6Y2yYoEnVklT3C9vRpDcBzoj8IWtR5SJ189TbtqATZ9sc6ed0NsITmS+0sZLYg0RHH9cgiAHGt4dCcVThJB4WhAnwdQcJ3MCPHgKqQCeFo7zdCIMb4PSEFQe+fCZJ5PFAPf8KnmypcTuIsAC08gEaCA8gjJsHCZWhutQmXzm5txbT8iLhiX87XaF5V0snP2eiuYBoxxsB8cSEJhh8wNr7WgsgrbtMQTt3TJNY4L9jNWhjhEkorDHaUTum995oBEXv2PhqUNen+5+iDnGw+Veaqb9qA8CnRGGPQ60FaLC0hKUYx8O8qTO+ONx1JtNj0Ei+MUdMshMC3GuiMpaTx5uxOauY9vWCNceA4wNdYmRImLO/r0C3jlAXRL4wj1YLVjYNMk17dZ6XgxXwi/8sTDMLWIlUyLkMeEUEotGF4Dg6Dps5fGTBuYG7QUAcfOE2p2lCAArjfixDnRZNDLWCwHZB4VulUgnLJDNixsjAt79V1CwHEQD8SBR2fY4UF4iisiDJ9Id0E15qTgqgVc4YkXd52KBiUug0qgkysXTjWXiHmgghE5aLBsPNeWicRCE21UBdnxinagPxMK9ICosoHtaDtEgEOod8WYp9jsaiLK4XRuOkQfb1rFkuB3cK+Ujaoy/XEM5uSb1bd0Q7gGBuesXqDN3XZAHn3kwaHMMAg87gdT0YjYdbh1WGd3YY7gqtD1va7HHgL+7Re/G72jBvqURg8fDS3ANAePsViBfXoxCHaFHwhjRI/eJsQzkRJY6ebqxCLxAjMbgOE8PJ1CweQoCpUvkO24Cy0Lj89lCJbIHyQqWiB/yRHjkwU98EiqKp4rGIn9+RxzWigGFRphEnvMdYuQJ5obsg2TTAjdLd0KFcJ5XsJQfdwRhcE33uRYEhhVEgNwbAdeIAMs3X6ESScc/roV4cGfscQuWDkNAF4iVpueIV/gjbl4fj4cQCz1Z+Y1CA3G/3LfbGgMCwkXi/rkPLBQ9DQ8OYqP7XKBwTb63VoswSIToFSxuBBbbfubBodwYE8L/cGkQC3VJDAdlA97eTbndeZ1PsJSJ3+lV7UPJ3zFAJ7QNsbg84NQxQqYcpKEnoSw8lI7YOcifwMEso3QsHQ0wTeHvTfE7AsHictP2ab9QwfJkYzkRKd9xUxzHOvH2PiweVgOLwZYWa3EBq4fwqBjOx0IhDLpLItLHKzYt8IDhQlDB+Ih+FpY8/Cws5eU4osdXsxaWxuFeGRxRP7gKDGD4njypGywuwnXnh6uEr4ibRJlJS3AzFW+tHmBhCX3kIaPb5HtExTWwSuTtXvygAak3HnisNu2CscFP5B+WHcFwTereDmQvVLD0fPi1WGyMDfdNm1O3GDIsL1rB30ZY7p7lfIIlBpbf8e15mCIUHgbOx//GwtJuPGDkQx1xHXoJzuN+eitH+YAP5e52qEAsAYJ1d9tu8HGwOl6fCVHyJFjfksIjRO9NYDlw4K0/Q8Phd+Iy2DRcAyvmFSYgdHwyGoXPdMtYaxqYz1yTmQObHsFQXm6aXgIrwv3Z76l8BEaFWR+WtxVay+AGq+a+b/x9RO5Og2X1/nUYGocyIxJ7jL/293LN7xgArKL9jkaid3JbZITMQIvGtMeoR8TNP69FtiA8yo0o3MfZrkPPZT9zPtYdY+FOx/Zw2sd+Jj/Ky6jeHkNoGCtvW9Oz2nZBiPSyBCXRFhxDMxhN91gJmBmgzDxsfMZQ7eMXO0LnSeDmqWgsA9aD0SINTfeAueYGOQeB8w+LZS8ANDRp7XQNgiRPmwejQMw9FgX/F+tFOvwTBlNMm9i8uAbH/AJdECiR6uSN5cQS0ivYiqaSqHj8Xe4L0fOPESnf8wfQsN5UOnmQHmuFG4LFIh/uDYuHq8T3XAMLx+DCzoxwbeqOaTx3+ahsvy0kPCxYG+oDSwN2UEGMhHuHKA8s13AbDLp+zrGzAJSfLpaekXqy7hvX4GGzgzOsJUaIQbHNC+i57AASsKB02+RLveFG4WrQLrSfTUf98LC524v6o+ej/khL3WBRhyphik3HQ4FVt+4K98lDSJ1yHuczKMfy8tcnGRBzP2pQIkf9D6pMhn33jr6XAAAAAElFTkSuQmCC</Base64Image>
  </Logo>
  <Logo>
    <Name>OECD-FR.png</Name>
    <Base64Image>iVBORw0KGgoAAAANSUhEUgAAAKwAAABACAYAAACHt5wh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L/hJREFUeF7tnQd4V0W6/4feQg9VbKvr6oJt1V11va5lVUR6UXpPqAnphYQeIARCCCW0kNBCDST0jlSlqNi7rq5le3P37u5/99773vdzkoHheAIB4n/d+8DzfMjvd86cNvOdd955Z+b8jHkm6YJUap9sKndMNVU6jTdVu0w01bpONtW7pVWt3mN6aI1nZzxY87mMuNq9ZuXX6ZN1sE7f7FdC+s87U3fAglfqDcw5UW/QwuL6gxfPbDBkSc8GQ3NvbhSWV6dReL5pPGyFaTx8pQkdscqEjlxtmows8KgbXmTajJ1pFj5f1yw+VMf76+MW5ftKFWdbEKHKD5U6zraLskivuWBvqImNjzQx0bEmJibmKt8yAkXq4hNsXRXsgyrYbBXsZypWUbGKilVC+mZL3f7zpO7AHKk3aJGoUKX+kCXSYEiuqFil4dBl/2wYlndIBTtQBVs/SLBNRq0xNQbvNA9PSzDFZ4xZcLC+X1RtlELlGmdbELWVncqPnW0X5apgv/0EitSlVLBVVbCPqGCLqnWdItW7TxPEWqt3ptTui1jnqljnS72BC6X+IBXp0KXSIGyZNAzPk4Zh+dIofLmyQhoNW6msEBXs6yrY7irYan7BhoRtMbePzTCz9zQzuUdq+EV1q/KlkqZUKt0WBBb4TWWHgniD0nwNBLvocG0TlxBxVbDfUgJF6qKCvVYFO6dK54n/qFoqVnUFpFYvFWufOVKnn4p1wAK1qirWwYhVhRqWVyJSxDl8pTQesUpCR6yW0JEF5+D78FU7VLB3u4JtOnq1MX2OmMfT482et4yZf+A8K/s95ZfKPxSsrbvPBcGeVkTpULrt4hwKMRmr7zKxsVFXBfstJVCkDvdWeib5rcodx0nVrpOkWrepKtZ0qdlzpoo1yxNrSH8V60BcAMSqTX+4WlRPqOdEqkKUpqPWSpPRsM77633X7SrYz1WsA5RKCNZa2duSskza1ptN/rEqrqgQ7BcKQtxWui0IV7BvK/WVoHQOIWbhwXomOirORI9JCMysq/zrCRKp5elKzyT9vnL7FDEdxisTpaoKtlZP9Vv7zFZXIFtq9Jkr1fuoK6D+asOwXLWq+Z5FRagqwFKRrpNmEeuVDdIscqNHU/7yXbc3RcCj1vyPpk+2gm0WscqY506aDlkjzd63z7OyCPZzBSH+VRmoOKI7iyvY/1LClKB0XyNh7HAVbXxgZl3lX0+QUKGDaZf4d9MuSUz7VGnef4Z8f5R2qHpniOmmFrbXbAnpN09+kLBSHhi3TkIGLZU6g7VzpW5Ag2GrpPbQlcoqqTdsjQp2gzSPLJTmYwqlRdQmaa40G6N/9XtzT8AbNM16qRe++p8Nhq0e27jUNagXXmRuiFlsxhbeaVa+YKygXMHC+0pD5TzRKa5gAX+2muJPdx5LX6xiElLCL0ewocqPlKeVDsozyg+UmkpQ+oqglcK1wpRYJVoZonAP1ylBx1gqKXWUkHJSVQk6z8WoogSd73KpHSTWB1Wsf6zaIUnq9pgg1btMlAa9pkub0fPl0ZR8uTNaxanW1Tw7R24YnSePTd4ktyesk+Yj1VdVN6BFxDp5fMYuaTd7n/wkfY/clLhFmkcXyTUxRdIkcrPUH1kojSNUtFGbpWX0ZhVvoVwTXSg/nrpLWicX/b1l5NrRodbK9jxpOmUPMoUvlylYyFHOE57iFyxWNkXxpzvLoiO1zOR5bUsyunz+6w0KItmqvKZ8rvxB+bPyJ+Uz5SVlnTJYqaUEnedSqK9EKLuVD5SvFHH4H+WPyvvKLmWM0kjxn6eZckh5RTldDl5U9ipLFSrFtYr/nEG0Vt5QXlaCznspcK+F54u1XdLNpm3i2ypYuS0sXW4anC5VVbBVtLP1nWHZkrp8h0xes1eembpBuszYLJ0yiuXp9GLJ3HFKZmx7SSYVn5bpO8/IsuPvy6qTH8us/e/If6TvU3EWS72Rm+WeKftk/rFPJLrwDbkmbqs0GI3FLZIOcw9L7MZXZMSqF+XpzL2/qRu+6lGsrOl7wAxY0slsVsHmqH+pwgoS7G+VJxVXgH7Bwi+UMjtqi4/WMPFJI01URHJQxrs0VmYoP1NcsVyIvymvKwgIqxN03gvBMVjSd5X/VoKuEQQCRtjDlcqKPd/1il/s5eW/lC+UPAUr796nn4eUoHNcLl+eE2vbhBoNe4xf1mbodKnRaaxUbp8s90XOkVaDMiSkZ7qEZxdK1qaDMnfLYZlddETm73hRFuw+Jdk7T8nKo2/I2hffkfWnPpCNr3wshWc+lS1vfCHZz38g3x27UxpGFMntE/fJnKOfyNEv/iz7PvmTpO37UHouOyWPzjokGfvfk4nb35KIdS9J8uaX5ZaETSfUPajbaPg6Uz+80ESvecCsOelZ2SDBwvNKVcUKMEiwUKScFanL4qM1TdKEQSYqMjEo4y0/Vd5UgjKzPFDYe5TblKDzB9FcWa9wbNA5y8sWxQoMC3m5gnX5hULr4b9ny31K0HGXy/vnBPtUQqfr+6fJvSPVT30sRkWbIjcNmSl3jJ4rvdILZMbaPTK78KBkFR2S+duPy8JdJ2TxvtOy7PkzknvodVl+9G1Z9eJ7svb0R7L2pU9k/ZnPJH3fe3J9wg65ThlS8KoUv/d72f/zP8uun30lOz/6k37/nax4+UtZ/OKnsuTFn0nMhlckY8+b0mfRYak1eMXkpiMJcT1vei/sblafMGbRoZCaKq5Til+IkKy4Ilyr+NP8TRmiuOk8yiHYocr/U/yZSBO8T5mg9FU6KgOVOUpZFpHtWJ+g67jgiz6v+I+Hj5RcZaTSVemljFVwUX6nYF39x7yj3KI0UXBb7HbcGK6zTcGVsOxU2P6WgrtDS+Gez7JQwcf0379fsORV0HXKAxV9KW4AhKor8Hz1jmOlRe+JUqdrqjJeLexc6ZO+UlLztsrM9XtlVuEBFexhmbvtmCxQwS7a+5IsPXBG8g6/IcuPvSMFJz+QgtMfe8172p535ImsI9JozBa5dcJeyXnxczmgYi1853ey/cM/yo6P/uiJdod+Xvf6LyX/9Gey8vSnMv/w+zJx6xm5LWnTR/XCVrZpPHy1qTZwh4la86BZ/aJnZTsrf1b8YvxMuVexImytBFljOmAtlbNihYsItr/iZjxQyAgGa1lWM09npZOCL+s/HsHdoQQdBw0UfFX/cR8rVJ4LdehaKOkKAnGPfU+5WaGT6Ar2beVGhWO5Z5dqpTRVOitY+78o7nlhjeIXrV+w5AO+f9B1yoWp2jHZVOuY3L5ah2T5/tBpMnnJGhk4LVc6T1gi45ZtkoyC7TJ19U6ZsW6vZKpLMKcYwb4gObtOymIEe/BVyT/ypqw58b5kH3hL/dFD0mbcTpl14AN5cMYhuT5xl3xv3D4JX/uGxG19T56cd0JyX/6FHPzsL55wt3/wB9mmlrbo7V9L/qlPJbX4NYlYc1IG5h6RqgPy0kJHqJXtu88kbviBWXf6rC+br/iFCOsUV4hJyj8Vf7q5ipvuQoK9X3ELF/Dhuij+tGVRW5mn+K3ecSXIMsFsxU0LNOuIMSh9EN9XuAbH/lpBQGzHNXBdAtyci/mjLncrdITs8ZbpCsKy6fyCPaVcynW+hqnTZWxI854Tih6KyJAuKfMkaf4qSVqwVlKXbJSpK4olbeU2mV6wSzI27CsV7BGZpy5Bzm4V7L6XJffga5J35C3Z+NKHklr0irRO3S6hkZslvugNaT//Bbl90gF5OPO43Dv1sDQcs13qjN4qKTs/kBO/+luJYLG2H/xeVr3yhdw9abe0yz4os/a9JU9k7JGag/NPhQ5f2aLGwGLTZU4/XAKz5HBtBHaDEmQ9ob9ihYhf+4LiT/OfCw/Wa88w7OJjNTyxEtIKEGxDhWbRzXSaxocVN115yVDcc8FUxZ/uxwrNuptus0I4yp/2YvAMy5Vuzja/D0uTX96evwXfmuiBe4/wpGLT+AWLyC/1OudhKrVLvKF6x+S/3jM8XUbNyJUe43Nk8tINMjF3k0zOL5KppYKdeZ5g1cJqh8sV7KoX3pPVJz+U7IPvSpvxalVTdsotqbulZdwOaR63S1rE75ZrE/dIvcjtMmzdm557sOvjP5WK9g+y5rUv5fFZz0u7OYdk1cmP5PaUIqk1ZLmoYPs0GZ5nTPdDZvLW1mbtqbNWdpBPhCUcrPfuoiO1v4sQGWrVbQ8rfzkvjaJi3T9/d9M6c4pvMNlbrzPzdrQ0ialDTdT5o1zPKm6GA/6pm+ZSILS1XXHP94mCxXLT+SsJTTZ+p5vmSqgIwcJdCvfv3utJhRaF/RUvWPVbe97Yb5K0HjpVhk5bLP2nLpXJuRtkwtKNMimvyLOw6WvUwqoPe84lUAuLS6CC9VyCw2/K8uPvehGCZcc/kEdnHpTvJO2QlrHb5dqEnSrU3XJd0h6P0Ogdcn/GEVl+5pdy8Oe4BX+QLe/9Vra++2tZ/9oX2ul6R/a/94Wkbj4ttVWwDcNXZDAdMWTwevPkjHAzd38ja2UZbt3jinDh8/Vk0ZFakrO/Qdq8nc1U2IyQhWBli89Ld7CeqEWVOUU3JqblPGKm5z5g0vN+aOKTR7iDBsQvcfbdDN+g1FDOy8RLpI3yD8U972TF7sevJaZr9/1dGaG457hSKkqwQFzYnsfe7xMK+ypesOq7LnhodLoMmJwj8dn5kppToBZ2vUzJK5TJeZtlysqtMq1gp2Ss23Ou04VLsFM7XXtOy9L9r3qdrnUn31O34CPptfio9Fp6XO6YiHXdJq08wSqlgm0Ss1PunXZYlr1U4sduVR+2+J1fy+Y3fymb3vhStr35uWx+9WcyvuhluUutbM2By3Y3Cs+rGzpsmTHP7THjNrU2+ceqIli47zwhHgqRJcerSVrO49viEkc3yEHcx6trunr36/7/tukWq6j5O2XB4zm4ASlTe5mUaT390woRjpvZ0EM5LwMvA6wPTbR7XqIMdRX24yK4+15V/Oe4UipSsOCPZBQobK94wZp2ic/fodY1ITNX4rLyJDZ7hbRNnCc9Ji2Vics2qx+rgl29XTtdKtiN+2X25kOSveWYF4ddqG7BkgNnZOmh12T27jOSsum0XBe7WXqrYG9NUVcgeou0itsureJVsAm7PEsbMnqbPJv3ihcl2PWRivXd38jmt34lha9/KZte+1w2nPmZhK98Qe5MKZYbotZK/SF5HzQKy7tNMbUHrjFZe1qaFcermJxzfuqEEiHWk9wTRjI33CrRUXEbRw9NC0md9pxZsK8RUwYJh60oSVdXrWtlmbHyHokcOW6+YsaMHusRff4I1wDFzWx6uFfUYXAgnuueG7/4AYV9jCi5+7IU//FXSkUL1l/JcBPYfq+zDfB5Wyr+48uNdrpSPmkXO0tuV9E+Gp0pA9IWywB1C0ZmrpQJ6sdOWbFFBatuwdrdjh97tMSPLXULCo6/KcPyD8tTs/ZIr0WHpfeSY3JDAkOyxXINVtYT7Q61truknna6Oi48KUXv/FZ2ffg7z7IWqmUtVHeg8NVPZczaUxI6SoUavlrqhy2XxuF5f2kYtuwhxdQfstzcnTLWZO1tYt0CuF55QztOsmB/Qxk7pY8KMXVDTGx0SOSI8SZ7WyujFpV0Nyu/wgLP3dFCElLCJXJU6nxNF5QxNPvzFTezGdkJSns5fFdBpO75iaWyjyFIu43wEXFd//FXSkULFhfgt4o9328URgSZT2G3AdEI0hJCowUrL/jKng9vanUa+1Wv1DnSa9xcuXtYutzYf4o8GpslsfNWy9T8zV7Ha9rqrSrYEj8Wt2BO0SGZRyxW3YKF6hasPPK6zNrxkvxgfLHcP3mHtE7ZJs29uQJF0jJmi1wTu/WscHETQsdskfjNb8rO93+jbsAXsul1LOunMnXn63JT/CYmwkjjEcqwFaJClYZDc59RDNTov9ZM33GtWXq0tFOlLDpcp+vSF6rK1EUPy5iRKRITHYevGcJUwXm7m3tRAC/dkVrhiw7Vlklz22JdyUBEGVQANM/FipvZk5SgtJcDY/k23GTppzB8+qGzjUgBoamgc1wJFS1YBMgQsD0fYUDEitDsNmDghdGxnyv46eWFfBimGHNjv4lfjZ6WI3GzlsioGYtl2PQlMnT6Momdu1rGL9kow2cXSPziQhm/fKs32jVrowrWcwuOygJ1C7CyeQdfkexdL8vdqUVSf/gaCR293pvU0kJF26JUtC1jEa6KVjtizCt4aMYByTn6kWx58wvptuCI3Dd5p3Scc0BaRK4rndy90puuyBzbBkOWdlTUwuYa/qZvv84sUQHmHGiglrOeUctaOX3FfSvik0dKVEQyGeMJFn80cdwQM39PExVsXdKHTst9cH9MbIy6DfGkK0uwBO0PKG5mxylBaS8HrI+/6We8v7ni9rqxVBXlhrhUtGCxfpzDno+W4XHlTmfblZKoVDI/jcr4akx6jkTNWCRx6scmz82XlAWrZOiMZRI9VztgyzZJhwl50nxApvSbtU6yCvdLUv4uGTB3i3a8SjpfkfkH5KHJKsyItdJoREHJHNjIDSVTCKM2qXCLSoSrLkLLmGL9XOxNenky86AsPfa+PJK+Rx6cslMeS98l90/aKo2GrVLrulzUb1WxLmF9WAfFWEbFR5mkpJEmPnGUpVlsbNTRmJhY+3AlgtXMpNcfnzDaprsxJi7qo+joOJvuUgSbrASlvRwQLB0t9/xMbuG67qQamllGpoLOcSVUtGAZBSP0Zs/HKCCxZL+FvRI8g2EeG5Px2/iMRRKrRM9cInGzl0nK/JUSlr5MIrJWyYD05RLad7qYTpPlhjBmbG2X26NzvdUGvbOKJXfPSfnplE3efNgn07fKd+PWS8Phq72J2S3GlEzYPidctbilNIvcpBTK4zP3SuTqExKx6gVpnbxJfjShWNokbZDQYfkSwvowFjMOWvSUYqDWgCUmfEySiYuJ1U5SnCU5Ovq8hzsrWChNU12Zq1bXTVeWYDmWc7hpZypBaS8HOh4vK+75mQvAPoZP7TaGVpln6z/+Sqlowd6qMGRsz4d/zjbiy3Yb/FJhOJvZbsy1KC85yiOKMdf2nvhW33HZMmjiXIlWlyB2Vq7EZ+XLuJwCSV5QIHeMyFSxTpDKXSZ7s7YeTs6TVmHzpXrvOdImJl8Gz98mrWPVIqqvOWjhHmmduEFqDlbrqJa2aemSGG/FgVpcBMpkbv5633V7o5FY5TXyw4lb5OmZOyRTfeGEgsNyd9JaqdYnR2r1XfD7+gNy7q83IMeEDFhobhySZUapAONiznaW7lH+qrgZc55gS/H3zKEswTK8SKa6aYuUy5kaGASF6Z9I0lZhH8OXdhsxTeYN+I+/UipasIyiuedDmOQhZWO3wZVHCSq1S9xW+ZkkadV7gkRMz1HBLlUrmyepC1bLiJn50qTnZDHtUqRa6Zquqt3TpXH/LKn6bKY8Pr5AeszcJLdGLZfwRbukfUax3BJbIDfHaC8/bKXUGbpCGo8s0A4Uy2XWSdMIh9I1XU1GFahgV0uD8JXSY85uyT94RlYeekVmbz0u/zF+HQscX6vdd96NdfvPNzX65ZiR2pFKZpFgyQMwoRkhuZkCmxQb17Tpgsa+qbk2jR8KwU37K+WHSlDaS4WIgHtuOix2yqG/s7dR8R9/pVS0YJkn4d4zkQ62fwNx2GeS0sxTCVKjQ7K0j8uUxMwlkpil/quK9prnJoh5NFYqd0iVqp0nqGinSPUe06T6szOkco8MtbQLpOv0DRK7bJfE5u+RjjM2y08mbZCnphfLALW2j6YVq8XdKK0i1YoOV9+WBYmleB0rIgHDV0mDsOXSctQqmbjhiCzae1LmaWdu6Z4TkrP9qNyTsHyd6Z5ZKaRftjG9Fpn+kUkm6ZxgeytuhliYUcQSEDdd0HS7C8U4sYJYODc9/4LSXgpUHv8sLAYS7P4o5Z+K3fepUtEdr4oULBEPVlzYczGd0kZUvhHBPsYKA/jRiOmSPHuxxGculSh1DVr2muhtr9YpVbyVs10mSfVuaVKjR7rU6jlTRTtTQgfNk1sjc+WGUblyW/QKuTEyX+4du0aGL9kjnWdulftSNsj3Ytd6ixN5LwEC9ZZ+85mwFevAhubzog3pMmuL5O8/KXO2HpNF2qFL37Bfbotcmmq6zzKmZ45pPTjdRGrPP74kdkrTwjIUN0MsoxX7kMRUGS0KSveccjYzfDB9jyUhbnrEw7KPoPTl5SnFPSew7MTuZzYWUw/d/YsU9xxXSkUKFt/evdf/VJhzy75vRLDNTLukL8zTCHaapKhgk2cvlY6Jc+SRqEy5ZdBUFS2LEcdK5U7jPdFWQ7TPloi2+nOzxHRTOmXI7erThudsl9FLdkrbqYXScmSe59s2HZ4vrSJWSBP92yBcxam9/xK8GCthKwkZuFgaD10iYXr8/K1HZIla1z6ZG/9Wo1dm25p955s7w6absbFjPHcgusQ/8jdDlkLFnSvKWLd/7B4Q43mZEcBjiv+4VcrlLi6kN80aJ/d8hLeYb+qm8w/d0om5kgEEOm43Od8rSrBMsXRbA1ii2Of5RgRbTZllnogX7YAJEYNxc9Ri9pkgbYZOlRv6TRFcBk0jldQ1qKwdsKraAavWfaq6Bunqy86QBv2y5NHUFTJh9S4V2hEV3GFvCLfvnC1Ss/9CaTosV24es8ITZn3eCsNfL1zlhay8VxuFDKCDNU8eGVcg+buOyrgVO+TasPlbKnXLUOs6z/SPSDKT4iMRKzeOkPzNNRCw/g/FPiCThQk8+9Mx87484SIC+fi5/uPpufpFdjFwBfCt3fPwDEHzE1hzRYDdTfulQqjIn/ZiEMCnJSK+a0VbEYJFjP575Dp2grZN4+6vEMHCPaZtotTsNFa6J8+W7klZUl19WkTK2i7Pwupn80yyVOqoou2iou2qou2q1rdTmlw7JFsmLt8uS7cdlMyN+7w5B3OLn5dp6/fLTaOXeW+FCR2qohy40BMnL96oq5/rDoAc72UctfrMlXr958mzM9bLwuKD0nbCCjEdp42q9Zy6A13nmI4jUsz4+DHcNNbthOJmhGWi4j4gkzCC0rkuw8WgAIJcCvzk8k6mpuAOK/5zZCpB6YGRHX/L8HuFKY9B6f1Q2Whd3CFgrDvBfPxOd1L6pUzgpm8wTnGHYi2sSHDT+gXL1MMrm8BdKthayjJEWbtLitTulCLmaRWo59tasZ7Ds7SdS9wD03GSXDMoU6JzCiUyZ5P0zlgnU1bukDkqXFbZtgjLEe3lS+1+81SYML8Evit1+s71lo3X6DVbGg/IlpHzN8nwuRslpOeMY5W6Tq1jus40Dw4ZbxLVb40r8V1TlKAFeS8oTFa2D9ddca2IhfmoZzOgnBAdwML5z8UwKlMDy1pUiHWjiWTEyn8sy7/dlax+2DdL8R9HE8y0R5beBFl5Bh9YGHhUCcon3pmAa+Iun2FZOJNvGLGiglqw9PjsrD8jvJav4F/73QAICr/5BUvnjOswcOJep7xcZwULdyl/xJf18InUT6UOKZ5PW7nzJKnVI00a982Qer0zpHbPDOmZXqCi3S4PJeZ5L91AjKED50mr8Byp2TtL6vSZ473qyKP3bO89XVWfzZCWQ+bIiOz1csuw7L+bzlP61Ogx3ZguGabT8GQzOWEM7gCWIWh5NY6+f8kK6+796WjC7KyoS4XMx5XwnxNRMNaN9WJVwEqFUBtpGfHxL0LkOyK2k5wvBGlwP9zjLcSe6QQyIodfjcWn0lKxghYLUnn7KJz3GsW1sAiQSkX8lPCdC9ux0kEuGJCnZS0X8guWFqOs61wMLPpHrmAhBjGWF0RbRUVbpfNEMSrcyl2mSJWuaRLab6Y8EKfNfm86ZbySc6bcHb1Y7oxaLJW6z1SBzvLgHV01VeA1n5shlbtNk2sHz5aBGavVP07Lr9J1ijEdp5sfD0kxExKiTGxJBhBqYj2VmwnA6ImbUQT48Zf86YKWo1wKVBjEEWRhygMCYzL2pQxAkJamHXcg6JzlgamR7oiZ34e9XNYqF/JJaZmCjrtcvvILtrayXgkUaCDq41b2hEtnbKL30rga3dOkiVpcOmZ1npsu90YtkDsjFkiV7tNVwDO8tx8SZYDqPXRbj6lStVua1O81TdqMzHqpcpfJzap1SzOm/XTz0OAUMyXR813he4q/E0XQnabLzaggwRLMdgcTrgRCUzTL1PyLvS8AS0gzSvN+sVcIXQhCRaxMxUIFLR33Q6Wiqeeff5UE93GpguWaWGVmWu1Q7MjchaA1CzrX5fI1wcI1yiklWKABVIIOY70OWYnFnaCuwkSppDRUEd46fLb6upOlugrZQ8VZrdsUFekU7bhN9kSOla7ccfzH6mb8qGb3NKP+q0G0nYcnamfr7ECBX7BMVxuluJkEfsEye6i94k93pdyu8F4rOndMF8SSnVGYJ0BTvUBh0KKslbGXA5WTTg8VBp8QP5pxfCoFbggdUlqBnkpZFRRff65Cy4R7cjGylQSFd3k1V4LOGQTTDgnRlfc6F4JzzA0SLHxXeUMJFGjZJHvxWs+/7TjO83ErdVQ6lLgNHrz6yH5G2PjBXrrUT/SYJ9RKm5o91B1on24eHJhqZo6NNFHRZzPAL1heruBmkMUvWAr3Qh2cioJVrcSI/39cC7CcCBjrS5iuIhcqfisJEqvlemWfEiDM8oB4SwUMHVNK6JDqWWLvs25nv6Z7VS30IypY73cUKqt1rauifXZkgkk9Z13BFSxOONPX3P0WV7D/ULyZPlf598eYJ5KNeVIJFm1DZabyDyVAlOXBjTgQ24Xz9hfr35tVsAbBVus60ets/aDfeJOVEmHGnLOugGBteGla6bYgXMH6R76u8m+MeToszjzQP96Yn6po2yrtA4XbQTmh+MR2RXyqRCg1FGMFq76uqa/WdWBEvEmK+9p6KwRLSAR/rV7ptiAQrH090KW8eO0q33JMWlK0CiPGdBseZ+7rm1Ai3GDRtlSGKieVIAGWlz8pU5TrlLPnV/dAa88EU7frBDM8Ks5MSohyfVeLDWtdbLQHwTIROs3ZdpX/A3hj83GxMWaKCndcQrS5q7daW9wER0w+milPKlnKe0qQKP38RdmtjFa+p1RWzp2zXZKp2THZdB8RbwZHxJlx6reWzhnwg8+KCINe0uvCuD0926vW9f8YZz8gECzthMQYc2cftbTq11ZSMbkgrLM8k1RV/zLTq7V+7qiMUSYqk5VJSrIySHlIoQNXzz3+7DmVKmrR+4yMNalaYXADyhArELgvTywVd4EeM5Y2aP9V/k057wtCSVDR0hSHRcSaYZElDFf43qBLkqneUemgQmubZKqq0Oxn87RHFY9nPCohRg/dX0X/1uqEJSVdsnliSMkrgez549XKu/dylasEEbiRYVAE5Icee4L+xRoi0J8MijPdhulnFWP9zokeDZQqiBcRqyXlc/UOieaOPvGeBeUckQrX4Fz23EH3cZWr+AncWBaIDOKURBUZfwHhWVLiY8ytvRJMQxWueSrZ+5yq2xClPR6Czn+Vq1wM/mOUhEnPvPPUnZVuYSnKgwr7f6Lwgl83pISvyGwdJiI3xa1IjY/2VrXepVZ17PmhKY5jEgYTsBlndtddWZhGxgJAps/5hwEZ4mQOapBvypQ1ZiHxmU4X98mAAW9OYXoc1+N4RqNI505FBJ6DOQLM6SQa4e7jNZkc48ZzuQb3Yt/ZSkeQd0mRR1yX67v+NiNSDG3ys0T44nZ7EOxn3qg7YsZn5gAwNdBu4/pcx5YNk03sMaRz0zJJhamH9ruFKYqUcVBZkM+MoFl9UG52sIZ9lI8764zy5Vw2T8gjVs6SH48q/reVk57hbff87sR6Rg3RHlEh8rYKGxn3Zm7maoW5orwwws0oJlywPJd3SzFmzvg4Imcf74hixg7LPFhYd1DhBj0rOl5dAD47qJ696YGLFCZQcD53Qi8PtV9h5Sh/eU8qN2r3s1Sb3n9QlIAZTczX5DP3x31yb8ym53wsqeFaiIhx6XDFHkt68oDxf/KA67qhM0TB8/OqTLuNqXrci51YwuJBJtiw9IapflyPysc+Kg33wjOTR6w88E/YcWGJOeeiwO028pXJJ/yz25gzQPnx3JQTiypt2RFNGV/6GRhA4QV39ruFe6Q8EIt/HxWHiedMm2ROAPfNbzmwD2EyocddBcEyHp7f/sQTLwch/xcrTLtkjq776lAM3REFHdhpmbye3+7nbS9ME+XN46TrzkZmO6Fqal87haFPN37JiJH9pRAUT420NYgfY0CoNi2Zwix60tltLkxi4OH5TO3kxym4Kb5jPZhdhPBsejvH01p0LC8P5VoOyxSF1z7a71hQnol4LLXUTkDBklIZmAhu05IpCNZaCzKVwQn73n9eu4OY7yv9Dtwn90LhIBLers3zsY88QsjWmpDhdnUBz8J7Ey40UofxYJUvrYzdRuEzEOKWDYaEH+LgM9dyWwAERvnY78eUSOe7hcpKBXWvZaFMmFBjW97qpfCZbeQZrZJNj9h4o4211pQJxsLu50dLmKxjRc6kb8RKeu6fPLPnR4ushLA/XsKbvQv4wA25s4nIAERqRcmyBiwjhU+z6DZnzC9lniZNnW1iEaJ/OpsFy4alsd+ZlMKPR/AZi4Vw7D7AklIo3ovAFDKV44MmeTCDiYz3b6eGf8f5zrH8ikl86XesNjOc3LdgY4WxFLyzn+80aVhHr/UohXdhcS9WsBQOVhixUtC4KDYPsTBYCCoc+UTFsJUhCK69TLGFTVosNpPE3TfQUJkpA66Fe+A2+VhNJn/b7wjWNQYWWkmMCCsR/PtokZh9hquBkcCtsOVMnq5QyD+bnrfX8Cs2tuKnKu5bH2n6uQ9aLL5j8REsVh5t8Qy20mEcMGA8t3UlWrEDC8QD25MyLY0m3vqDiIibprZithGYXZrBjWGpqFU0HVgS6y4EwZorrARWGSFSg1hGwj4eDivlP4Z7sU3b5QiWdz65bwD0Cxbh8Vx+v5L9tnKVJVgsjG3+WIvPND+m7WFBeReUtTTkE8KiMGkWg67ngmCxqIicysPUSESVpLDPpqOloJWiQiBw182pCMGiAUSDK8B1cTus8UCwWHFaH5sewZK3VrDkIQaNdFyD6aC2RQAsMpWQ/UAL5S4iZc4teYlh4/69n6r0C5Z/ZJRtzrA+rFuiI0KBWT+OwuBhKTD7W6vUJjIR/8aez4Vmkevx5hMe3F3jz8JAXAo3PZaaimAXDX4TgsXvIkPcjhbPxL3aF21QKPi27uwwmjOEh0WwFhYXBuuKRSJvbB7yHVcAAeArko5Kbs/lB/HR4nCPVFYKmXm/NOnWTwcKkdctkY+0EK7VrigLy5xb9vGeVqyevQZuJBbWFSzr6GgVrGDpD2GYbKeL5+a+rBXFwlIZ0A6Gi2ewWsSqkpdogO3k93F2UEOtc09zzg26zQ5OvX81JOBrUCtsswncGO+GKuudpn6XwIVjXJ8FyGCub3uO3Ae1PEiwFCzC828PEizis4IF7pkJynxGKDwX26z1R8zch10TBWQ8okas+Oz4lvxUkd3vgv/rdnioJNyXm8YFUVL4tFZYKFouxI+VdgWLu2Ytnh+sLp1C+50J5kG/lWAFi8/o34dgmUQUtAwGg0Wl4+dI7Tbrx9s+DEaEvLT7iWRgLGzF5wdOaLlti+1CC+b+zBP5fJgPTCahiWYyNP4sYnWdd7bTAeGhsGA0g7bzQSgCgdPUkTn0bPllPnusHwqZnm3QPsApx3+m+aHm8fus7s/oEBLCJ0UAPDjNtO0QUpt5QJvWwv25cwpoDXgW/tlthLxoqrEOnJPlJRSU20vHuhHhwPqRBwiaJdPsIzOpMOQl78Iiz7iGbY2wUKSnslKAWDtcL3tuPxQ6rRBWGZfI+oEYB4Ro01EedJK5b8qQdNwL+7C89OJtWvKTtNwXFZvWAR8bQXC/LGUnDXmLZbadVioWrRzXIMKBT2n7PFRC3CDKFCg7WhN7TVoG14elcnAOrC3fMQAYTJ6D8uQ6CJV9tHLcI5rimqRJZwe9PSwQYIJtL81C806TQ6GThil+bicNi0Uzh9XAEtkMC4K0zX3b/OCA47PhzPvT0tS49wvWF6SDFuSK+J8JS+XvoAD3RkYC50VQbkgNsHhYIiqR3wfl+jaPyC/ywjaNwL3RfHLshUJaQAfHxow5r20m+etGSHgOWzb8pSWyHT2eh8pp03K/VCB7j4iHtF5nRmE7kIZmHyvJfsqD9HYfvqt1dYDv+JpEC6w1tCB6937RBuVh9YN/zn2413bzFXeAMkAPGJVadsdVvg6FdaHKd5V/AYEbr3KVbyv8R88fk0sPnJCCO5zogknGX8S3CgrcY+pd5xzrRHPijkqxjaaLuC0dKJpIt9ksC3xqmg4bJgKadNwTNx3X88c3Oc59Jpojmn3uAXgeOgFuM+eHZ3OjCMD1aYLtcXy3PquF/MDvxl3iWrgTQR0YF5pBeuSu/ww073QC3Rg3+UIPmvLjGvx175O89T8/x9D8ljW4w3U4xr2OC341LiDlxzMxWuXqATfAXwaUC3nobiPvcCW4b3x8f1kCroqbf15Yi44ETjghJUJYOLj+Xhv/iMeSjr90LLgJNw09ZIYU7XfERSeL3q7dhk+KY48jTXwNRxqn3PW1gsBvxSm3nT2g8N1RNqCnTpyX8Wm7jedyY3s8OKNI3AcQhqOnW1YBARWVzoJbMHROCfdZ/5hMp5No9wM9etag8ax0Wsg3NwwUBIVNR4aIgOuS0IHiPQiu/0sFoXNIZ4VRN+in2P2I2f/8+JykLyvP6UhxnrL8bGKtvGmHgD+dXDppbnwaA8BzW18aGCb3v4uX/CC+TyeQqA0dP/9oG51PlkSRf1xrDRsJDFvxMYRJprvvSSISwPAttZfv1FB6yf44IiErbsx+x5LRK3YzkJrNw9hC41yc2w0XBUHtoxePlbfbqNn0vN10jHMjWCqdtXwI0h0n59n8ISXSuhnsBxFRyWxEAoioUPvtd6wAQnPPg8jdIWC4kCUHLA/noaDskPQtCquEKRvXglKBGY5mv93mipz9PL9bSUhLsD6olQR66ZzTbyUtDIggePvdn2+8hwFD4G4ngkB0xU1HfNYN9RFlofK5aYiQnPdzU/xHmMg+JMLFyjIUaxNhFTjIvQErbJp3u43XUrqBagRLCMf+2ASQ2aSzwsOSE06hsG2aIMhkMt593Q6WkgEONx0WHYtChtuXBFN7iQ/bNGQS4R3bmycM429+gyDobTOdeCKZ6VohrAPhP/sdaAEI0VH4uB1YfldQQdAcI3REhbFgG80v7+8i7mtjw8BnWjz28zyc34ocsHyE6dznp0IQfiKKYLe5UKG5b38LaiG8R9nj6nF+jJDbOvGSaAyVqxfyzZ3XANw31th+Z06JOxcEKDs0xL0QQryZjbz6BjHwYFhbAvM27ACIwh3yAx6a2KsrNG7INfucA2vqCpaRHm6CDMMiU8AIzM3kIBAsFv1igqUm4xYgQiwixyE0t8CYBokVZggVyFz3vGVBBcAlwgWgJWGY1C2UIMHybLQgCI38oVm/WOVAsBQcloyWAmHxTMRViXW7zS+FSIXHqHBPuGXuaNw3IVhaGV6/xOQdypC/bjgRwaIhN29I5xcsFZ4yYqIP4uW9Y+6gEVA2uKzkH4YugY0k5CaJOyICf3wRETAHwLUMCIKHpnNgt5FhZLC9UQRL4Ndt7vFFOR+FQWbTfBBEx6+yaYKgEHko1yWgsuAmuOkYKgQ+Y9koYITuToFjdIVnxqGnA4S7UVZH04VANv4az4OPZ4PfliDB4pdRKYif8oxY2rI6OxYqGYKlOcfPwwphHLCmFK7fwmKNiVnzPJzf7Zh+E4LF30douDaUC62MG+dGsFRUV7D0U2j97HfgvhE7ZYP/z7PZmXsW7p3jsObk3zVsxJ+7UCbi/72s4AbwnZvjJHSC3HT4PrgTZDjfeRicatd60XwgbHcbTZ8746csOJcdBiSzsFbusB8gVioJnyk4KgMdBFewTCrxd47KCx0t3AkqQ/PSbRbrw7rbEJ47BFweyD8qIu4TQ5sMV+ObI0ZaC9fCElRHXOS1ew53P62CW7lIi+DKEiz5g/Ury4eNVVwf1g/GDP/e3hOCZljYHcIFntH2i2CQglFy02BsmBR1dhv/UcgXa6aoNQiBYUFqAjXDP6qB6BkepXZhvulFMhfArWmENvCP3fAPInBvvCyoOFwbfwhXg2tgLdw01FCaavudzgZWym0mES9j8Fhf4Hx0DIPGs/3QopCpQa95p0Jzf+42OlxYWVwlWh/+2ql1ZYHbRF+Alg7R0otmGxYPAVuDAFgdKi35gSXHbXCHfElLWbnPT7nR1NID5/kpf0Rq9+Of02kiX7gPzosFtPv5cWPEhsFgH82/e350wPA85U8ZcS5E54/CkBeu5cdft30EC+WJaEmrzxYz838BGxR3c0dGCvoAAAAASUVORK5CYII=</Base64Image>
  </Logo>
  <Logo>
    <Name>SAHEL.png</Name>
    <Base64Image>iVBORw0KGgoAAAANSUhEUgAAAJQAAAA0CAYAAABsIBE6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BtJREFUeF6tnXnwbUdRx68YllJE0SAESxRQUVEguCFoKYWFpUKhQmEhihRSCFEkL74lvNxfFlIFYYvsJEAiWzCQhBBLY5nwOyFoBZDNDUUxWirgAkhQUFDw+f3OTM/p7umZc+57+ePzm627p2em75xzz3J/m83efmFSebBV+TX1XZzdpgxGNrttYiewV+tX9C3sPK4Rup8dfKhE+iX1furydv9e4NXI37fUfQd4JPhecNtSB5wPycYavzQd+baSgiuNh4vQ0w/qFhdRbK20F9aBxQnrtY10ViJjrGPt+S3oOi0z5BvBFdD5X6THwH+Af8v5iWXyaXAjuBI8AkR2Crv44dptA+DAFxf61kQ55Cfd+OEcb8qaTlszrkCujn9kHzS2hAU9A2TX+qRTX7+3fxnyJXBqAJW8LleeDqytod9s0+1RuaQpYxz1wmtRRk3dwBb77fVd672+b+8R9RvVFUJ7PXnWD2xpdrILGvki2x/vt4H/AyVYJIBcINWA2/878OVgYQ69j0vlQrfhRKiOLk5GaVM+DAdJVg6sIu2BnvdzJ7ROYNuU10AdwdfrNOUZED8FXg9weFPBY3aqcHciPDwqu8p2M/+uvdbpVOVtYyBATCdaXtcLpX4xMArhAKJ60utzR3p9njA72ql+eL1FO+8EQaB0dqeYT4AfAWLzl8H3qPICzkcZi6msaOHe4JYGzXaR8WmvLiprnL4PjO4CjRBZp2Nss63019SXfKrXNpy9bl0Pyoq8SX8bRAESMx/qevwC+GFVfi36uRvS0qfuP8DMBxgKC14pBHaaSVVUG75d9BS6XG0Gdkd6EWF74I/kl+w1aD+Riv4qO1pX1+l0/wLYKkFSdqHlgOlgdrEvgHIexvrpf2D3KpTPB0y/D4gPY9KfNGA9GOT1JDQT4ge+K0U/sjuafNPmfVjwaWQ3ROwt2D0unM3qm+5TqO1fB3g5oASBDgjJp2AoeS8zqlvkz0H2pUH5SeZKEYjKnl77DnbSJPXkmYJhEGhZVd/oFFs179sLRk/Laf0FujY8pS0aX3/MPN/JO5LsSnV3WgikXXaxvuxT0Rb5BdRYw0pBG2iMQb7WjSZvQH/ydkT1b2w6v6IxhPlbA29v0Ffyq9Z9JXgq+NpSFg6DvLjNoi/tOqrdBKGuCwLSyuI8y40hWv9ZQHCDXawX1rQvyQTYyQ7Qbb285zj8SIie028C9QTY7n8Z0keD54IH1/q96d1IywJrgkAw+DopR7KCaqvBNv0SytbXiLnQmSxDT2akyzrdDo5rAbxtX17LSE+1jXzstYX1xWZqY37Qf5XZfyC4FuDbViq/DsyLPAyGJXq6Ut+1fXXxpfjYGUfNyGSMJqVJfX4NPXlXH/kT+nairPS/9h3J31pzQFLbdwK5wfsVoNyXE9KOkfPN4c+jZEOkbSST+CL6+iakytfq70xT4UkTaWR4jeLHAC+EHUH72Uj3IHMI6ZNKm7qOEdlf6FOzKohgr5Fb00dPhvXSpmWQH/bTy2sGMvFYvxrcAtmysIsLH+PPk0wgsn6VXa6x8i0YY1NRBwXhlE9K9wHPR/4vkRbjiwP8ENouAPdGvthUtpu6xElo41Xgfwd/k5l0+reA10h+Lrah6yQfyIUL1/VpAHUmzAs+vd7XLVJCf/em12b5CNWvnvvanng7mOeWwdAExCjfa+8RyaS6feB9szQVdrK/BdjBCD7iuySZt4CvAdp2wHQHpP8KnA1NsvdrIA4MU+cWJgwkTZFPclq3WeBMtnc5KH6V+dCLnfOcQ8hGdljXsV/rp6cZmyNCubXrpOUinem/kN4VafEt8LupmDkTBEaFtU7WPD6p+z8KBgs7YYfa/yeg9DzJ5lNAoB8RDFr3L8HTBFGh62vlDUD86nE9mHVqX76/qC7xzQB2fB8sAwmiUTB1A3Lkd9h2Bih+Bf7bikr51K1BDUjKpr3hUQB9+MlL5RxQi/amQUB5m7qtUIOk0x7V9wOrBJTxz5VdQEUsBy4ON525rfPl2rsBJpS6brCF8PEXrlP2y/ttCpzI7f7rcwe+Q+dsIqhb5dw03xuyDp3gDiWB4ANibeCUcvIJ+eVFJkFANSwH1CLTT6ybW7K0Vr18QfcT9/mr0NO+zfm5MrFwmCuYTuiQOIXUO9A4lOR5co/+/IL6gAoGm+sQUKLb2FCBwDZB1xfWBQwI+phBQPlxi9/V/4WA6tlXvmdeDMSmtt8n9EvnmYJonSJd1qV6nNcZXwuqcGq/8yVElqnOa5mGPYB+zYSVgHK61a9aH+9QJpB8fW/RCNq0bjfQtI2a7+xQZgwloHo++Hoph/XvAtq2ojPnOQAKru34+WPg/AOqcA1QCtL5ohOfA7eA4DHUIXxo/s4AfdeJUwE1tOECyk/8EmrBfCB1g6mg5XOaA0o+ueZDWUFADXwc9un0siyvpB8B/BrPLzvs458BAxfpaO6kbdUaLfGLQPziN/R7FwenHygCmXhSPC8D94fuHZHeDvDNC26D/wJmOWOrGQQnZZ6sxXMo6oPt0jnUiBoIqk4T1JsF1/op3+5Qdcx1vOqQ1+tXcO1NsKn23HYKeBi4U65P7e8H0rfzR1Dttc3VUa8di4bXC98K5D7jTeLAK0oFiDqVfEr/EzwAeeo5Ut1twA2g6Hgbho8Arb/ipDyRAypc6BNkd5suoKJ5awKKn+aHo6/D4DngfMAnDOR2ywDtk/evlu8F3gy4a2k/CuFa7IDoIzUbxv4L2DkDgF8Fs8Dc2IOPi4rjM7IQTLfcsSYGC+SHNhnh6kp6FFBF33xamh2Ku+Sfgs9A5u+Rev4RfBG2fgap0sMC1ACa8KFiX1Ogj7rcN58AUPqJFedQkwooBNDe/udzvSP3wS8sPw5UHz5wFOYD4Jm4th/Ido0/Kl+ocyttgYyB7ZpU/1A69P1W0GMUuJN5p1258nigdb8EsOjTxUifCPj6T5adJ6UNqDmI5nI65Em/KeV2z3MyJVv71XXsV/ryuHPIJO/zb1C+it+dgDK8BvA5p4/HfnmSTLldY8a5EECgttd1uQJE9ufUz3FD5HNTd23qG5nT5koKKcG2o1OBdjagtt0F/C7guRZf+eEjrEouwu9Qzp8Zv0OVgBLZSC+V+UC+1lNMfKO2jDnsk1wCvF4JqEgHdfkDwPt6Nw/l4j4Z5La/NmAUvm76VqS8zxjZHqB9Cf1S1Pb8Bg0qLsqVQiMo/DVwDhM1iKVPzxLbzmWDxrdeQGl5nRa2PqDoe2UOKPNBMn1fEowx3qHaD6Oj2G3knM97+y8E9K/0p+Zb0wRaSt8X2Fsm9Mnb0WW5c4E+keEuooS6DvAGb3E2IhpoZ/BCszjcoab4HKrmUzkPYNYPDnkR02CHSu/8e3lXlh3KjGvNIc/RneOAJPuQdq5WwYf0vK05rwOn+RDpstQ5/Zy3r7XjD6JYhHqkzi9EflYMwURz4GnwatJHkyGyWWb5HCoz2KH8ZJhJUAHVBHsJKK9vCA55OqCGuoWezLDeHfpkvpoxOCb+6oqzJ0h/THt9E99uyiqYii/IlG9jIhzkuahbuWYkg1gaDBnJlDY7McEOFbJwyCN6LJUddyih2kJANWNaEVBNPS8CL1wINnWU5RMHvu81XN/5UHZQ/Y53LbsGsmngD79Se2FFNfTrYDbgEYMVTjxo6gVZGLNAaocaTTKP2cZ2Dqg6AV63lktAFd9s//EOlWzWurxD2THlgGoWzfuQ4Nh+GnwV4FstzwOoj/rUpPZ4ASt6HtXYeN6o56XrZ+Bvf0x8Wjf34f2A0D8gYxW8oVweB9QSqWMOVA+81M1O5YCS/qsf9MsM2E8uAmoKDnkqn23FO1Tuf7BDVRZ2KGL8zOS+Pwrcq1HJ1lGA9maMjok/JJZ99YvYI8vxEWJe7wtsOpKfIx8STwBzH2ffADAOSVF586KhPCEHQTGkJ7WZ4A5LOqyLLhtI3hAc8iSgOowCKuMCKuz7+AIqM9/3avlw8c9BWyC3vQcEumnegryB1/+UTd8H0tq/bzc8Gcx2GUC+P/xRnQ05FxTF0OndSJ+exo4NqGaS4Weuy4e8ijqHinTm8S0ElJ8Ho8u8O+Slvl1AVVldxg4x0UelB+ad5uVAyXs/ErybkXVEz/oRk+Vv7Nhskflr5nH/Y6ibf1bxHOxIz7xys/mNl4CXgZdn0MjbAl4ZwAFrNG+5FRlEmRzTVuGDdA+CnblO51vcDhVgAkr0uFhlhzI+yySWNLwOVfPtIY+2qr1kIweUpRNQYPaFC6p0VD7PBz75SwuexsfDVzCH3fkX5l9sMeOp81LqgraZm3M/wnUIoIs2mwMvULwwBdQbraI3VI3/HqB8Bz+oVJZrXO9HmQ/v8aUHJ2c4CYOzAdUMNqEOeamfeYcawxNU0ZnJCxTcogCm/7JDWX3ejpF2JWu4Gng9zWNBlo3HSz4H/bu0Nno2az13lb8ALpiq3RUked5ovkOaq3Pfgd3p8s3mDO5OL0X6m+BF4MUpoHhuJEragOdjQP2SrEDHxXmdT99kPpltGXsfglM8fN5XyQplh4r6N3Vuh1oTUEl/dMjjm7FOp8Ed8hL9HWrmillH+y35ia+ed4KJPiX43BlvZyk9TVSXcNcZgzGmfhfH/nnInJIOdXt/kA9vB19ZAqoEE1MIPjw2JgORfKr/IQCdaFKaMhfP68/kyeO3j58FojM+5M0TXnao2ted0KYuG3hq/4+HTNER3WpjAlq2UMp50geHPK2n8tmn30Gd0tH5RLmRLngfEp8C/JAqPTUGG+QC3zKKbGW68xXyBZyE331zDnanQ6/Kh7iDr7w9Aup2c0ClHSqdLNLZ1kjb4cILi2aiymMTQmfC0wPvVScHlNareaOTA2qexBxQ8UJofsX5qPnIrN/1NbiXN6055H0QiLxKqy/PBJGe5sPA6wWYtiehnPXbtQRsE5+d70ne1N2QT8RxqHvGsxk8J2/OuubmzaHXPCof+l6BAAMQJG9KSmZiQONE6qB9psikCRzSxBnjlId3wu8BRC/YoQJ98/hKohzytKzvP6XPBtGn+VSrG5DnItih5GkD4vqc58+PU3QLq66B8Y3qrGf8N/Pg4e4f2QrQ42fezce5N56xOfJGBNNzEUw4Zzp65U2b8955bHPwonukb3kMJgZVcYjvymXFOIg8p+VBhYPhq9lZLtkS/cDJ9kR/+VteRp2UJ/isUd5ljf9Nfzx/yzo2qF5lZI3fBhtQ2YYLqFAPTOo6nuHugG/kevlCyW/TGy+RPijrYMdE+CVI2VnCy5Xy2dP5m73rcZi7cLM587LrNntvZ4Ad25z5povToS/tUIApFAS+xeAMenSH6cnGlwD+gAK/wV0Kgl8J0eWm7jFA+SAXNiM9gw8o6pXHXRfhTzHzN5hEl4+HlLbSrw5K+wHrnEMtjpPwZYL7ob4sfP0w8lHdIkMdr1frgi8UtCF2xK5nyh8WO462HDLxA3837ETYka7iOdMDcUJ+LO1M22s/jQA7eXP683OgpW96AArCT2YjjdGgbgmt09Ofgt9tLAHV3yEA6/2bw2lS39vXcWzTb1Wy/1vmiV3QzXKDk3KRSf7lcsLY5aO/54EfBPz3GDcB1a5k7YLzR1W/Ae1x0NQ6aZcgS/DXcJQt71+XJ9dbKmdettmcjkPd4d96As6jjuHE/Njm0KtP25x+AYKonIyrb3mK6dJ5INIpUju4XGdSRSMbkfTyuZidoOM95JF8Hjj0exeCsa0KKBLqFjptSber9za02cBp/VDodnmERdse+QfyOO6XTsKPIJiefh53oe/ebH//S5tnYXc6etVNmwPYmfTlAslDUXN7gG8T7DDodDxogDaziL5c6vJhx/dNVECpfrzN+LcN5keZG3ldBjIOkfPyuiyyudw/5HkbJl1DTzbV8zUp1y+DZimwEvcH2pYfUwRvx+V7dYcvRaDg3OjolZdvnvWHaLvuGALn1M2B5+UgOlAOdfMhTzmVPwH3BJ8BUF47IZTzlDYz0YkPgPy/RppJ8TeHPcVufS9P6+6fgvrPpnaP94FlmdQ5/SO08eJtkZMxqLHUgDJ+BzuU4b8hW/59hrGl6NUneAXf7+S78sGFPgrp9s7jwG3SoW57bT7Z5nnSkdedk2QOXvyIfKjjjoQAagMqdIAPt39inROClu3q/Rm4I9rRhwkGIQ4oWfS5Lgoo8pxB3wqRqbK8RcQXVT/VCQoh2KF42aDYoW6rz5cTnggZvs/o2/pkO/ytrHJ1vLAqsMq8zLK81ldsD+eHQZN10jWnqxEwvEyAk+4DF560OXjRbdOVcTkJ18HEPKkGNNkRfhVXz5vvSDuxnHjVzw4BZcCExDuUlHGiO5w0z58A6vFalnqKkjR22oDaqh0qhtegKMvDFsrKZpojlqVO8qnM3fa7gO1vkXBeeZO+9KEwa8SXVZQ+A+ro2xAk5aYvd6RDl+RrTanMQCq7lCYbEUMR6XZL+RU7Gfgo38DneB5cbAWYev5A6SdBZEfzDKD1NAxKnMR6HfER6TyR+gkKvic4t+nJrvmJd+11X8TdVA7ngm/yUvahYN6pzIIa3gFOBrkPsyv15pF02/hGcrGt/Mv98582/jywOrzFcvSaElC81hQFlKACazYSOVPq8oC+HvAhMT67wx+/+iuk/B0DfgX/LGR43vVRpDxH4r/P4oW8+WVOT7N1s6/0pivvazFguAtZtrx1kq578V+fOv1CtTvxDWf+cBoPOVxEnMuk/8DE9/55kfDbc59VnvfJnob0dKQ8wVdMTM+CbQaE0knwa/lZwOkkaIs2+WazyPN3IDgOfkg/DugXdyM+288nPx4CtP0x4Tz6ulTP30B4EOCTDfyhXf4SHb8B0h8vm3eosySgEEAHEDSHEVC8Ii47Vg0mkA5/L9r8PxfnBtbDvXVvAAAAAElFTkSuQmCC</Base64Image>
  </Logo>
  <Logo>
    <Name>Sigma.png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B91JREFUeF7tnGlsVFUUx18LBKHsuxo/CIjGREOMGv2ARjQaJSQaE1zxk1EjQvxgwBiDWgptKdCWLtCCsi8NlrZstpVFoCxCAcGyg0XLDqUtLVCqePz/79yW6cyd8U1fZ0Y6nuSXKXfevXPuv/eec+57dKy+c7P9MRzMBBvBWXAVVN1B1IBLYDvIBq+C9sA0V8vYCF4HZUDaIH+Aj4DXvL0awAJgGqStwdXeCTTN3V0EUgxMHdsqh0FH4CXGEmDq0NYpBc3EGAFMF0YKE0CTGKd1YyRzF4V41qMxUhlHMbI8GiOVDRRjp0djpFJOMSo9GiOVGopxzaMxUqmjGDxvmN6MNK46FqPft3OkN16ttFSxkqeHlpkpTT54+tUCnIkxAE50y8oUa0aSPLxkkTyXlysv5OeBlfJ8EGkc/5GliyHKNOk1J0v6OxfEmRg94ER0arIk7imV+r/+klBbw61b8uGmDWJNTZA+4RbDmj5V3ihcp10Lnz2+fKlEp8ww+hgADsVImCzxpaXapfBZ5q8HxIqPcxo7nInB38Yz36/QLoXP9l++JO3TZ0rXrFlGP23iTAzuU2vaVBmzaaN2y7dduHZNjldVST32+fU//5S6hgZFrQd1eO8a4DU3AGPRDcBrb/qJS49iqzRmlxbiTAxG8J7ZWWq7jCjIE38h9Hh1tTy2DA5PT5LBixbI4IULZNDC+TJwwTy53w22PYD3h2geWrxQHgQD0T4EvJi7Qo5CVE97qSBfZRaTnzZxJgahIKrOmBInj8DpkzU12j1vO0ZBmA4nfikWslCHjDRph+XtTrQmKj1VwfolCrBN1TKxX8k9382VmoabelSXjVyzSqV4k482cS4G6Qf6w0ErKUFi4HTuyRPaRbONL9mqxGuHyQ1AP9OYvlCfE/u1fLPrZz2ay15ZXQAxwrwy3OHELARVKylREkt3azfNll32q6uKxLZhPwpqGtMTXheFz+DWcbdhK3Px2dONfWzSumIQTqxTZrr6zY9at1ZuaWdNtvvCBbmPQTgxXvri1W5qVNsycYrMPXRQjVN986Z0xWd2mpVhvN4mrS8GYRxhidwYRyrq6pTTJruKLDFsRY5Yk2NR2s+yVVbzms6INz2yZ8s8CDIKhR9XmZ2+fgiOGETFETjHONJ9VrqsO3VKT99sY5GerfjJEm0zjqgViJXAKpgp1U6ffyF4YjRCJ1VsQD2ShDOMP2MciU5JDiiO9MYK7GNobwHBF4NwYnepODJJRhf9oKdutj0XL8oALH8evpg5TOMFidCIQbhlenKSiCNP5yyT89ev6+l7W2V9vQxlPYJUGUJBQicGYbYgzAT9ECw3nK7Q0/e2WpTi96JPx8w041hBILRiNKLiCGoCK2EKTr275W8tgKeNXl+sArBpjCAQJjGwOphGra8nyvhtJXrq3vZEznKJQtluGiMIhF4Mxo4YpkQE02n79uppe1vC3j2qkmWBZRonCIRWDArRdXamCqJT/JTr3+Nsw2xC0RwWUoEQOjE4qS4UIi5WJu3apaftbfnlv0GIeOnQgkOcQ0IjhvuK+GLHNj1tbyugECjOomYmh1oIEnwxKER3BkvEiIk7d+hpe1t+ebnaGhTi7tALQYIrRpMQcd/I536yxqpTEALBMjqAMwbH5kGNhRnvcLEkZ5vpWpsETww6ptInVsRnJVv1tL2t8I/f1WGLKdSuEEzNXZiRIN6I1QXyYkGeKvcdZp7giKFWhC69J5T4XhE/VlSoQxlvAQYSI/jwirElCwe7Rnt5Vb5E/ZfudJGm5YutMXbzT9pVb9t05oy6ZxmoEByfsWXkmtV6JJcl/7JPVbSmPjZpXTGaVsTkSfLpFt9CbDkLIXisT5kRcNboxrvxEHHvpYt6NJfNPVim4o6D43zriXF7RcTKuM2btIvetu38OXUPk2eTQIXg/Q1uq+H5K/Voty39wH61YsIuBoXoOce1Ij7280Bpx4XzrhvGWBUtSZ/90IfbLwMT9zTeLWexZupnE+di8Eiu7ndCiA82rteuedtPZ06roMffHh8DdkY28EcMijR3ujAzISawiq2qr9ej3rYxiE/cJiYfbeJMDAqh7lRDiLcKfd/B2n7unHTkQyA42xPCMeX6gnUJxeKkG4mZnSEdM9JkAH7O++2kHrW5vbZ2jdpCJj9t4nBlQAxrWqK8V1ykXTJbWWWl7Dx3Vsprr6pHg8f8UV0lR6quyOErlYCvV+Qg+pddviwNf/u68yEyNCfMz1rbIS0+mbNMuxM+o9gd0tPUVjL5aRNnYnAPx/3Lk7NQ2PzDh9TDb7tP5XzgUAxukfXF2qXw2curClS8CKsYDHgdsE+XHzuq3Qq9xe1GSkWW6mXwL0CcicGiqTOfh6SlyPC8XHkTGeWdokJ52423ilxt7yLIvlvMV9+8o16LZPSP3riuKVLXcFw+UnyKjyVRszADsdYx+RgAzsQgTSW4fmoWUlJnqCdqrSAEcS5GG0KJ8f//HXdRSzGqPRojFbUy9no0RioVFGORR2OkUkIx+CfRpjcjjYkUg9S6NUYqvRrFeN+tMRJJBc3+4nkbMF3Y1jkD1DcnuIvBhiPA1KGtwq+UuA8oDdzFIDGA3zVh6tjWOAkGgab5uwvhznjAL+MwDXKn0wCSQLOviyDN/uFBD/AJyAf8aoXLgOcYVqx3CvT3CjgBCsEX4F5gmG+29Q+uQ2tO3JoTagAAAABJRU5ErkJggg==</Base64Image>
  </Logo>
  <Logo>
    <Name>SIO.png</Name>
    <Base64Image>iVBORw0KGgoAAAANSUhEUgAAAEEAAABDCAYAAADDP2hO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HH5JREFUeF6tmweUVVWWhi9CUVDkJEmgCKIgGDGAlECBCE1SQEVbEcEEBhAUA4oKKMGAtBkDohhapQVJCoIJFbNtQFunpe0x9Nja0iMiY6s133fl1Lr3vlcMrVNr7fWq3rv3nH3+vfe//3Puq2j69Ok5NnPmzOi4446L+vbtGx111FHRwIEDozPOOCO6+uqr4/dbt24dnXrqqdGcOXOiiRMntpwwYcJYXuecffbZV5122mnDzzvvvDqTJk2KunfvHh177LHR6aefHv3mN7+Jxo4dG/3hD3+Ili1bFj366KOxLV26NHrggQeiO++8M7rrrrui++67L1qwYEE0b968iHGiU045Jbr++utjvy655JJo6NCh8XuMWzhq1KjmvHfCmWeeeRFzX8T1M/HlbHxue/LJJxdce+210TnnnBO1a9cu6tixo+tpy98XT548+aiysrIoWA4AWkUgzJ07N2LiqEOHDi15b+gxxxxzW6tWrT6uVq1aWY0aNcp8rVmzZlmXLl1eGjJkyIwDDjigF84UnnXWWVH//v1/FQgG4KqrroqGDRu29xFHHDGpV69ei/bdd9/11atX/yGKorKqVauW8XtZnTp1fmzfvv2nhx566DOsYfLw4cNLO3Xq1GiPPfZoia9LCgoKWHW0+BeBMH78eJ2p17t37wvr16//uhPXqlWrrE2bNm9Urlx5Jn9PwCbXrl17MWDEjvH+dz179rx13LhxxYMHD/5FIJBZ0R133BFdeumlbVnQlF133fWzSpUquZDYWPwWfFjVuHHjK/l7InaJPjRp0uRvfk5wtrD4NQ0aNHjDv8mKv5CV5/5bIIB8nNJE9DB+nnYgrV69ev8YM2bM+RdeeGFVHOCtn39APBowYMAonP2WP+NrmXgj7x0qkILw2GOP7RAEXwVhypQpEalenUw6p1mzZp+G8bSioqIfDzrooEUE5SD8iEpLS3n75x994J6W/fr1e4Q/y+/RKNPp69evb7HTIDBINGLEiKhHjx4TQfa/w0ANGzb8BgcH3XDDDRG1GIEyb//8Azhx9ABvSjJi3L+RBe25YsWKSBMIbfny5dHvf//7ONpJEG655Zbosssua9u5c+cHyajycTTLjiy5yPI4/PDDY1/ln/BD5CPqPlq8eHF1AlkORKNGjT659dZb+7z++uvlAOwQhBNPPNGIRtT3rCpVqpQ7wECbL7744uN0XEdN8QAC5RGNHj06uuKKK6JrrrmmGZzwarhP69q160M4VvDwww9H999/f2xmwb333hsvXPM9P8eP/YnoxuT92+0Hxp/41VdfxcRM7eeAQBZGU6dOjV555ZVo9uzZ+xOAz3i7DG54GxD2vOeee9IgeHEw6i6aNm2aC4hBgGBmJAHQ4Id5ArBo0aI4hYluBEfwURTtueee8XvXXXddTKKk6vxwn8ZY35M5I130TTfdFJtAunh5wNeHHnoowtHOu++++1vJe4Mx30QXp/PeT0nkgGDwCFTcTXjdpU+fPgt4uwx+Ws34RfqYAiE4ExyaNWtWnA0lJSVXeGPSIJy//Pa3v23v4HBBnHJ2CzpCbHSL2CEILOI6s+iu7BgHHnjg0ptvvrnyjTfeGAOl3X333TEIZgVRKoR7Vmbv00j9ByHVwieffDJ23q6x//77R8cff3w5CMXFxTGX2JZPOumkmNAJ3Djvh9tukoPMthQIpGe5WaNEQR4YWrdu3e+9MZh1SWTH23dNeRcvIdnCiFpcm7TFiPYV25FHHhnts88+9yTH0CiZ/ySF2zNWRHnEC5APnPf222+P6CLXZe/RSOk/UQb76KPd5csvv4wDR3Rj4Ck9Lvs5CyDx6IQTTohN/7p16zZ2l112KeP3swy0wKdAMP2COThk17pt27ZvhsmDEdXnAKrBgw8+GJdCMKN3+eWXR+eff36kQLKtmSFmCpPflh2HPr2Nshm+9957R8wTR80ykAcYoz9gl3eVpBHVqXYWs8brTWkD53wCAXnH4AuAHc1s1ASC7JuujgH84ZRGfH0KBFIzNhGiVndBF6TqWJPlaTnjn3rqqVTmLFmyJHYqRDGYDpLW1Yl2TosqLCwsI0NmmcaAFFkWBmDdunURDj6YvV4jxd/nuvahlWpmz8KFC2O/DYIZilqM0CQxTwWzHCjNMZTL0tLS0vZY3E5TIIS61Plzzz33CGq7vBUGa968+V/pGJ2tJZnVyX3VeeRyNGjQoFhLBJMbiMg+RPtP2bEEgUy4CoETR0z+ufLKK11I/xYtWvwje7129NFHXyYZJ4HWbrvttriz6I8AqEwFI2m2cNZVnVLaFRldVdLXUiA4UECVnppTwxq6YL4Iy7gMGJsI+/cFF1wQ6wI/D+bEyOz9SPc/Z8ey2yB8ZlPj0X777RcLMuq4ErzyQPZaDc3/FpnWwSyQPLNmMObPnx/P6dwCkTSzwc9s267VzNFSIMiWsi39tCe6OycLiNwPOHq0RCjbjhw5Mjaj7SQ6EWo0mPXNpEej6r7Ljqe+P+SQQ6bZ3yVTa5ZM6oUA+nv2Wo0suO2dd96JXn311WjDhg05pvCxTF2omqUiEBBecekp8LQUCLYZkK7KQhflcwLB8iaftzAS1n/SJEbTMWm+J8HiwJR846Ep/glpHm4JKMqcHy6Ymu9aOtR3ZN1wOUfHf/e73+WYC1NiWw5u8lzwvw2C7MzNXZnwi3yOsHWdj3YocJBgCitfdc6UTGaBf9NBKsMNt+QbD5b+AhHWwVbm3oGs2aW0tPThfNeyW/0Qadze+S666KK4/LLm+4q8QI4uOLzuNAimebdu3U7LKkPNbSd1dqYKMEjqYEbStig/SI7BbFk41pqUfyE7npqfzdZT/F5HTjAAtNV21H1KXgdjq7wUMqtipD0b2JG5MH1R6apjPO9w8TsFAjVXACndnM8JUvcbaruXTKwjwRzE/X1SGwRTTSK2+tFl/pkdD45Q9V2jvFYjWMMImEOaNm36H9lrNYIzN7Q9r63IXKhRl18UX6pVX+Uw7zUzzJQKQYDlm8HS6/I5QYt7lbptZt26WQlmZiiGRDh0i2CCgD6YlW88iPdbQB1qu7N0LCdK8bSqVav+lL2WTdmPBGh8Uv3ls0DSnly5aDPB9wIYgiQQ+mtXcM6c7kAKt6P2Xsw6oRG1u9DghQ4ezPJRHiuwZOfVq1eX2/PPP2+7akoLXJ9vPETSekRWPbuRfLBy5Uqld14CZYyPmeswZa9A5DPT3lcleq9eveK/kyAIkgCYKe4l5A41kVmcAoFJTiVCOanrXgEpeqYLD+mlibqv6oq1a9fG5wGamv7FF19UxPSgrea0Ro3SGf30009HTzzxRNxFzAhAOE9dn70WnzZ17tz5ELUE4OU1zw7dRboHEQT3MlkQzARLRTDsHqGEUiCw+ZglYWWdsH6RtqMUM5o9XbO/O4mISjaKEC3UHBPkjSwd4WXESn0zRsDkGdssTl+QPHwJxkbrr3vttddhnTp1injNMU+P2G3GEdYnf98RCGZD0lIgQGLTFDBZJ4jE54iYHg7q6ZLmbs3U89VzB+s/mB0DYtwN0tuQHUsDsDNefvnl6KWXXoozQUHlK9GZnO96QPiYTCgx4m62gvm3ACCx4w5lINjcxRuoXwPCnAoyYW1JSUlT9wIetmpygf1dojSVkwLJRXGNh605Y7GYFW+99VbNn376Kdq6dWv09ttvR48//ngkKHSbQXShr7L3EISPaJEHWQ68lhv8Ffsg8BK03Yld4q8DgUiMxIkvs05Q188CRAvETRTMHx3ZvHlztGXLlsgjLvf127Ztiz788MPaLDanywDwZlK2xBJYs2ZNLNElVTWCinHGjBntaNE5W/d69ep9Sa0PCTVPu4zr32ywxRkEFaN7GDMBwRUvzix1Q2fmZvc0SUuBQK9vjlhJsbk1CgjPIaBa8nf8w3vxq1HQATvDs88+G61fvz7+nQWNoqz+h0vKx9HIpEs9rbJXGxFFjJHydbuTlQDv/ux9kiWZd4VqMYgedYjgueETSDNSHSFAguP23L/1iWsPpGzugdiHmC3On7QUCJ7Y0oquzTpBza0jlZqJtCYBeWgRNk6mIlGM1Rok2bhVq1ZvZ8eASBeS7jXlD4WVEtc0djFBXboLJWonwAE5WqFfv34rlyxZUsXUlpy9R33hhk0SDiBIinYKdrvxeii5yoMHD17mGCx4gr7KH0lLgWDPBO3OpH5KtRUXF39AnXd8//33oz/+8Y9xTzfNrDlBsH+bekaVVJyRPRbv37//AtK2int3yUux4oK91yiqPJ1b8QWnFLLIx5L3ayxqG9kyXDK2JAyEixeIJAhwV0yWHvPRpaqQZQu9n+xYRBbW8NpwbhIsBYK903QDzYuTDrhvIOqjPSpTK/gEyUzwd9PJeyQdrukDX6S2wYByH47WdOdp1NxUqSvczzuG91tK6guPzJ577jkX2IV7c84fyMg3u3fv3sluIPGp9hzT80WBDJlgOQDE7mSkexO37IvJpFpmhtdl9xopEFSADs6CikB7UbJn04/XIoEbOolncwEEa8zUJhN6sxH6S7iebPgGkroa9ItctIt85JFHYgDsIqalUYUD4qxQXEmWii6BYbEnIJdTp0tyAyT5BhuvUnihwHE851RjyA34Ub1nz567AdLJXB+fh6A2FwJGHQ9zTf3/E4SkBCWNGuDI3cnUBt2FAwcObO7TYFukzAr6zYcNGzYNh2Nl6A6USLxIq+ovWHKA5mRGSguTe6SmuJHELBFJzEMRiW97afWjW729/cFpuUHU31Iyd8EtxxGEk9innIgv48jQByib+BgAH3w0OJEdbCUfwKgidxoEAQjymDSvznvn0I9fC1mx2267fYxyu4H3rmSCBaAet1RSbist8wUQnwJH1AnZIl/ogI/DfE4pAVr71qJgmllGSQ0gYXpqZCawYYqBZrGtnK927dqb8m3xs8Yu9HPmW7hu3bq2tmJ3qOiMchDkjnC2mPeMMQmCwkjykfVRgE1oh+Nbt279AOn1ERNtYdHfsajNLOLJ5s2bTyeah3NfFY+wja4aIhy6yubKWx0y9SVBQTATFDZ+LhD2eInTbPE+n4ALpEQIEHsz/0Tmmw/pvdyyZctNKNKNPk4jIEspxRmNGjU6BrJuIOE6vvLdYIRjfwGQd8JjhWAVghAEhk6bzr7qNLYHDNyHKPZGD+zttUbYL2swYR3KoBNytgsO9gC4Q3Cq0K1t2OQ4jinINraAaHdkgQ0EzkiZFYogidfO4/7Ep0mWi+cOfrlC/iGlm+BrR+ZqwucN8akFYDZhrHb43coM80e/JE9VrFJeYZV8ABysQhCMhN1CQWIamaKiqkByElPajQ8lcWDNmjUvpbfPIxrPk3r/BXl9zt9fkzVf0F7XkgF38NkYQOgoQ0tkAHwJ9fsOXFJqqcj4mqdMRDme25JUovtqdil91SZGFpCKKI8jWevVzLmOLNiksqRcP2W+R3l/AuMcgI+VJFA1iarSRYevAgRLgSAZCYCTCYK/m1pGz2+XsPuLowO6ldiPDwaAR5n4b8laBf0vSOuHuO4GojuPWl9P+cSfQXB/JvUfIc0fkWO49hOua2Pp+OhMs2wsQ1uqEfTBjkpRJagfgNKd8RcA8LuOCXGWHXzwwesY90aCdD0ZsyKQOa+f0YHmkznFKtWdAsFJgpl2AhHAsF63p2cptpoIbg0L1wDjHaJ7GileTKZU8uDTcQC0GuXQiQXem2V50v5OW6Xqz+hqtlwXLgi2Uzdj1jZz1gC8q2D6r71XEOkAyyifg2ntVTwk0We/RwG/DADM8i9ykBEfMu6RCqtly5bFvJC0FAjhPEAOsATCAYqR2c7iJ+JEzgaLCVfSzlp5j8pRMvN4zRLyGaCkx99VuObucA/l4qP504PQkbRUc7K16eszDMvGGoYs92Xe1cmMa9Omzb34V9MMcQ67jnNKogYLeT+KEil/kEzW/Z1s6GcLNhvCF0S0FAimnSZDC4YAWCKAUBVRM9cvRIVBgxHhJ/i8oQs38rY2o6FD7jP8XZKThSHD3YhK/GULHPwHC+9tJPxGiqJH9WftCoBA+DBo/vz5XbmnXIRp1P39kGlN+UEidU5BULXaUUxxJH41Sueh5H1kzgY+aywQ4RRMqxAEU1DnsQLQviE5WDBa1ZNolJZ2EaIct6EkCGaCTvlqVK1JiHWG90KGH1DzbVetWhU7bXSsWxcjADoHm3ej63yUnBNy/YD6j3nEFqxEDiAosvTZsTy1wq8x3JPajCECZ3l2YcY53+zZs/ODoFkSdgpSfWq2ljWI6X0W11oAQkSs7QCCtW0mKMUdx6zyFScH1K1b90da2uNEucAWZuvSKetaIK1bZHBXOkXqC1qWAyUwXt9Uq3KAHc055SDnMhj6Amn7+0i4K/XdCtrsRuZsY6bb+bQUCKZiMFFicQPR6zlPh6tVq/YTkR7jJkhHXLAOyAlqCTuJJGcp2eKCWbt81tM9AVGc60K8T3MTJgAuEALbFcbPeWCDbF+Cb9XlD8WQmeXinVPyVk+oR1Sf/o6OOBXC/jE5BiX9Dfx2rODZBbUUCKpDzRShHNqSBTmnPBr1/xjRqipzW+u++v0EWV0NofhRUyhw3CAF00EI7XjPMZl8shyiHlAu+zRZYvSEiU6Q8w0VWuH3tOvBAr1dxcagW7YCqLgzI804TWAB/UQIOOdwB99mC6BaJ6ccdEDzoQRITUruIoMVFRVtJRpHuXhbTtLs6zqoQ0bG+jQbgukYqTuQVH2FMfpZAi5CQhRAwSQ7jqD8Uu1XgwdWbdiwoSAc04fnG5KcnOIW3e9MSLK2VwmXsfxqTs4BDcFZRbBqyilaCgRr04ig6lpAeu9lb9Ygqsfp7dXCdwGy5oIsE9Wk29ukCRTO1gL9vSiPmmaM7dMFeNgKELXpNmvzzUu0J7377rvx2UOwF154If5Wi2M7RrDt3aUKrTLv03Wy6ikItq5fDtFSILgIkYTAzst3M/X0A7vCYxQ4ppG8kTSzyBQzrQU0a6ag4HiaRM1HbLzimnRDJQjU+uh8O0U0wrsQWUfbaHKxdhznck7HCObehEAUUVYrsmNpzLuObHSfE59Op0BQtDBZMQT0Sr6b6c9v8nkzIy05VWQuNh8ImkA7j8RlJvi34MHYDciK1fnmRa3eGThA4gzme/KB+sD2GEzCpSzbIJzyPlJkb/Gkmz3n11IgGGFqeVi+h6Ke6lDP17oBsu6TziRNjWGtG+18IMg3vtpBgpByITD8qOycWu3atbdCoEcbYfkjmC3Olmob9n61SLDtQq03JZ1qsZo8h/iabgYYCC0Fgj2T9nJZ9kYNRv8BR46yC6jpd2SKndD/TdekmcIuwDbmfsSOQcSKcCzvlzPYhX4ECTe2XJJ6X/PAV5L0s6R5VEfrPIlg/ivPmD8CxNjCwsIoWAoEbqyNY4vz3Ogh559ZQAcnlsV3ZDK9KS6oCi8XbQZpRtT3Pcs0bTUIrAMyOu/3EsiY5bB+VcvGMtT83YyyPILED+bYBgKumZdvPPjgczpVH5Ws2ailQCCd29PP8z4/JH1WMWldScjJKzIXqiNmgZ3CjuAmyRIJUtWycxFmiwRHHQ+l9aaUnWbqInOnumjBC2PIO5akLddWHASX5oMcXuujaOOT5qyRdS/QamvbTgPBpkBAf5/SsGHDeKuatZKSkjvprYUi50lRReZxmWrxjTfeiM3nFLYx6zQowhA1fxdURM20fHPWqFHjW/r4kfKGu9NgnlK7szXr7GbBXJj7BnihN/dvzo6nDRky5Bb92rRpU/Tee+/FlgIBxTU73wNZ9w4s7nQnd7cooeWzUnS7fV8h5eKfeeaZ8qN09b1q0ggmyc1Wy7j+p0rOvG6WWGx7F2yEgym8lMtugxVKwcJXELk+7zfg6tSpsw25PVigbLfBUiCA8uVK2uzNvgeRHWeU6b15zeMvNy3uEVRsnhoraAIISlllrXsNpbJcYDtj09W4V69eeb/JDqj3QqZFpr8lFMx9gyUSOk4wywtrSulWVAqPQaiFgifBB8uCkPf7CTCoX685yUdcHlrkM3duZoMbE+VzFgQPaMwGt7weqmpmDfd07NChQ3xUljU6xo2IqgLHDsLGluYxnFE3rX1WEey1116TM/rm+6IY9j+U8nCJNJxiBUuBQLRm5gPBEmELOtLJ3ccHs735nurPlqcOl6gqAsHdnjzg72aVpTVgwIDd2ajF/0yWNEuQz6e48wwaX5PVNbftErA840bMTZgkTJbF5xVZA+gVzFVkSfo8I2kpEFBewyDG+N9jkiYI3bp1G2GqJx2SIyRKDzb8Ko3v7QiEwAlmg7tMOYT79wSEnP9sQT5/Q/l0lzNUhoLnvf5uezUrLUFfLUeV3+DBg/do1arVpuxYdevW3YZK7WfnsgQVWElLgTBhwoSmRDbnyxWqRSY+UyZXpdn7fVX+ehrtMweBEASZXGL0Gyj+a44pa3fwQMWoeq8p6QMWF4Paa05WrMnOWbly5c2oxS6Oa8b56mk3wYifankAnOwYjgUYF2TH0dAhcwzIxo0b4+8/Zy0FgukF+jnfT9CI3ELqp8BrZHbFkOSm6vOhSADBxaoBXLiqzixAxTUg6uNIx36hJo2qJKeGoEyuyc7nA110wqH8nvpR4UmutsNAkkp0fGpJyufsFfDtWeZqqJK0W/nAN2spEKwrojWIVMwRLmyeXl++fHlzW4pAmFoSoltRAQggqN1taS7Sozcjz7jnOwbd4w4XYBb4lm1OQAFhdPbsAh++btKkyX7hQIYFxlkgj4Rs8F7HUICRDTn/p9W0adNPUbldXbwtNCm5k5YCQachlkJI7r7sgBIVrWqc6LtYycnHahKkTgYQ3MyYISo7o055DYNstzVo0OAzevwB8oFAWZvu/iwnAGnEOM9l5ttK5+hva5VQ3XJ7n2XAniBCZpfXN3yzb/369VNcgGL8GIldarrbSVxsUlMkLQWCDnq+iFOd3SskB9Wo/Q8gvi5GwToMZRBACCfLjgNYPmu81PtoWVtg8B72dtncxRtByU6g3FixmJORzqn5aIlzzRx9koSte8lVAHzO6PvogyLaZuqbLXz+d+bq6f9GJLMgu/hgKRACCxtFnBpCp0j9I5YpCzm9C/n1UKfbEQJp+aoYcnFI5BIW8IT3AOYnOHuYpz/Wr+3MjDOFwwGLmyLKqwDemZNs0Wx2PqT89rL12UkCCPgVUZ76WoPMuD1cr9FpXmHMQ4NilZsURDsNgjVmZKxnax5nByFYcloOzv0NATOXFD4c60Em9ML60rIuhydWEqX4Cxuw+xKc3MvjrqD6zAQ5w82WANhhfFVCk/ICcW0yI/r27btuxIgRjRVWpr9A+9AWcEmA/ddQGvF1vPcv2uX1ZFkTd7G2Zs8ftX8bBM2MkPx8JbU7gu7dRCjn3/Ng8K048TX1+x2Ox3t3swVOeQlFOBRgCtUW4SRqRyAIvooSIKpQVqe2bdu2/N+CKacPAH0mn40DlEtq1arlt9HiDZJPv4uLi1cx5hC7jorVMwvPHz2U/dUgWHMaqVgdkiohHacRkVXU3CeeBRoFnwCz2/sXJbGRfnwLZTKMcqjv4v0WmYrMlrmzIEiCbpDggjbwzyQWv4aNz/csVrL7yafQZKL/5vsqhHghmXMwGVjXMpOPFGueJ/y/giC6ymIVn1zBAurgYAmLOIOSOZ0WOJZucAQ80Zh0raTCk/jcVv9SEBRVcobvUZK1uL8nfo3n3vMBeDy+dcVqyF92JPcTtl07k1z1y0Eoi/4XqGysnSoq3BwAAAAASUVORK5CYII=</Base64Image>
  </Logo>
</Logos>
</file>

<file path=customXml/item2.xml><?xml version="1.0" encoding="utf-8"?>
<b:Sources xmlns:b="http://schemas.openxmlformats.org/officeDocument/2006/bibliography" xmlns="http://schemas.openxmlformats.org/officeDocument/2006/bibliography" SelectedStyle="\oecd-en.xsl" StyleName="OECD English" Version="6"/>
</file>

<file path=customXml/item3.xml><?xml version="1.0" encoding="utf-8"?>
<ValidationMessages xmlns="http://www.oecd.org/one.check/2016/validation/messages" Version="1.30.1.3">
  <!-- Cover Page Augmentation Errors -->
  <ValidationMessage>
    <Id>1</Id>
    <Code>InvalidCoverPage</Code>
    <Title>The cover page is invalid.</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2</Id>
    <Code>IncompatibleCoteClassification</Code>
    <Title>The document classification is not compatible with the document cote.</Title>
    <Text>Please modify either the classification or cote via the cover page.</Text>
  </ValidationMessage>
  <ValidationMessage>
    <Id>3</Id>
    <Code>MandatoryLanguage</Code>
    <Title>Document language is mandatory.</Title>
    <Text>Please go to the cover page and choose the document language.</Text>
  </ValidationMessage>
  <ValidationMessage>
    <Id>4</Id>
    <Code>MandatoryCote</Code>
    <Title>Document cote is mandatory.</Title>
    <Text>Please go to the cover page and enter a cote for your document.</Text>
  </ValidationMessage>
  <ValidationMessage>
    <Id>5</Id>
    <Code>CoteHasInvalidSuffix</Code>
    <Title>Cote validation error.</Title>
    <Text>Cote contains an invalid suffix.</Text>
  </ValidationMessage>
  <ValidationMessage>
    <Id>6</Id>
    <Code>IncompleteCoverPage</Code>
    <Title>Some fields are missing on the cover page.</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7</Id>
    <Code>MandatoryClassification</Code>
    <Title>Classification is mandatory.</Title>
    <Text>Please go to the cover page and choose the appropriate classification for your document.</Text>
  </ValidationMessage>
  <!-- Cover Page Check Errors -->
  <ValidationMessage>
    <Id>8</Id>
    <Code>InvalidClassificationLanguage</Code>
    <Title>The document classification does not match the document language.</Title>
    <Text>Please go to the cover page and select an appropriate classification for the language of your document.</Text>
  </ValidationMessage>
  <ValidationMessage>
    <Id>9</Id>
    <Code>MandatoryTitle</Code>
    <Title>Document title is mandatory.</Title>
    <Text>Please go to the cover page and enter a document title.</Text>
  </ValidationMessage>
  <!-- Cote Errors -->
  <ValidationMessage>
    <Id>10</Id>
    <Code>UnclassifiedLinksRemoved</Code>
    <Title>Hyperlinks have not been added for the document cotes referenced in this document because the document classification is Unclassified.</Title>
    <Text><![CDATA[Hyperlinked cotes will be included in the <a href='http://oecdshare.oecd.org/itn/kb/Helpdesk/OLIS Flash Download tool.aspx' target='_blank'>Flash Download</a> for O.N.E. clients."]]></Text>
  </ValidationMessage>
  <ValidationMessage>
    <Id>11</Id>
    <Code>NumberOfValidCotes</Code>
    <Title>{0} valid cotes have been found in your document and hyperlinks have been created to the corresponding documents.</Title>
    <Text><![CDATA[Hyperlinked cotes will be included in the <a href='http://oecdshare.oecd.org/itn/kb/Helpdesk/OLIS Flash Download tool.aspx' target='_blank'>Flash Download</a> for O.N.E. clients.]]></Text>
  </ValidationMessage>
  <ValidationMessage>
    <Id>12</Id>
    <Code>CoteInFuture</Code>
    <Title>An invalid cote has been found.</Title>
    <Text>The year of a document cote cannot be more than 3 years in the future.</Text>
  </ValidationMessage>
  <ValidationMessage>
    <Id>13</Id>
    <Code>CoteNotInOlis</Code>
    <Title>A hyperlink has been created for a document cote that does not yet exist on O.N.E.</Title>
    <Text><![CDATA[Please verify the cote and <a href='https://support.office.com/en-US/article/Remove-or-turn-off-hyperlinks-027b4e8c-38f8-432c-b57f-6c8b67ebe3b0' target='_blank'>remove the hyperlink </a> if appropriate. If you leave the link it will be functional once that document cote becomes available on O.N.E Search.]]></Text>
  </ValidationMessage>
  <ValidationMessage>
    <Id>14</Id>
    <Code>CoteNotValid</Code>
    <Title>An invalid cote has been found in the document.</Title>
    <Text>{0}</Text>
  </ValidationMessage>
  <ValidationMessage>
    <Id>15</Id>
    <Code>CoteInvalidButInOlis</Code>
    <Title>A hyperlink has been created for a document cote that is no longer valid.</Title>
    <Text>Typically this means that the particular cote syntax existed in the past. The hyperlink will still go to the corresponding document.</Text>
  </ValidationMessage>
  <!-- Structural Checks -->
  <ValidationMessage>
    <Id>16</Id>
    <Code>HeadingLevelInvalid</Code>
    <Title>Heading styles must follow a logical order and start with Heading 1.</Title>
    <Text>It is important to use heading styles in a logical order without skipping levels to avoid errors in the numbering or subsequent back-office publishing processes.</Text>
  </ValidationMessage>
  <ValidationMessage>
    <Id>17</Id>
    <Code>ExceutiveSummaryMissing</Code>
    <Title>You do not have an Executive Summary in your publication.</Title>
    <Text>All OECD publications must contain an Executive Summary. The "Title" style should be used for the title of your Executive Summary.</Text>
  </ValidationMessage>
  <ValidationMessage>
    <Id>18</Id>
    <Code>InvalidPart</Code>
    <Title>There should be no content between a part and a chapter.</Title>
    <Text>Any content placed between a part and a chapter will be ignored in subsequent publishing processes.”</Text>
  </ValidationMessage>
  <ValidationMessage>
    <Id>19</Id>
    <Code>MandatoryCaptionStyle</Code>
    <Title>The "Caption" style must be used for a {0} title.</Title>
    <Text><![CDATA[This makes numbering automatic and allows you to generate a table of figures and insert <a href='https://support.office.com/en-US/article/Create-a-cross-reference-300b208c-e45a-487a-880b-a02767d9774b' target='_blank'>cross-references</a>. Publishing processes also rely on the use of the "Caption" style. Tip: The "Caption" style will be inserted automatically if you insert your figure via Quick Parts!]]></Text>
  </ValidationMessage>
  <ValidationMessage>
    <Id>20</Id>
    <Code>NoCrossReference</Code>
    <Title>No cross-references have been used in this document.</Title>
    <Text><![CDATA[You can read about the benefits of using cross-references <a href='https://support.office.com/en-US/article/Create-a-cross-reference-300b208c-e45a-487a-880b-a02767d9774b' target='_blank'>here</a>.]]></Text>
  </ValidationMessage>
  <!-- Formatting Checks -->
  <ValidationMessage>
    <Id>21</Id>
    <Code>StyleNotInTemplate</Code>
    <Title>Please avoid creating new styles.</Title>
    <Text>Producing harmonised OECD documents is a strategic objective. The OECD Word template provides all necessary OECD styles. In addition, creating your own styles will generate errors during publishing processes.</Text>
  </ValidationMessage>
  <ValidationMessage>
    <Id>22</Id>
    <Code>FormatNotA4</Code>
    <Title>The paper size must be set to A4.</Title>
    <Text><![CDATA[If the paper size is not set to A4 it can generate errors when printing paper copies. See <a href='https://support.office.com/en-IE/article/Page-Setup-Paper-options-369f13ef-3137-42d3-a077-3f3291eb4657' target='_blank'>here</a> for details on how to change this setting.]]></Text>
  </ValidationMessage>
  <!--Document Submit Errors-->
  <ValidationMessage>
    <Id>231</Id>
    <Code>DocumentPdfExportError</Code>
    <Title>Pdf could not be generated.</Title>
    <Text>The Pdf export of the document could not be done. You will not be able to submit the document.</Text>
  </ValidationMessage>
  <ValidationMessage>
    <Id>23</Id>
    <Code>SubmitErrorHasComments</Code>
    <Title>Your document contains comments.</Title>
    <Text><![CDATA[It is not possible to submit a document containing comments. Please return to your document and <a href='https://support.office.com/en-US/article/Insert-or-delete-a-comment-8D3F868A-867E-4DF2-8C68-BF96671641E2#bm2' target='_blank'>delete all comments </a> before submitting.]]></Text>
  </ValidationMessage>
  <ValidationMessage>
    <Id>24</Id>
    <Code>SubmitInfoTrackChanges</Code>
    <Title>This document contains track changes.</Title>
    <Text>Track changes are accepted in documents with “/REV”, “/RD”, or “/WD” in the cote.</Text>
  </ValidationMessage>
  <ValidationMessage>
    <Id>25</Id>
    <Code>SubmitErrorTrackChangesOfficialDocument</Code>
    <Title>This document contains track changes.</Title>
    <Text>Track changes are only accepted in documents with “/REV”, “/RD”, or “/WD” in the cote. Please accept or reject all changes before submitting your document.</Text>
  </ValidationMessage>
  <ValidationMessage>
    <Id>26</Id>
    <Code>SubmitErrorTrackChangesPublication</Code>
    <Title>This document contains track changes.</Title>
    <Text>Track changes are not allowed in a Publication..</Text>
  </ValidationMessage>
  <ValidationMessage>
    <Id>27</Id>
    <Code>SubmitErrorExternalObjects</Code>
    <Title>It is not possible to submit a document containing links to external source files e.g. Excel files or images.</Title>
    <Text>To break the links go to File, Info, "Edit Links to Files" located at the bottom right corner of the screen, select relevant links and click Break Link. This will avoid issues at a later stage during printing or publishing processes.</Text>
  </ValidationMessage>
  <!-- General Errors -->
  <ValidationMessage>
    <Id>28</Id>
    <Code>Default</Code>
    <Title>Element not validated.</Title>
    <Text>(Default anomaly)</Text>
  </ValidationMessage>
  <ValidationMessage>
    <Id>29</Id>
    <Code>Offline</Code>
    <Title>You are not connected to an internal network i.e. OECD/IEA/NEA/ITF.</Title>
    <Text>Only a partial validation of your document will be performed. Please rerun the document validation once you are connected to the appropriate  OECD network.</Text>
  </ValidationMessage>
  <ValidationMessage>
    <Id>30</Id>
    <Code>ServiceUnavailable</Code>
    <Title>{0} cannot be executed due to the unavailability of an external web service.</Title>
    <Text><![CDATA[Unfortunately, it is not possible to run the document validation right now. Please contact the <a href='mailto:ServiceDesk@oecd.org?subject=O.N.E%20Author%20issue'>Service Desk</a>.]]></Text>
  </ValidationMessage>
  <ValidationMessage>
    <Id>31</Id>
    <Code>InvalidTemplate</Code>
    <Title>It is not possible to run the validation function.</Title>
    <Text>The validation function is only available when working in a O.N.E Author document.</Text>
  </ValidationMessage>
  <ValidationMessage>
    <Id>32</Id>
    <Code>Document Save Error</Code>
    <Title>An error occurred while attempting to save the document.</Title>
    <Text><![CDATA[The document cannot be saved right now. Please contact the <a href='mailto:ServiceDesk@oecd.org?subject=O.N.E%20Author%20issue'>Service Desk</a>.]]></Text>
  </ValidationMessage>
  <!-- Document Updates -->
  <ValidationMessage>
    <Id>33</Id>
    <Code>TableOfContentsUpdated</Code>
    <Title>{0} table(s) of Contents or table(s) of Figures have been updated.</Title>
    <Text>The tables of Contents present in your document have been automatically updated during the validation process.</Text>
  </ValidationMessage>
  <ValidationMessage>
    <Id>34</Id>
    <Code>FieldsUpdated</Code>
    <Title>{0} document Field(s) have been updated.</Title>
    <Text>The document Fields present in your document have been automatically updated during the validation process.</Text>
  </ValidationMessage>
  <ValidationMessage>
    <Id>35</Id>
    <Code>TableOfFiguresUpdated</Code>
    <Title>{0} table(s) of Figures have been updated.</Title>
    <Text>The tables of Figures (Tables, Figures, Boxes) present in your document have been automatically updated during the validation process.</Text>
  </ValidationMessage>
  <!-- Document Process Error -->
  <ValidationMessage>
    <Id>36</Id>
    <Code>CoverPageUpdateError</Code>
    <Title>An error occurred while attempting to update the cover page.</Title>
    <Text><![CDATA[Unfortunately the cover page of your document cannot be updated right now. Please contact the <a href='mailto:ServiceDesk@oecd.org?subject=O.N.E%20Author%20issue'>Service Desk</a>.]]></Text>
  </ValidationMessage>
  <ValidationMessage>
    <Id>37</Id>
    <Code>DocumentUpdateError</Code>
    <Title>An error occurred while attempting to update the document.</Title>
    <Text><![CDATA[Unfortunately your document cannot be updated (TOC and document fields) right now. Please contact the <a href='mailto:ServiceDesk@oecd.org?subject=O.N.E%20Author%20issue'>Service Desk</a>.]]></Text>
  </ValidationMessage>
  <ValidationMessage>
    <Id>38</Id>
    <Code>DocumentCotesUpdateError</Code>
    <Title>An error occurred while attempting to update the cotes of the document.</Title>
    <Text><![CDATA[Unfortunately the cotes present in your document cannot be updated right now. Please contact the <a href='mailto:ServiceDesk@oecd.org?subject=O.N.E%20Author%20issue'>Service Desk</a>.]]></Text>
  </ValidationMessage>
  <ValidationMessage>
    <Id>39</Id>
    <Code>CoverPageValidationError</Code>
    <Title>An error occurred while attempting to update the cover page of the document.</Title>
    &amp;body={0}
    <Text><![CDATA[Unfortunately the cover page of your document cannot be validated right now. Please contact the <a href='mailto:ServiceDesk@oecd.org?subject=O.N.E%20Author%20issue'>Service Desk</a>.]]></Text>
  </ValidationMessage>
  <ValidationMessage>
    <Id>40</Id>
    <Code>DocumentValidationError</Code>
    <Title>An error occurred while attempting to validate the document.</Title>
    <Text><![CDATA[Unfortunately your document cannot be validated right now. Please contact the <a href='mailto:ServiceDesk@oecd.org?subject=O.N.E%20Author%20issue'>Service Desk</a>.]]></Text>
  </ValidationMessage>
  <ValidationMessage>
    <Id>41</Id>
    <Code>DocumentProcessingError</Code>
    <Title>An error occurred while attempting to process the document.</Title>
    <Text><![CDATA[Unfortunately your document cannot be processed right now. Please contact the <a href='mailto:ServiceDesk@oecd.org?subject=O.N.E%20Author%20issue'>Service Desk</a>.]]></Text>
  </ValidationMessage>
  <ValidationMessage>
    <Id>42</Id>
    <Code>ErrorDocumentIsAlreadySubmitted</Code>
    <Title>Document is already submitted.</Title>
    <Text>This document has already been submitted. Please revalidate the cote and language.</Text>
  </ValidationMessage>
  <ValidationMessage>
    <Id>43</Id>
    <Code>ErrorDocumentSubmission</Code>
    <Title>Document submission error.</Title>
    <Text>Unable to submit document. Error: {0}</Text>
  </ValidationMessage>
  <ValidationMessage>
    <Id>44</Id>
    <Code>CoteFormatInvalid</Code>
    <Title>Incorrect cote format or not a cote.</Title>
    <Text>Typically this means that the particular cote syntax existed in the past. The hyperlink will still go to the corresponding document.</Text>
  </ValidationMessage>
  <ValidationMessage>
    <Id>45</Id>
    <Code>CoteInvalidMatchLinkAndText</Code>
    <Title>Cote link text does not match link address.</Title>
    <Text>Typically this means that link address is correct, but the cote syntax is incorrect.</Text>
  </ValidationMessage>
  <!-- transformation messages -->
  <ValidationMessage>
    <Id>46</Id>
    <Code>TransformationMsg</Code>
    <Title>Info</Title>
    <Text>(Default anomaly)</Text>
  </ValidationMessage>
  <ValidationMessage>
    <Id>47</Id>
    <Code>TransformationErrorDocumentNull</Code>
    <Title>Document transformation error</Title>
    <Text>An internal error occurred: the document is null.</Text>
  </ValidationMessage>
  <ValidationMessage>
    <Id>48</Id>
    <Code>TransformationErrorDocumentLanguage</Code>
    <Title>Document transformation error</Title>
    <Text>Sorry, your current document language is not handled.</Text>
  </ValidationMessage>
  <ValidationMessage>
    <Id>49</Id>
    <Code>TransformationErrorSaveDocument</Code>
    <Title>Document transformation error</Title>
    <Text>Could not save a copy of the document in the target language.</Text>
  </ValidationMessage>
  <ValidationMessage>
    <Id>50</Id>
    <Code>TransformationErrorCoverPageLanguage</Code>
    <Title>Document transformation error</Title>
    <Text>Failed to set the document cover page language.</Text>
  </ValidationMessage>
  <ValidationMessage>
    <Id>51</Id>
    <Code>TransformationErrorCoverPageClassification</Code>
    <Title>Document transformation error</Title>
    <Text>Failed to set the document cover page classification.</Text>
  </ValidationMessage>
  <ValidationMessage>
    <Id>52</Id>
    <Code>TransformationErrorDocumentContentLanguage</Code>
    <Title>Document transformation error</Title>
    <Text>Failed to set the document content language.</Text>
  </ValidationMessage>
  <ValidationMessage>
    <Id>53</Id>
    <Code>TranslationFields</Code>
    <Title>Translation: fields</Title>
    <Text>(Default anomaly)</Text>
  </ValidationMessage>
  <ValidationMessage>
    <Id>54</Id>
    <Code>TranslationContentControls</Code>
    <Title>Translation: content controls</Title>
    <Text>(Default anomaly)</Text>
  </ValidationMessage>
  <ValidationMessage>
    <Id>55</Id>
    <Code>TranslationTitles</Code>
    <Title>Translation: titles</Title>
    <Text>(Default anomaly)</Text>
  </ValidationMessage>
  <ValidationMessage>
    <Id>56</Id>
    <Code>TranslationLists</Code>
    <Title>Translation: multi-level lists</Title>
    <Text>(Default anomaly)</Text>
  </ValidationMessage>
  <ValidationMessage>
    <Id>57</Id>
    <Code>TranslationBibliography</Code>
    <Title>Document transformation, bibliography translation</Title>
    <Text>Either no bibliography sources found or invalid target language specified.</Text>
  </ValidationMessage>
  <ValidationMessage>
    <Id>58</Id>
    <Code>TranslationText</Code>
    <Title>Translation: text</Title>
    <Text>(Default anomaly)</Text>
  </ValidationMessage>
  <ValidationMessage>
    <Id>59</Id>
    <Code>TranslationBibliographyResults</Code>
    <Title>Document transformation, bibliography translation</Title>
    <Text>{0} external citations have been found and cannot be translated.&lt;br&gt;
			{1} OECD citations have been found and {2} have been translated.
		</Text>
  </ValidationMessage>
  <!-- cote enrichment messages -->
  <ValidationMessage>
    <Id>60</Id>
    <Code>FcRootCoteInvalid</Code>
    <Title>Cote validation error.</Title>
    <Text>Root cote does not exists.</Text>
  </ValidationMessage>
  <ValidationMessage>
    <Id>61</Id>
    <Code>FcCoteSyntaxInvalid_Empty</Code>
    <Title>Document cote is mandatory.</Title>
    <Text>Please go to the cover page and enter a cote for your document.</Text>
  </ValidationMessage>
  <ValidationMessage>
    <Id>62</Id>
    <Code>FcCoteSyntaxInvalid_EmptySuffix</Code>
    <Title>Document cote is invalid.</Title>
    <Text>Please go to the cover page and enter a valid cote for your document. Information on what constitutes a valid cote can be found here.</Text>
  </ValidationMessage>
  <ValidationMessage>
    <Id>63</Id>
    <Code>FcCoteSyntaxInvalid_InvalidSubstring</Code>
    <Title>Cote validation error.</Title>
    <Text>Cote contains an invalid substring -- "//", "((", "))", "/(", ")/", ".", or "-".</Text>
  </ValidationMessage>
  <ValidationMessage>
    <Id>64</Id>
    <Code>FcCoteSyntaxInvalid_LowerCase</Code>
    <Title>Cote validation error.</Title>
    <Text>Cote contains lower case letters.</Text>
  </ValidationMessage>
  <ValidationMessage>
    <Id>65</Id>
    <Code>FcCoteSyntaxInvalid_NotEnoughParts</Code>
    <Title>Cote validation error.</Title>
    <Text>Cote is too short. It must contain a root, a year in parentheses and a serial number.</Text>
  </ValidationMessage>
  <ValidationMessage>
    <Id>66</Id>
    <Code>FcCoteSyntaxInvalid_NumberInvalidInt</Code>
    <Title>Cote validation error.</Title>
    <Text>Cote serial number is not a single, valid integer.</Text>
  </ValidationMessage>
  <ValidationMessage>
    <Id>67</Id>
    <Code>FcCoteSyntaxInvalid_NumberTooSmall</Code>
    <Title>Cote validation error.</Title>
    <Text>Cote serial number must be greater than 0.</Text>
  </ValidationMessage>
  <ValidationMessage>
    <Id>68</Id>
    <Code>FcCoteSyntaxInvalid_TrailingSlash</Code>
    <Title>Cote validation error.</Title>
    <Text>Cote ends with a slash.</Text>
  </ValidationMessage>
  <ValidationMessage>
    <Id>69</Id>
    <Code>FcCoteSyntaxInvalid_YearDigitCount</Code>
    <Title>Cote validation error.</Title>
    <Text>Years before 2000 must be written with 2 digits, and years from 2000 on with all 4 digits.</Text>
  </ValidationMessage>
  <ValidationMessage>
    <Id>70</Id>
    <Code>FcCoteSyntaxInvalid_YearInvalidInt</Code>
    <Title>Cote validation error.</Title>
    <Text>Cote year is not a valid integer.</Text>
  </ValidationMessage>
  <ValidationMessage>
    <Id>71</Id>
    <Code>FcCoteSyntaxInvalid_YearTooEarly</Code>
    <Title>Cote validation error.</Title>
    <Text>Cote year is before 1990. These documents are not available on OLIS.</Text>
  </ValidationMessage>
  <ValidationMessage>
    <Id>72</Id>
    <Code>FcCoteSyntaxInvalid_YearTooEarlySubmission</Code>
    <Title>Cote validation error.</Title>
    <Text>Documents cannot be submitted with a cote year more than 1 year in the future.</Text>
  </ValidationMessage>
  <ValidationMessage>
    <Id>73</Id>
    <Code>FcCoteValidationError</Code>
    <Title>Cote validation error.</Title>
    <Text>The cote you have entered is not valid. The error returned from the server is: {0}</Text>
  </ValidationMessage>
  <!-- end of cote enrichment messages -->
  <ValidationMessage>
    <Id>75</Id>
    <Code>DocumentSaveError</Code>
    <Title>Please save your document.</Title>
    <Text>Please save your document before running the document validation.</Text>
  </ValidationMessage>
  <ValidationMessage>
    <Id>76</Id>
    <Code>ValidationInternalError</Code>
    <Title>Validation internal error</Title>
    <Text>An internal error occurred while running validation</Text>
  </ValidationMessage>
  <ValidationMessage>
    <Id>77</Id>
    <Code>TransformationErrorSetDisclaimer</Code>
    <Title>Document transformation error</Title>
    <Text>Failed to set the document disclaimer language.</Text>
  </ValidationMessage>
  <ValidationMessage>
    <Id>78</Id>
    <Code>SubmitErrorSRPNotAvailable</Code>
    <Title>SRP is not available</Title>
    <Text>Document submission is not possible at moment as SRP services are not available.</Text>
  </ValidationMessage>
  <ValidationMessage>
    <Id>79</Id>
    <Code>TransformationErrorCoverPageOrgName</Code>
    <Title>Document transformation error</Title>
    <Text>Failed to set the document cover page organization name.</Text>
  </ValidationMessage>
  <ValidationMessage>
    <Id>80</Id>
    <Code>TransformationErrorCoverPageLogo</Code>
    <Title>Document transformation error</Title>
    <Text>Failed to replace the document cover page logo.</Text>
  </ValidationMessage>
  <ValidationMessage>
    <Id>81</Id>
    <Code>CoteContainsSummaryRecordsOrAgendaPrefix</Code>
    <Title>Document code corresponds to an agenda [../A] or summary records [../M]</Title>
    <Text>Please correct the document code on the cover page or use the dedicated O.N.E Author Agenda/Summary Records template.</Text>
  </ValidationMessage>
  <ValidationMessage>
    <Id>82</Id>
    <Code>CoteDoesNotContainSummaryRecordsOrAgendaPrefix</Code>
    <Title>Document code does not correspond to an agenda [../A] or summary records [../M]</Title>
    <Text>Please correct the document code on the cover page.</Text>
  </ValidationMessage>
  <ValidationMessage>
    <Id>83</Id>
    <Code>FrontMatterHeadingHierarchyInvalid</Code>
    <Title>The front matter (preliminary pages) of your document is not aligned with the OECD style guide</Title>
    <Text>All OECD publications must contain an Executive Summary and a Foreword title. Please be sure that you’ve used the style Title for these sections. Please check also the recommended order to structure your publication described HERE.</Text>
  </ValidationMessage>
  <ValidationMessage>
    <Id>84</Id>
    <Code>FcCoteSyntaxInvalid_YearTooEarlyReference</Code>
    <Title>An invalid cote has been found.</Title>
    <Text>The year of a document cote cannot be more than 3 years in the future.</Text>
  </ValidationMessage>
</ValidationMessages>
</file>

<file path=customXml/item4.xml><?xml version="1.0" encoding="utf-8"?>
<HelpItems xmlns="http://www.oecd.org/one.check/2016/help" Version="1.30.1.3">
  <HelpItem>
    <Id>introVideo</Id>
    <Title>About O.N.E Author </Title>
    <Text/>
    <VideoLink>http://portal.oecd.org/eshare/exd-dki/pc/Deliverables/ONEAuthor/Help/About%20O.N.E%20Author.mp4</VideoLink>
    <MoreLink/>
    <MoreText/>
  </HelpItem>
  <HelpItem>
    <Id>ONEAuthorHelp</Id>
    <Title>O.N.E Author Help</Title>
    <Text/>
    <VideoLink/>
    <MoreLink>http://portal.oecd.org/eshare/hub/Help/ONEAuthor/Content/Home.htm</MoreLink>
    <MoreText/>
  </HelpItem>
  <HelpItem>
    <Id>Wiz1</Id>
    <Title>Insert Word Table</Title>
    <Text>Go to the add-in → Tables, Figures and Boxes tab → Table → insert an empty table → Insert.&lt;br&gt;Note: Untick the box "Include chapter number" if you would like simple numbering i.e. Table 1 not Table 1.1.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Wiz2</Id>
    <Title>Insert Excel Table</Title>
    <Text>Copy the relevant table in Excel.&lt;br&gt;Go to the add-in → Tables, Figures and Boxes tab → Table → insert a table from the clipboard → Insert.&lt;br&gt;Note: Untick the box quoteInclude chapter number" if you would like simple numbering i.e. Table 1 not Table 1.1.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Wiz3</Id>
    <Title>Insert Figure</Title>
    <Text>Go to the add-in → Tables, Figures and Boxes tab → Figure.&lt;br&gt;Choose whether you want to insert an empty figure, a figure from the clipboard or a figure from a file. If you choose to import from a file you can choose to import as linked to the source file or as static content.&lt;br&gt;Note: Untick the box "Include chapter number" if you would like simple numbering i.e. Figure 1.1. not Figure 1.</Text>
    <VideoLink/>
    <MoreLink/>
    <MoreText>All the necessary styles for your figure will be inserted in just one click. As Word's caption style is used for the title, numbering will be automatic and you will be able to automatically generate tables of tables/figures/boxes.&lt;br&gt;&lt;br&gt;If you inserted a file as linked to a source file it will be updated automatically to match the source file when you run the Quality Checks.&lt;br&gt;Note: you will need to break any links to external files before submitting your document (File → Info → Edit Links to Files).</MoreText>
  </HelpItem>
  <HelpItem>
    <Id>Wiz4</Id>
    <Title>Insert Box</Title>
    <Text>Go to the add-in → Tables, Figures and Boxes tab → Box.&lt;br&gt;You can choose to insert an empty box or create a box from text on your clipboard.&lt;br&gt;Note: Untick the box "Include chapter number" if you would like simple numbering i.e. Box 1.1. not Box 1.</Text>
    <VideoLink/>
    <MoreLink/>
    <MoreText>All the necessary styles for your box will be inserted in just one click. As Word's caption style is used for the title, numbering will be automatic and you will be able to automatically generate tables of tables/figures/boxes.</MoreText>
  </HelpItem>
  <HelpItem>
    <Id>StyleBox</Id>
    <Title>Select Styles Tool</Title>
    <Text>Home tab → Styles group → More (i.e. the arrowhead at the bottom-right corner of the Styles Gallery)</Text>
    <VideoLink/>
    <MoreLink/>
    <MoreText>If you prefer you can also display the Styles window by clicking on the arrow at the bottom right of the Styles Group (or Alt+Ctrl+Shift+S).</MoreText>
  </HelpItem>
  <HelpItem>
    <Id>STY1</Id>
    <Title>Heading Part Style</Title>
    <Text>
      Use the shortcut &lt;b&gt;Alt + H,P&lt;/b&gt;.&lt;br&gt;
      Or go to the Home tab → Styles group and choose "Part" from the Styles gallery.&lt;br&gt;
      Click on the Multilevel List button and apply the numbering style where heading 1 has a chapter prefix (and heading 6 has a Part prefix).&lt;br&gt;
      Use Heading styles within the body of your document only. Title styles should be used for front matter e.g. Executive Summary or Foreword.
    </Text>
    <VideoLink/>
    <MoreLink/>
    <MoreText>
      The Multilevel List button can be found on the Home tab in the Paragraph group.
      &lt;br&gt;&lt;br&gt;
      &lt;b&gt;Tip:&lt;/b&gt; To add the Multillevel List button to the Quick Access Toolbar, right-click on the Multilevel List button and click Add to Quick Access Toolbar.
    </MoreText>
  </HelpItem>
  <HelpItem>
    <Id>STY2</Id>
    <Title>Heading 1 Style</Title>
    <Text>Use the shortcut &lt;b&gt;ALT+1&lt;/b&gt;.&lt;br&gt;Or go to Home tab → Styles group and choose "Heading 1"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STY3</Id>
    <Title>Heading 2 Style</Title>
    <Text>Use the shortcut &lt;b&gt;ALT+2&lt;/b&gt;.&lt;br&gt;Or go to Home tab → Styles group and choose "Heading 2"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STY4</Id>
    <Title>Heading 3 Style</Title>
    <Text>Use the shortcut &lt;b&gt;ALT+3&lt;/b&gt;.&lt;br&gt;Or go to Home tab → Styles group and choose "Heading 3"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&lt;br&gt;&lt;br&gt;In just one click, all heading numbering will be updated throughout the document.&lt;br&gt;
      &lt;b&gt;Tip:&lt;/b&gt; To add the Multillevel List button to the Quick Access Toolbar, right-click on the Multilevel List button and click Add to Quick Access Toolbar.
    </MoreText>
  </HelpItem>
  <HelpItem>
    <Id>STY5</Id>
    <Title>Heading 4 Style</Title>
    <Text>Use the shortcut &lt;b&gt;ALT+4&lt;/b&gt;.&lt;br&gt;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STY6</Id>
    <Title>Heading 5 Style</Title>
    <Text>Use the shortcut &lt;b&gt;ALT+5&lt;/b&gt;.&lt;br&gt;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STY7</Id>
    <Title>Body Text Style</Title>
    <Text>Use the shortcut &lt;b&gt;ALT+p&lt;/b&gt;.&lt;br&gt;Or go to Home tab → Styles group and choose "Para" from the Styles Gallery.</Text>
    <VideoLink/>
    <MoreLink/>
    <MoreText>&lt;b&gt;Tip:&lt;/b&gt; If you don't see the style you need, click the "More" arrowhead at the bottom-right of the Styles Gallery.</MoreText>
  </HelpItem>
  <HelpItem>
    <Id>STY8</Id>
    <Title>Num Doc Para Style</Title>
    <Text>Use the shortcut &lt;b&gt;ALT+n&lt;/b&gt;.&lt;br&gt;Or go to Home tab → Styles group and choose "Para #" from the Styles Gallery.</Text>
    <VideoLink/>
    <MoreLink/>
    <MoreText>&lt;b&gt;Tip:&lt;/b&gt; If you don't see the style you need, click the "More" arrowhead at the bottom-right of the Styles Gallery.&lt;br&gt;&lt;b&gt;Why use the Para # style?&lt;/b&gt;&lt;br&gt;Your paragraph numbering will update automatically as you add and delete paragraphs eliminating the risk of numbering errors.</MoreText>
  </HelpItem>
  <HelpItem>
    <Id>STY9</Id>
    <Title>Num Chap Para Style</Title>
    <Text>
      1. First, make sure you have chosen the appropriate numbering style from the List Library.&lt;br&gt;
      2. Go to Home tab → Paragraph group → Multilevel List. Alternatively, use the Multilevel List button on the Quick Access Toolbar.&lt;br&gt;
      3. Check that you have selected the List Style where you see Chapter 1. for Heading 1, followed by 1.1 Para #.#.&lt;br&gt;
      4. Then use the shortcut ALT+c to apply the Para #.# style.&lt;br&gt;
    </Text>
    <VideoLink/>
    <MoreLink/>
    <MoreText>&lt;b&gt;Why use the Para #.# style?&lt;/b&gt;&lt;br&gt;Your paragraph numbering will update automatically as you add and delete paragraphs eliminating the risk of numbering errors.</MoreText>
  </HelpItem>
  <HelpItem>
    <Id>L1</Id>
    <Title>List Bullet Style</Title>
    <Text>Use the shortcut &lt;b&gt;ALT+b.&lt;/b&gt;&lt;br&gt;Or go to Home tab → Styles group and choose "Bulleted List" from the Styles Gallery.&lt;br&gt;Tip: if you prefer, you can use TAB and Shift+TAB instead of the increase and decrease indent buttons on the Home tab.</Text>
    <VideoLink/>
    <MoreLink/>
    <MoreText>We recommend using the dedicated list styles rather then the Bullets button on the Home tab. If you do use this button, you will need to first select the text, then use the button and adjust the indentation manually.</MoreText>
  </HelpItem>
  <HelpItem>
    <Id>L2</Id>
    <Title>List Number Style</Title>
    <Text>Use the shortcut &lt;b&gt;ALT+u.&lt;/b&gt;&lt;br&gt;Or go to Home tab → Styles group and choose "Numbered List" from the Styles Gallery.&lt;br&gt;Tip: if you prefer, you can use TAB and Shift+TAB instead of the increase and decrease indent buttons on the Home tab.</Text>
    <VideoLink/>
    <MoreLink/>
    <MoreText>We recommend using the dedicated list styles rather then the Numbering button on the Home tab. If you do use this button, you will need to first select the text, then use the button and adjust the indentation manually.</MoreText>
  </HelpItem>
  <HelpItem>
    <Id>L3</Id>
    <Title>List Continue</Title>
    <Text>
      &lt;b Style='Color:red'&gt;Obsolete&lt;/b&gt;&lt;br&gt;
      1. Hit enter after a bulleted or numbered list item. &lt;br&gt;
      2. Delete the bullet or number. &lt;br&gt;
      3. Type your text.
    </Text>
    <VideoLink/>
    <MoreLink/>
    <MoreText/>
  </HelpItem>
  <HelpItem>
    <Id>L4</Id>
    <Title>Demote List Style</Title>
    <Text>Use the standard Word button:&lt;br&gt;Home tab → Paragraph group → Decrease Indent button&lt;br&gt;Alternatively, press Shift+TAB.</Text>
    <VideoLink/>
    <MoreLink/>
    <MoreText>If pressing Shift+TAB does not work, go to File → Options → Proofing → Autocorrect Options → AutoFormat As You Type → Tick the box "Set left- and first-indent with tabs and backspaces".</MoreText>
  </HelpItem>
  <HelpItem>
    <Id>L5</Id>
    <Title>Promote List Style</Title>
    <Text>Use the standard Word button:&lt;br&gt;Home tab → Paragraph group → Increase Indent button&lt;br&gt;Alternatively, use the TAB key.</Text>
    <VideoLink/>
    <MoreLink/>
    <MoreText>If pressing TAB does not work, go to File → Options → Proofing → Autocorrect Options → AutoFormat As You Type → Tick the box "Set left- and first-indent with tabs and backspaces".</MoreText>
  </HelpItem>
  <HelpItem>
    <Id>Menu1</Id>
    <Title>Set Number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Menu2</Id>
    <Title>Set Bullet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L6</Id>
    <Title>Reset Format</Title>
    <Text>
      &lt;b Style='Color:red'&gt;Obsolete&lt;/b&gt;&lt;br&gt;In AE2007, this button was used to apply the original style formatting on a selected paragraph.&lt;br&gt;
      1. Home tab → Font group → Clear Formatting button (eraser icon).&lt;br&gt;
      2. Reapply the appropriate style.
    </Text>
    <VideoLink/>
    <MoreLink/>
    <MoreText/>
  </HelpItem>
  <HelpItem>
    <Id>L7</Id>
    <Title>Reset Styles</Title>
    <Text>&lt;b Style='Color:red'&gt;Obsolete&lt;/b&gt;&lt;br&gt;In AE2007, this button was used to apply the original formatting all styles throughout the document when troubleshooting.</Text>
    <VideoLink/>
    <MoreLink/>
    <MoreText/>
  </HelpItem>
  <HelpItem>
    <Id>T1</Id>
    <Title>TOC</Title>
    <Text>To insert a TOC and tables of tables/figures/boxes go to:&lt;br&gt;References tab → Table of Contents.&lt;br&gt;Choose one of the pre-styled OECD tables of contents. You can choose the language, number of heading levels and whether or not to include annex tables and figures.</Text>
    <VideoLink/>
    <MoreLink/>
    <MoreText>The TOC and tables of tables/figures/boxes will be automatically updated when you run the Quality Checks via the add-in.&lt;br&gt;&lt;br&gt;If you do not need a table of boxes (or figures or tables), simply select the relevant table and delete it.</MoreText>
  </HelpItem>
  <HelpItem>
    <Id>T2</Id>
    <Title>Convert</Title>
    <Text>&lt;b Style='Color:red'&gt;Obsolete&lt;/b&gt;&lt;br&gt;The convert button served multiple purposes in AE2007, all of which are managed in more intuitive ways in O.N.E Author.</Text>
    <VideoLink/>
    <MoreLink/>
    <MoreText>
      1. &lt;b&gt;Converting selection → Charts/Figs./Tables Properties:&lt;/b&gt;&lt;br&gt;Charts/figures/tables can be easily inserted the add-in and titles can be directly modified as necessary.&lt;br&gt;
      2. &lt;b&gt;Modifying the cote, document classification or document language:&lt;/b&gt;&lt;br&gt;Modify directly on the cover page.&lt;br&gt;3) &lt;b&gt;Modifying the page size:&lt;/b&gt;&lt;br&gt;Page Layout tab → Page Setup group → Size button&lt;br&gt;4) &lt;b&gt;Modifying the page orientation:&lt;/b&gt;&lt;br&gt;Page Layout tab → Page Setup group → Orientation button&lt;br&gt;5) &lt;b&gt;"Convert to publication"&lt;/b&gt;:&lt;br&gt;Change the cover page to a publication cover page via Insert tab → Cover Page → Publication
    </MoreText>
  </HelpItem>
  <HelpItem>
    <Id>T3</Id>
    <Title>Page Break</Title>
    <Text>Use the standard Word functionality:&lt;br&gt;Page Layout tab → Page Setup group → Breaks button</Text>
    <VideoLink/>
    <MoreLink>https://support.office.com/en-GB/article/Insert-a-page-break-7613ff46-96e5-4e46-9491-40d7d410a043</MoreLink>
    <MoreText/>
  </HelpItem>
  <HelpItem>
    <Id>T4</Id>
    <Title>Footnotes/Endnotes</Title>
    <Text>
      Use the &lt;a href='https://support.office.com/en-gb/article/insert-or-create-footnotes-and-endnotes-8129a93c-2f1e-4288-a68f-9ea10d466103'; target='_blank'&gt;standard Word functionality:&lt;/a&gt;&lt;br&gt;References tab → Footnotes group → Insert Footnote button/Insert Endnote button
    </Text>
    <VideoLink/>
    <MoreLink/>
    <MoreText>
      O.N.E Author uses standard Microsoft Word functionality to facilitate collaboration with external partners. In Word, it is possible to insert either footnotes or endnotes. The notion of "footnotes" for tables, figures or boxes does not exist. You can either:&lt;br&gt;
      1. Use standard footnotes and have the notes appear at the bottom of the page.&lt;br&gt;
      2. Manually insert superscript numbers (Home tab, Font Group, Superscript button) and manually number the notes.&lt;br&gt;
    </MoreText>
  </HelpItem>
  <HelpItem>
    <Id>T5</Id>
    <Title>ParaNum Options</Title>
    <Text>In AE2007, this button was most commonly used to remove paragraph numbering throughout the document. You can replicate this using Word's standard find and replace functionality.</Text>
    <VideoLink/>
    <MoreLink/>
    <MoreText>
      1. Home tab → Editing group → Replace button&lt;br&gt;
      2. Format button → Style and select Para # in the styles list.&lt;br&gt;
      3. Click in the "replace with" box.&lt;br&gt;
      4. Format button → Style and select Para in the styles list.&lt;br&gt;
      5. Click "replace all".&lt;br&gt;
      &lt;b&gt;Tip:&lt;/b&gt; If you don't see the Format button click on the more button.
    </MoreText>
  </HelpItem>
  <HelpItem>
    <Id>T6</Id>
    <Title>Reset Counters</Title>
    <Text>
      Use the standard Word functionality. &lt;br&gt;
      1. Right-click on the number of the numbered paragraph that you want to change.&lt;br&gt;
      2. Click Set Numbering Value&lt;br&gt;
      3. Change the value to the desired number.
    </Text>
    <VideoLink/>
    <MoreLink>https://support.office.com/en-gb/article/Change-the-numbering-in-a-numbered-list-a9731137-8a85-47ce-a7e4-8b1c6c8c77a3</MoreLink>
    <MoreText/>
  </HelpItem>
  <HelpItem>
    <Id>T7</Id>
    <Title>Annotation Mode</Title>
    <Text>&lt;b Style='Color:red'&gt;Obsolete&lt;/b&gt;&lt;br&gt;This AE functionality was used in very few documents. However, if required, you can recreate the same format using a two-column table.</Text>
    <VideoLink/>
    <MoreLink/>
    <MoreText/>
  </HelpItem>
  <HelpItem>
    <Id>T8</Id>
    <Title>Insert OECD Letter</Title>
    <Text>Insert tab → Text group → click on the arrow next to the Object button → Text from File → browse to the relevant file → Insert</Text>
    <VideoLink/>
    <MoreLink/>
    <MoreText/>
  </HelpItem>
  <HelpItem>
    <Id>T9</Id>
    <Title>Find Cotes</Title>
    <Text>Document code (cote) enrichment (ex. Find Cotes) is part of the Quality Checks. To run the Quality Checks feature go to the add-in → Quality Checks tab → Run.</Text>
    <VideoLink/>
    <MoreLink/>
    <MoreText>If an invalid document code (cote) is found you can click on the "go to anomaly" button to be taken directly to error to correct it.</MoreText>
  </HelpItem>
  <HelpItem>
    <Id>P1</Id>
    <Title>Author</Title>
    <Text>&lt;b Style='Color:red'&gt;Obsolete&lt;/b&gt;&lt;br&gt;File tab → Info tab → Related People field → click Add an author → type the name on the box or click on the address book icon</Text>
    <VideoLink/>
    <MoreLink/>
    <MoreText/>
  </HelpItem>
  <HelpItem>
    <Id>P5</Id>
    <Title>Validate</Title>
    <Text>O.N.E Author add-in → Quality Checks tab → Run button&lt;br&gt;&lt;br&gt;The Quality Checks feature in O.N.E Author performs various checks and automatic updates.</Text>
    <VideoLink/>
    <MoreLink/>
    <MoreText>The Quality Checks feature includes updating the cover page, table of contents and other fields like table/figure/box numbering; structure checks e.g. missing heading levels and formatting checks e.g. new styles. Document code (cote) enrichment, i.e. the new Find Cotes, is also integrated within the Quality Checks feature. If no major errors are found, the “Submit your document” button will be available.</MoreText>
  </HelpItem>
  <HelpItem>
    <Id>InsertEPSEMF</Id>
    <Title>Insert Chart/Image</Title>
    <Text>O.N.E Author add-in → Tables, Figures and Boxes → choose either EPS or EMF file</Text>
    <VideoLink/>
    <MoreLink/>
    <MoreText/>
  </HelpItem>
  <HelpItem>
    <Id>P4</Id>
    <Title>Para Spacing Options</Title>
    <Text>&lt;b Style='Color:red'&gt;Obsolete&lt;/b&gt;&lt;br&gt;Appropriate spacing is integrated in the O.N.E Author styles.</Text>
    <VideoLink/>
    <MoreLink/>
    <MoreText/>
  </HelpItem>
  <HelpItem>
    <Id>StyleGalleryClassic</Id>
    <Title>Style</Title>
    <Text>
      Available under the the Quick Access Toolbar. &lt;br&gt;&lt;img alt="Embedded Image" src="data:image/png;base64,iVBORw0KGgoAAAANSUhEUgAAASYAAAAqCAIAAACRE2FCAAAAAXNSR0IArs4c6QAAAARnQU1BAACx
      jwv8YQUAAAAJcEhZcwAAEnQAABJ0Ad5mH3gAABDiSURBVHhe7Z15VBRXvsczfyUz43vPyWTeecY1
      TtQkRqKZLEYRjEQiCqICsqOibCKCKIvsakYQIYFmbWikF+imm6UbEBBkcUFFRARxiRodxCSujCuL
      Eqn3rS5C2urqhkbljKF+53vqlLdubffez/39frdafY1gjTXWhtFY5FhjbViNRY411obVWOTUrKeH
      ePyY1VDU29vXhqxpNha5Z+10M2FjQ0yezEpn6ekR0dFER0dfS7KmwUjkMDf1skYaQXh7E3/4A/Ha
      a6yGotGje7//vq8tWWOyPuR4iiZDtyyzzbkjXAsCio9N/gd9GLHSRZ5OsQv9FbSGZQWZeOfYhii6
      Hv9CIredV/vf82MnmSeNcL1pyS//Pz1q6OycZb3QNHKZcZi5cSgrbVoUDrWO+l+q3RZ+GfI3Cx6t
      YVlBby/h6NnxOrt7SOSiBMfGmHA+sE4b4RrvkFU5diY1dNYa+ox2zh9vJxhrw2elSeNsBWi0cY5Z
      50ePo9pt6aKISfYCWsOygqZYpMx2FrDIPSNV5Dz1Pd+yFoUnFOUWVQlzK1ipS5RXkV1QOc9NONky
      7cL/jGWR0y4WOQbRkPvLSiE3u6z7wc0n3Y9Yqaun+9H3Z5sWeAomWbDIDSwWOQbRkHtzpZDD3/uk
      6wGaiDVGO326eb4HnxG591fSm3eESxtyaKzBqL/+70aMyHV33KOGF2vq1tzcxIjcNEvuO8uS37Pi
      Ug37/kCDqr8LhqCXevEXKGbkptukvbsiZcLSpImQuWYtTUKdKRapqK960cHovZXcaVZcdMb7K/v6
      4+UJ96JavP+mELmj4dYscroaE3LhE+34Zr5Syb6mhV5iDCc0LPDTPqI09chgNMlc88WV5cMw0gYj
      ZuTwfAGc/ZXHLuw7cr6m/mL1cQahvOzwedRx3l6E+qoX1S6M/uk26QZuIhMfqYm3DLenVXiBeg/3
      sk6bs1Y4yzEDM66BW9ZiH+mijTmQibd0nqtohm26ek+wyOlq6siZGodPsONX1l0gfulculmGQY9+
      F5eeOtJ4mTaQKB1QDrP57lkUnDoJoH5om84vOnmo4RIuUvWsUFJz4qK8+swXawVTLFNp5w6/mJEb
      s5gjLD6JkqIDZzfGlG1NrFQXyo+euow627g1qK96US2ivA2GvmVggX1Ykalv7sdOmS/J6aMnZjlk
      GHlKrALleEn0JSDHTW2CC22CFbYhhdZBis/W8OHuaCeyyOlq6siZfR0xwZbvFK74ofW6sZd4glki
      GnZDdGlIchVtIFEKUm4/W505zUpnKtCDHznwWq/d5EiOukeWeO4qxY0oYX99VGlYavXNW3e+3iiZ
      rDvPL1zMyL29JCEtv54gngYk7P+TYcxY00R1oTxFVoc6wUlVqK96UU0io23rNH1XkUVAgU1I4WIf
      2UyHDDzBNMtUNPSvcSb9rKEJvH3slLHIWwrAcLtPVmUCua835gA2kAaZbc41dMvSs+ep31Ercrca
      ctN3+fn5BwZs8Y8pOn2zS1k6wo0JuXAgl5BT19XxoK75CoKavyNVMUsauySBNpBUhQGAqITWHQMK
      IwcDqel8G5zkDt5BQfFJnvwEpT2FDUmyun847Tl5ptVkowTPQDt3+DUAcuHcGk04oTxDfkIn5D6w
      SZ/rIloRUIARvzJIvnRz3sINkq82SMitp+RLj+y5LsKP7DOeJ6CnBIqQXuKytqGFizfJPlvNRyg7
      1ZIL5ODcjDfmmG/Jg5vFnMp4L63IXRRvcPH0ikzPlWVFuK4LFxy89khZPqKN0ctNtBdsjqsITq6K
      4NYgqHt7cQJ4e9fixYd2FHKnzl1FBHvj1h3lE/3yq54SRJepr/RES+uikYYc/BsC7kU+Mvg3q61y
      yDpYgTDPQSn70CKUA4Mlm2T660SoqQ4DpsCp8IdKYUdLNoyaiBiX++cv9y/4lIxVSOeJLfI3h/Di
      z535c11FYN7EO+cjex4q007XitwPOZsCkgvOd2L30aFYD/+kovP3lQdGsjEtn5ArluPNEkHamMUJ
      SKQzFA2lh8+Zb5HpFMuQV4Bj7BOzG6SQa/6+zXST1DqoYH1UCcLLLXEVCCndI/eu3V4M4JvPt2lC
      DiNT9S7j4Gyfe9LXIu3I9frF739zYRxchOo5EEpGG32XJEVg2auDl7NOw3A398sDbCuDFEt8ZPou
      ornrhNgi2oSXA28I/CwD5XPWCcn6Kh2DVkAduCkjTzG0aKMUsaI6LZTQB7ga7oItHpWC8z2rNDQ9
      SJuzVgikkUaC8E9XkUCqngtpR07q6x+ffeIGuX+92Hfzt/y66wRxp16cumtrSEjEdmndj+QHvNsN
      +SXlkvTY2OyqK/fbmqRpu4JCQiO259b//BDz7itpXC43KiqKw+HExcXt2LHjxg1lGyhNE3JUewIw
      yCu6TLKvqbT23JfuImqNhAISg6dfqkShxxGqpBWcEJc2AVd+0UlZRfM8F+EUNT9JIYfA0sxXGpRU
      lSitixYcxrm7BIezS0+l5h1HwAkfyIgczsW0m1l4MqvkFO4iKG6UlDXNXsPHnE6rqUl4NVDa/woI
      j7UvjWpF7unj483/MvGRgK7+K1JCiVOY4tylH1FHh1yObHru7LUC+B+bEAUCS4R8Uy1SISppRsMh
      zgSNSLQ+dtyjShQ64LM1mdSiCzwVgJmJEFQzcsYbcuA5wRgtHcfbznLcAz8Jeu1CCj9fgwq6Ifeb
      l7tdHO4amFr+A9K5+xcOVhSKZbKETe7bJdVtnUSr2MNxjUtwdFpFw0+Pbl6prSyUyGQcb7ft0prW
      h8oLvXJWWFg4e/bs6dOnT506NTIysr29ve/AwMhxkVMEJlR+4cxvudhmFZg3cSm5xJ0kOy6vPiMt
      b4Zy95/Gdp4riOqjAj2OE7enHyCeooGfEEQPkjRkZeowUMhRgeUPVzEB9jzuemjsJUZMC68A/Axc
      RZqQIyG3SUMdguim7sLNq8fQwgih1WQUdWtkjPmVLXj+/MrTwr2NcAbIYmg1+6UVuZ4O4peu2sbL
      32YdSc49riqUnL14rbenE3V08nIUdcjoLALlDuFFcGjwcnhnslz5Anr2PMrX4bFor422RotbBJDB
      J9yUlkbBdZDI2YUWzVknmPbslINDeADcbpG3FHmd7shdzg/0cl/lExa1M2Ld+oC0srN30FWIr6/W
      FIriE7ZtMHXcKWu5R/ws93Xbmnz0lvIcoqe1WiHiJGzzNHWMzDt9myp8Ba26utrIyCg2Nvbp02d8
      tXbklDNj+s1b7QcbLt2+075sC/nNAOXAKSX3eELOMQiuCds5awWqRIE6OA1/zv6H9+/BWb27IhXM
      aAosKeQaz1190vUId/lyfdbrc3e/MW/36/oxena8MxevaQoscTr8bWhK9cMH9+Oyj76zLFndkWoS
      Xg1OEsQmy8gXSZLVxWYdgbdQH1T90o5c5532fyvnmF5lGqqq3qdPOsijPZ06IQdhxCPY+8JZaOie
      hcDv8zXk2gYYoI7CKS30ksBBkbSoQYX+QP1ZDgNMQnhhxBLWQYoF68X9gWW/8Edcwcw31yIwHxOS
      7sht9HIP3pWSlJBcdrZdyVvP1aNp8RGR0TGc5Ih1nomlZ+8RP+ZvCkjJV9LV03okNW5bZHSs8mjS
      vpZXFzlYeXl5Zyfp41VtMIElvFxaQX20oHa2M38KuUbNReKENI+MLZX5Hrakz3m2L0Ad+PSP369n
      m87IG4RLMXq53cJaeB6e/ISWwJISrgDSAjj7sa/TAg+eB084an4s2P6jQcwb82L+bBiLq8GL0Gr2
      awDkujoeIOX9hncwRlirKpQcPXUZR4eAHIQOwGOBH6g/OPzNy/nKkHEh62P8RIM6eElaIU24Jlha
      5pe3IqAAsavqKTgE5NAHCF8RW2L+63+Afg0msHzmnxm4luvtvDvvEva6ysK3cvKb7pLI+SVIT5Fe
      7lqO1+qYAvITZmdJWGCCXFn4+zLtyFFCwjNmMYfi6kObdEAyw46nWkGLcC45jtXKKeEQrkYtn3hE
      lUZwawI5+3GXoKRKjuTYzj2H5rmKmrQiB2FMkgsnmu/CKNSf6cCDf8ONYkS18ZKjybl1nyD6HbKX
      Q2DpF1/xJ4MYJG9v6O/+68I4zExoNTCdLKvD0aEhpy4KiVlOGXBx1sEKEx+pci2RXk0nGXmKbUIK
      kRbOdhbOsOUBYMCGvjFwz7IILLAKIr+Pv2/N0DRakbsgdPWMyjj2k/IPfXb7RGJYgF/IN99lcnwt
      V+3Kb75LtIldPKKFylWWW3WcEH+/0H9+lxm/ydJpl7xpZCLXL/SCoZuIX3Ry3TfFYG/ACXRAqSLn
      HlkSmlIVlFQVlXkoJKUa1PnFVSB5adK8Yvk8AnJ6dunp5NI98kAyFUQuh4d5DuR6OsNSq0HaqvDC
      2Oy65X65f19OPjQqkF8IlBVeCHIINr7ylAAPZHHL/PI/Xc3vDzWHJnQkokdjrxybEIVFgBw7hm5k
      HGviI7MOJr9GGLhlISGkxZyUtCJ3p3lvae2pa7S/VnDjuIL/7Tf/5MqLcgsbr9zsJO63FJccaf5J
      uVLSe72ugDyahqOKxis3fn8f8nRFTt9FCM+wZlsR1QVKB8gcWA5GFHKNZ8nA8tYdalHntwyIIB6b
      +cpOtPzrZSAHIceZaJ4ULz7a1fGQm1dPpoJasx5m5MYsScgsbCB6u0EUvNxrejsyFA2oEJJc9fq8
      3QDsjwZKLwfkiO7w1BrUV72orkKjL/aRIn9b7p+PYO+T1ZnKQno1XYX++8g+Y75HtrlfPkgmv/6F
      FVltlS/ZJJtDrtkw8wZpRY41BtMROXJCRHpmQK5PkqNzWxq5joKojLZ8MkhRyMGPwXlu+rYcAR5c
      HKVoweHt6QcwDE6efYm/PgF1AGnnnoMfrCSJoh2liRm58WaJO9IPkKka0VN1/EJQYiWmEEwY2N/B
      O4BXwhb5KI7evXt3fVQJ6qteVFdh6M9ZK5zvno1HIZcinzvS6BcVtMBnwsUhzlywXqzvIkL3oByp
      o2pNVbHI6Wo6IYepEL18qfW65a9fC1Lz6vcePJdXedrAVTTgkFUXkEMa0vbTTdHeRoSUcAwIKfuU
      XIUoDC6ovf3fX3u9xN9Ykr7abFDf0JmRm2rJXeCRFZl5KKukMae8uejAGXFZ0x5FA/YVNWfk1S3Y
      ogRHQ5OrlTPT80KCbkCuhe3zOzd1oSHQK5iKSCmXT2gVaGKR09WGgNzlqzesAvMmLUtGSf+PP3Bo
      CIEl+vdD2zRwhYGqqCbHJ00YrnsKGz7X5QP3yxMzcnhtPNyEpQP8CBVHMUthEA+hmf6TxSKnq+ma
      yyGqjxcfM1qf/QJ/cgluNQ7XJYnkaiTuq3bW8IsZuREuFjldTSfkKGFC//1N1oMRixyDGJHr6X5F
      f6c1HKbl3z5hRROLHINoyP3FSpguLuu693PXo7us1NXdcffC2SYj9l/4GpxY5BhEQ+5vNiL/GDlP
      si9BUMJKXUmCktSsfXNdBJMt01nkBhSLHINoyI11JLP8d5alvLOclSalTrPmTbPhscgNKBY5Bqki
      5zzf97/Wysc5iFhp11hH8duO4vOjx7PIaReLHINUkftuxvIVxqFOC/xYaZeDkb+9kX/bn99ikdOu
      Z5DbxqsdZRgzYWniCNdoi8zSv06nhg6roekrw6C3VvBoDcsKGmMSP8OW10EhJyhpMfGWrgySj3CZ
      hpUe1l9GG0OsBq/eUaM2eySbh5bQGpYVtCIg33lHSTf1/8ux9pvV1xMWFsTMmax01qxZREQE8ZD9
      LxwGMBY51lgbVmORY421YTSC+H/BeXX2MHFFWQAAAABJRU5ErkJggg==" /&gt;
    </Text>
    <VideoLink/>
    <MoreLink/>
    <MoreText>To add this command to the Quick Access Toolbar, go to File, Options, Quick Access Toolbar and choose Style from the list of commands. Click Add and then OK.</MoreText>
  </HelpItem>
  <HelpItem>
    <Id>Font</Id>
    <Title>Font</Title>
    <Text>Available under:&lt;br&gt;Home tab → Font group</Text>
    <VideoLink/>
    <MoreLink/>
    <MoreText/>
  </HelpItem>
  <HelpItem>
    <Id>FontSize</Id>
    <Title>Font Size</Title>
    <Text>Available under:&lt;br&gt;Home tab → Font group</Text>
    <VideoLink/>
    <MoreLink/>
    <MoreText/>
  </HelpItem>
  <HelpItem>
    <Id>AlignLeft</Id>
    <Title>Alignment</Title>
    <Text>Use the standard Word buttons:&lt;br&gt;Home tab → Paragraph group</Text>
    <VideoLink/>
    <MoreLink/>
    <MoreText/>
  </HelpItem>
  <HelpItem>
    <Id>AlignRight</Id>
    <Title>Alignment</Title>
    <Text>Use the standard Word buttons:&lt;br&gt;Home tab → Paragraph group</Text>
    <VideoLink/>
    <MoreLink/>
    <MoreText/>
  </HelpItem>
  <HelpItem>
    <Id>AlignCenter</Id>
    <Title>Alignment</Title>
    <Text>Use the standard Word buttons:&lt;br&gt;Home tab → Paragraph group</Text>
    <VideoLink/>
    <MoreLink/>
    <MoreText/>
  </HelpItem>
  <HelpItem>
    <Id>AlignJustify</Id>
    <Title>Alignment</Title>
    <Text>Use the standard Word buttons:&lt;br&gt;Home tab → Paragraph group</Text>
    <VideoLink/>
    <MoreLink/>
    <MoreText/>
  </HelpItem>
  <HelpItem>
    <Id>Bold</Id>
    <Title>Emphasis (Bold, Italic)</Title>
    <Text>Use the standard Word buttons:&lt;br&gt;Home tab → Font group</Text>
    <VideoLink/>
    <MoreLink/>
    <MoreText/>
  </HelpItem>
  <HelpItem>
    <Id>Italic</Id>
    <Title>Emphasis (Bold, Italic)</Title>
    <Text>Use the standard Word buttons:&lt;br&gt;Home tab → Font group</Text>
    <VideoLink/>
    <MoreLink/>
    <MoreText/>
  </HelpItem>
  <HelpItem>
    <Id>ParagraphMarks</Id>
    <Title>Show/Hide</Title>
    <Text>Use the standard Word button:&lt;br&gt;Home tab → Paragraph group</Text>
    <VideoLink/>
    <MoreLink/>
    <MoreText/>
  </HelpItem>
  <HelpItem>
    <Id>FilePrintPreview</Id>
    <Title>Print Preview</Title>
    <Text>&lt;b Style='Color:red'&gt;Obsolete&lt;/b&gt;&lt;br&gt;In AE2007, this button was used to update paragraph numbering. There is no equivalent in O.N.E Author : paragraph numbering will update automatically.&lt;br&gt;</Text>
    <VideoLink/>
    <MoreLink/>
    <MoreText>If you would actually like to view a print preview of your document, use the standard Word functionality File tab → Print</MoreText>
  </HelpItem>
  <HelpItem>
    <Id>TextFromFileInsert</Id>
    <Title>Insert Text from File</Title>
    <Text>Insert tab → Text group → click on the arrow next to the Object button → Text from File → browse to the relevant file → Insert</Text>
    <VideoLink/>
    <MoreLink/>
    <MoreText/>
  </HelpItem>
</HelpItems>
</file>

<file path=customXml/itemProps1.xml><?xml version="1.0" encoding="utf-8"?>
<ds:datastoreItem xmlns:ds="http://schemas.openxmlformats.org/officeDocument/2006/customXml" ds:itemID="{742C3618-0149-4C2F-BFBA-B1C1AD287F67}">
  <ds:schemaRefs>
    <ds:schemaRef ds:uri="http://www.oecd.org/one.check/2016/logo"/>
  </ds:schemaRefs>
</ds:datastoreItem>
</file>

<file path=customXml/itemProps2.xml><?xml version="1.0" encoding="utf-8"?>
<ds:datastoreItem xmlns:ds="http://schemas.openxmlformats.org/officeDocument/2006/customXml" ds:itemID="{13007010-BBC3-4F30-B2FB-275BA9C17800}">
  <ds:schemaRefs>
    <ds:schemaRef ds:uri="http://schemas.openxmlformats.org/officeDocument/2006/bibliography"/>
  </ds:schemaRefs>
</ds:datastoreItem>
</file>

<file path=customXml/itemProps3.xml><?xml version="1.0" encoding="utf-8"?>
<ds:datastoreItem xmlns:ds="http://schemas.openxmlformats.org/officeDocument/2006/customXml" ds:itemID="{F17A5FE7-A190-4DCE-A537-D30D35B92A38}">
  <ds:schemaRefs>
    <ds:schemaRef ds:uri="http://www.oecd.org/one.check/2016/validation/messages"/>
  </ds:schemaRefs>
</ds:datastoreItem>
</file>

<file path=customXml/itemProps4.xml><?xml version="1.0" encoding="utf-8"?>
<ds:datastoreItem xmlns:ds="http://schemas.openxmlformats.org/officeDocument/2006/customXml" ds:itemID="{EE33E52F-2C18-4B42-B6F6-C237D14B0595}">
  <ds:schemaRefs>
    <ds:schemaRef ds:uri="http://www.oecd.org/one.check/2016/help"/>
  </ds:schemaRefs>
</ds:datastoreItem>
</file>

<file path=docProps/app.xml><?xml version="1.0" encoding="utf-8"?>
<Properties xmlns="http://schemas.openxmlformats.org/officeDocument/2006/extended-properties" xmlns:vt="http://schemas.openxmlformats.org/officeDocument/2006/docPropsVTypes">
  <Template>ONE Author</Template>
  <TotalTime>0</TotalTime>
  <Pages>4</Pages>
  <Words>764</Words>
  <Characters>4361</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OECD</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BELKAHIA Irina</dc:creator>
  <cp:keywords>DOCUMENT CODE</cp:keywords>
  <cp:lastModifiedBy>Tengiz Ivanidze</cp:lastModifiedBy>
  <cp:revision>2</cp:revision>
  <cp:lastPrinted>2019-06-24T07:01:00Z</cp:lastPrinted>
  <dcterms:created xsi:type="dcterms:W3CDTF">2023-04-21T07:48:00Z</dcterms:created>
  <dcterms:modified xsi:type="dcterms:W3CDTF">2023-04-21T07:48:00Z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1.91</vt:lpwstr>
  </property>
  <property fmtid="{D5CDD505-2E9C-101B-9397-08002B2CF9AE}" pid="3" name="OECDTemplateName">
    <vt:lpwstr>ONE Author.dotx</vt:lpwstr>
  </property>
  <property fmtid="{D5CDD505-2E9C-101B-9397-08002B2CF9AE}" pid="4" name="OECDTemplateLocation">
    <vt:lpwstr>W:\Office2016\Workgroup Templates</vt:lpwstr>
  </property>
</Properties>
</file>