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551FA" w14:textId="77777777" w:rsidR="00DA5313" w:rsidRDefault="00DA5313">
      <w:pPr>
        <w:pStyle w:val="Para"/>
      </w:pPr>
    </w:p>
    <w:p w14:paraId="3970800A" w14:textId="258B0DEE" w:rsidR="00DA5313" w:rsidRDefault="00F803A6">
      <w:r>
        <w:rPr>
          <w:noProof/>
        </w:rPr>
        <w:drawing>
          <wp:anchor distT="0" distB="0" distL="0" distR="0" simplePos="0" relativeHeight="2" behindDoc="1" locked="0" layoutInCell="1" allowOverlap="1" wp14:anchorId="643E9267" wp14:editId="4F836756">
            <wp:simplePos x="0" y="0"/>
            <wp:positionH relativeFrom="column">
              <wp:posOffset>1447800</wp:posOffset>
            </wp:positionH>
            <wp:positionV relativeFrom="paragraph">
              <wp:posOffset>17780</wp:posOffset>
            </wp:positionV>
            <wp:extent cx="5904865" cy="521589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1"/>
                    <a:stretch>
                      <a:fillRect/>
                    </a:stretch>
                  </pic:blipFill>
                  <pic:spPr bwMode="auto">
                    <a:xfrm flipH="1">
                      <a:off x="0" y="0"/>
                      <a:ext cx="5904865" cy="5215890"/>
                    </a:xfrm>
                    <a:prstGeom prst="rect">
                      <a:avLst/>
                    </a:prstGeom>
                  </pic:spPr>
                </pic:pic>
              </a:graphicData>
            </a:graphic>
          </wp:anchor>
        </w:drawing>
      </w:r>
    </w:p>
    <w:p w14:paraId="2BECD833" w14:textId="77777777" w:rsidR="00DA5313" w:rsidRDefault="00F803A6">
      <w:pPr>
        <w:tabs>
          <w:tab w:val="clear" w:pos="850"/>
          <w:tab w:val="clear" w:pos="1191"/>
          <w:tab w:val="clear" w:pos="1531"/>
          <w:tab w:val="left" w:pos="4077"/>
        </w:tabs>
        <w:jc w:val="center"/>
        <w:rPr>
          <w:rFonts w:asciiTheme="minorHAnsi" w:hAnsiTheme="minorHAnsi" w:cstheme="minorHAnsi"/>
          <w:b/>
          <w:color w:val="0070C0"/>
          <w:sz w:val="28"/>
          <w:szCs w:val="28"/>
          <w:lang w:val="en-US"/>
        </w:rPr>
      </w:pPr>
      <w:r>
        <w:rPr>
          <w:rFonts w:asciiTheme="minorHAnsi" w:hAnsiTheme="minorHAnsi" w:cstheme="minorHAnsi"/>
          <w:b/>
          <w:color w:val="0070C0"/>
          <w:sz w:val="28"/>
          <w:szCs w:val="28"/>
          <w:lang w:val="en-US"/>
        </w:rPr>
        <w:t>Workshop</w:t>
      </w:r>
    </w:p>
    <w:p w14:paraId="382EEAD4"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 w:val="28"/>
          <w:szCs w:val="28"/>
          <w:lang w:val="en-US"/>
        </w:rPr>
      </w:pPr>
    </w:p>
    <w:p w14:paraId="7AF399BC" w14:textId="3D5AF948" w:rsidR="00DA5313" w:rsidRDefault="00F803A6">
      <w:pPr>
        <w:tabs>
          <w:tab w:val="clear" w:pos="850"/>
          <w:tab w:val="clear" w:pos="1191"/>
          <w:tab w:val="clear" w:pos="1531"/>
          <w:tab w:val="left" w:pos="4077"/>
        </w:tabs>
        <w:jc w:val="center"/>
      </w:pPr>
      <w:r>
        <w:rPr>
          <w:rFonts w:asciiTheme="minorHAnsi" w:hAnsiTheme="minorHAnsi" w:cstheme="minorHAnsi"/>
          <w:b/>
          <w:color w:val="0070C0"/>
          <w:sz w:val="28"/>
          <w:szCs w:val="28"/>
          <w:lang w:val="en-US"/>
        </w:rPr>
        <w:t>“ENERGY MANAGEMENT</w:t>
      </w:r>
      <w:r w:rsidR="00C76839">
        <w:rPr>
          <w:rFonts w:asciiTheme="minorHAnsi" w:hAnsiTheme="minorHAnsi" w:cstheme="minorHAnsi"/>
          <w:b/>
          <w:color w:val="0070C0"/>
          <w:sz w:val="28"/>
          <w:szCs w:val="28"/>
          <w:lang w:val="en-US"/>
        </w:rPr>
        <w:t xml:space="preserve"> AND AUDITING</w:t>
      </w:r>
      <w:r>
        <w:rPr>
          <w:rFonts w:asciiTheme="minorHAnsi" w:hAnsiTheme="minorHAnsi" w:cstheme="minorHAnsi"/>
          <w:b/>
          <w:color w:val="0070C0"/>
          <w:sz w:val="28"/>
          <w:szCs w:val="28"/>
        </w:rPr>
        <w:t>”</w:t>
      </w:r>
    </w:p>
    <w:p w14:paraId="106C1C33" w14:textId="77777777" w:rsidR="00DA5313" w:rsidRDefault="00DA5313" w:rsidP="00C76839">
      <w:pPr>
        <w:tabs>
          <w:tab w:val="clear" w:pos="850"/>
          <w:tab w:val="clear" w:pos="1191"/>
          <w:tab w:val="clear" w:pos="1531"/>
          <w:tab w:val="left" w:pos="4077"/>
        </w:tabs>
        <w:rPr>
          <w:rFonts w:asciiTheme="minorHAnsi" w:hAnsiTheme="minorHAnsi" w:cstheme="minorHAnsi"/>
          <w:b/>
          <w:color w:val="0070C0"/>
          <w:sz w:val="28"/>
          <w:szCs w:val="28"/>
        </w:rPr>
      </w:pPr>
    </w:p>
    <w:p w14:paraId="1E8299BC"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 w:val="28"/>
          <w:szCs w:val="28"/>
        </w:rPr>
      </w:pPr>
    </w:p>
    <w:p w14:paraId="13508689" w14:textId="77777777" w:rsidR="00DA5313" w:rsidRDefault="00F803A6">
      <w:pPr>
        <w:tabs>
          <w:tab w:val="clear" w:pos="850"/>
          <w:tab w:val="clear" w:pos="1191"/>
          <w:tab w:val="clear" w:pos="1531"/>
          <w:tab w:val="left" w:pos="4077"/>
        </w:tabs>
        <w:jc w:val="center"/>
        <w:rPr>
          <w:rFonts w:asciiTheme="minorHAnsi" w:hAnsiTheme="minorHAnsi" w:cstheme="minorHAnsi"/>
          <w:b/>
          <w:color w:val="0070C0"/>
          <w:sz w:val="28"/>
          <w:szCs w:val="28"/>
        </w:rPr>
      </w:pPr>
      <w:r>
        <w:rPr>
          <w:rFonts w:asciiTheme="minorHAnsi" w:hAnsiTheme="minorHAnsi" w:cstheme="minorHAnsi"/>
          <w:b/>
          <w:color w:val="0070C0"/>
          <w:sz w:val="28"/>
          <w:szCs w:val="28"/>
        </w:rPr>
        <w:t>AGENDA</w:t>
      </w:r>
    </w:p>
    <w:p w14:paraId="1345E2F4"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 w:val="28"/>
        </w:rPr>
      </w:pPr>
    </w:p>
    <w:p w14:paraId="7FDC4901" w14:textId="77777777" w:rsidR="00DA5313" w:rsidRDefault="00DA5313" w:rsidP="00C76839">
      <w:pPr>
        <w:tabs>
          <w:tab w:val="clear" w:pos="850"/>
          <w:tab w:val="clear" w:pos="1191"/>
          <w:tab w:val="clear" w:pos="1531"/>
          <w:tab w:val="left" w:pos="4077"/>
        </w:tabs>
        <w:rPr>
          <w:rFonts w:asciiTheme="minorHAnsi" w:hAnsiTheme="minorHAnsi" w:cstheme="minorHAnsi"/>
          <w:b/>
          <w:color w:val="0070C0"/>
          <w:sz w:val="28"/>
        </w:rPr>
      </w:pPr>
    </w:p>
    <w:p w14:paraId="40E99E14"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 w:val="28"/>
        </w:rPr>
      </w:pPr>
    </w:p>
    <w:p w14:paraId="5D6242B3" w14:textId="41862C9F" w:rsidR="00DA5313" w:rsidRDefault="00C76839">
      <w:pPr>
        <w:tabs>
          <w:tab w:val="clear" w:pos="850"/>
          <w:tab w:val="clear" w:pos="1191"/>
          <w:tab w:val="clear" w:pos="1531"/>
          <w:tab w:val="left" w:pos="4077"/>
        </w:tabs>
        <w:jc w:val="center"/>
      </w:pPr>
      <w:r>
        <w:rPr>
          <w:rFonts w:asciiTheme="minorHAnsi" w:hAnsiTheme="minorHAnsi" w:cstheme="minorHAnsi"/>
          <w:b/>
          <w:color w:val="0070C0"/>
          <w:sz w:val="28"/>
        </w:rPr>
        <w:t>Monday</w:t>
      </w:r>
      <w:r w:rsidR="00F803A6">
        <w:rPr>
          <w:rFonts w:asciiTheme="minorHAnsi" w:hAnsiTheme="minorHAnsi" w:cstheme="minorHAnsi"/>
          <w:b/>
          <w:color w:val="0070C0"/>
          <w:sz w:val="28"/>
        </w:rPr>
        <w:t xml:space="preserve">, </w:t>
      </w:r>
      <w:r>
        <w:rPr>
          <w:rFonts w:asciiTheme="minorHAnsi" w:hAnsiTheme="minorHAnsi" w:cstheme="minorHAnsi"/>
          <w:b/>
          <w:color w:val="0070C0"/>
          <w:sz w:val="28"/>
        </w:rPr>
        <w:t>10</w:t>
      </w:r>
      <w:r w:rsidR="00F803A6">
        <w:rPr>
          <w:rFonts w:asciiTheme="minorHAnsi" w:hAnsiTheme="minorHAnsi" w:cstheme="minorHAnsi"/>
          <w:b/>
          <w:color w:val="0070C0"/>
          <w:sz w:val="28"/>
        </w:rPr>
        <w:t xml:space="preserve"> August 2020</w:t>
      </w:r>
    </w:p>
    <w:p w14:paraId="1DA5BA46"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 w:val="28"/>
        </w:rPr>
      </w:pPr>
    </w:p>
    <w:p w14:paraId="79E7E2D2" w14:textId="35207A3D" w:rsidR="00DA5313" w:rsidRDefault="00F803A6">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 xml:space="preserve">Start: </w:t>
      </w:r>
      <w:r w:rsidR="00C76839">
        <w:rPr>
          <w:rFonts w:asciiTheme="minorHAnsi" w:hAnsiTheme="minorHAnsi" w:cstheme="minorHAnsi"/>
          <w:color w:val="0070C0"/>
          <w:sz w:val="28"/>
        </w:rPr>
        <w:t>10</w:t>
      </w:r>
      <w:r>
        <w:rPr>
          <w:rFonts w:asciiTheme="minorHAnsi" w:hAnsiTheme="minorHAnsi" w:cstheme="minorHAnsi"/>
          <w:color w:val="0070C0"/>
          <w:sz w:val="28"/>
        </w:rPr>
        <w:t>:00 CET</w:t>
      </w:r>
    </w:p>
    <w:p w14:paraId="4FF598DC" w14:textId="69C07F28" w:rsidR="00DA5313" w:rsidRDefault="00F803A6">
      <w:pPr>
        <w:tabs>
          <w:tab w:val="clear" w:pos="850"/>
          <w:tab w:val="clear" w:pos="1191"/>
          <w:tab w:val="clear" w:pos="1531"/>
          <w:tab w:val="left" w:pos="4077"/>
        </w:tabs>
        <w:jc w:val="center"/>
        <w:rPr>
          <w:rFonts w:asciiTheme="minorHAnsi" w:hAnsiTheme="minorHAnsi" w:cstheme="minorHAnsi"/>
          <w:b/>
          <w:color w:val="0070C0"/>
          <w:sz w:val="28"/>
        </w:rPr>
      </w:pPr>
      <w:r>
        <w:rPr>
          <w:rFonts w:asciiTheme="minorHAnsi" w:hAnsiTheme="minorHAnsi" w:cstheme="minorHAnsi"/>
          <w:color w:val="0070C0"/>
          <w:sz w:val="28"/>
        </w:rPr>
        <w:t>End: 1</w:t>
      </w:r>
      <w:r w:rsidR="00C76839">
        <w:rPr>
          <w:rFonts w:asciiTheme="minorHAnsi" w:hAnsiTheme="minorHAnsi" w:cstheme="minorHAnsi"/>
          <w:color w:val="0070C0"/>
          <w:sz w:val="28"/>
        </w:rPr>
        <w:t>2</w:t>
      </w:r>
      <w:r>
        <w:rPr>
          <w:rFonts w:asciiTheme="minorHAnsi" w:hAnsiTheme="minorHAnsi" w:cstheme="minorHAnsi"/>
          <w:color w:val="0070C0"/>
          <w:sz w:val="28"/>
        </w:rPr>
        <w:t>:00 CET</w:t>
      </w:r>
    </w:p>
    <w:p w14:paraId="1BF61275"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 w:val="28"/>
        </w:rPr>
      </w:pPr>
    </w:p>
    <w:p w14:paraId="4A2EC082" w14:textId="3FD1F92F" w:rsidR="00DA5313" w:rsidRDefault="00C76839">
      <w:pPr>
        <w:tabs>
          <w:tab w:val="left" w:pos="4077"/>
        </w:tabs>
        <w:jc w:val="center"/>
      </w:pPr>
      <w:r>
        <w:rPr>
          <w:rFonts w:asciiTheme="minorHAnsi" w:hAnsiTheme="minorHAnsi" w:cstheme="minorHAnsi"/>
          <w:b/>
          <w:color w:val="0070C0"/>
          <w:sz w:val="28"/>
        </w:rPr>
        <w:t>Tuesday</w:t>
      </w:r>
      <w:r w:rsidR="00F803A6">
        <w:rPr>
          <w:rFonts w:asciiTheme="minorHAnsi" w:hAnsiTheme="minorHAnsi" w:cstheme="minorHAnsi"/>
          <w:b/>
          <w:color w:val="0070C0"/>
          <w:sz w:val="28"/>
        </w:rPr>
        <w:t xml:space="preserve">, </w:t>
      </w:r>
      <w:r>
        <w:rPr>
          <w:rFonts w:asciiTheme="minorHAnsi" w:hAnsiTheme="minorHAnsi" w:cstheme="minorHAnsi"/>
          <w:b/>
          <w:color w:val="0070C0"/>
          <w:sz w:val="28"/>
        </w:rPr>
        <w:t>11</w:t>
      </w:r>
      <w:r w:rsidR="00F803A6">
        <w:rPr>
          <w:rFonts w:asciiTheme="minorHAnsi" w:hAnsiTheme="minorHAnsi" w:cstheme="minorHAnsi"/>
          <w:b/>
          <w:color w:val="0070C0"/>
          <w:sz w:val="28"/>
        </w:rPr>
        <w:t xml:space="preserve"> August 2020</w:t>
      </w:r>
    </w:p>
    <w:p w14:paraId="7E9C294B" w14:textId="77777777" w:rsidR="00DA5313" w:rsidRDefault="00F803A6">
      <w:pPr>
        <w:tabs>
          <w:tab w:val="left" w:pos="4077"/>
        </w:tabs>
        <w:jc w:val="center"/>
        <w:rPr>
          <w:rFonts w:asciiTheme="minorHAnsi" w:hAnsiTheme="minorHAnsi" w:cstheme="minorHAnsi"/>
          <w:b/>
          <w:color w:val="0070C0"/>
          <w:sz w:val="28"/>
        </w:rPr>
      </w:pPr>
      <w:r>
        <w:rPr>
          <w:rFonts w:asciiTheme="minorHAnsi" w:hAnsiTheme="minorHAnsi" w:cstheme="minorHAnsi"/>
          <w:b/>
          <w:color w:val="0070C0"/>
          <w:sz w:val="28"/>
        </w:rPr>
        <w:t xml:space="preserve"> </w:t>
      </w:r>
    </w:p>
    <w:p w14:paraId="47E91BEE" w14:textId="085DD9D0" w:rsidR="00DA5313" w:rsidRDefault="00F803A6">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 xml:space="preserve">Start: </w:t>
      </w:r>
      <w:r w:rsidR="00C76839">
        <w:rPr>
          <w:rFonts w:asciiTheme="minorHAnsi" w:hAnsiTheme="minorHAnsi" w:cstheme="minorHAnsi"/>
          <w:color w:val="0070C0"/>
          <w:sz w:val="28"/>
        </w:rPr>
        <w:t>10</w:t>
      </w:r>
      <w:r>
        <w:rPr>
          <w:rFonts w:asciiTheme="minorHAnsi" w:hAnsiTheme="minorHAnsi" w:cstheme="minorHAnsi"/>
          <w:color w:val="0070C0"/>
          <w:sz w:val="28"/>
        </w:rPr>
        <w:t>:00 CET</w:t>
      </w:r>
    </w:p>
    <w:p w14:paraId="54E152B3" w14:textId="3FEB4A92" w:rsidR="00DA5313" w:rsidRDefault="00F803A6">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End: 1</w:t>
      </w:r>
      <w:r w:rsidR="00C76839">
        <w:rPr>
          <w:rFonts w:asciiTheme="minorHAnsi" w:hAnsiTheme="minorHAnsi" w:cstheme="minorHAnsi"/>
          <w:color w:val="0070C0"/>
          <w:sz w:val="28"/>
        </w:rPr>
        <w:t>2</w:t>
      </w:r>
      <w:r>
        <w:rPr>
          <w:rFonts w:asciiTheme="minorHAnsi" w:hAnsiTheme="minorHAnsi" w:cstheme="minorHAnsi"/>
          <w:color w:val="0070C0"/>
          <w:sz w:val="28"/>
        </w:rPr>
        <w:t xml:space="preserve">:00 CET </w:t>
      </w:r>
    </w:p>
    <w:p w14:paraId="632E83AD" w14:textId="77777777" w:rsidR="00DA5313" w:rsidRDefault="00DA5313">
      <w:pPr>
        <w:tabs>
          <w:tab w:val="left" w:pos="4077"/>
        </w:tabs>
        <w:jc w:val="center"/>
        <w:rPr>
          <w:rFonts w:asciiTheme="minorHAnsi" w:hAnsiTheme="minorHAnsi" w:cstheme="minorHAnsi"/>
          <w:color w:val="0070C0"/>
          <w:sz w:val="28"/>
        </w:rPr>
      </w:pPr>
    </w:p>
    <w:p w14:paraId="4DDA129B" w14:textId="1AF39CC8" w:rsidR="00C76839" w:rsidRDefault="00C76839" w:rsidP="00C76839">
      <w:pPr>
        <w:tabs>
          <w:tab w:val="clear" w:pos="850"/>
          <w:tab w:val="clear" w:pos="1191"/>
          <w:tab w:val="clear" w:pos="1531"/>
          <w:tab w:val="left" w:pos="4077"/>
        </w:tabs>
        <w:jc w:val="center"/>
      </w:pPr>
      <w:r>
        <w:rPr>
          <w:rFonts w:asciiTheme="minorHAnsi" w:hAnsiTheme="minorHAnsi" w:cstheme="minorHAnsi"/>
          <w:b/>
          <w:color w:val="0070C0"/>
          <w:sz w:val="28"/>
        </w:rPr>
        <w:t>Wednesday, 12 August 2020</w:t>
      </w:r>
    </w:p>
    <w:p w14:paraId="42089AC7" w14:textId="77777777" w:rsidR="00C76839" w:rsidRDefault="00C76839" w:rsidP="00C76839">
      <w:pPr>
        <w:tabs>
          <w:tab w:val="clear" w:pos="850"/>
          <w:tab w:val="clear" w:pos="1191"/>
          <w:tab w:val="clear" w:pos="1531"/>
          <w:tab w:val="left" w:pos="4077"/>
        </w:tabs>
        <w:jc w:val="center"/>
        <w:rPr>
          <w:rFonts w:asciiTheme="minorHAnsi" w:hAnsiTheme="minorHAnsi" w:cstheme="minorHAnsi"/>
          <w:b/>
          <w:color w:val="0070C0"/>
          <w:sz w:val="28"/>
        </w:rPr>
      </w:pPr>
    </w:p>
    <w:p w14:paraId="5F26A64C" w14:textId="77777777" w:rsidR="00C76839" w:rsidRDefault="00C76839" w:rsidP="00C76839">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Start: 10:00 CET</w:t>
      </w:r>
    </w:p>
    <w:p w14:paraId="68C6A1ED" w14:textId="77777777" w:rsidR="00C76839" w:rsidRDefault="00C76839" w:rsidP="00C76839">
      <w:pPr>
        <w:tabs>
          <w:tab w:val="clear" w:pos="850"/>
          <w:tab w:val="clear" w:pos="1191"/>
          <w:tab w:val="clear" w:pos="1531"/>
          <w:tab w:val="left" w:pos="4077"/>
        </w:tabs>
        <w:jc w:val="center"/>
        <w:rPr>
          <w:rFonts w:asciiTheme="minorHAnsi" w:hAnsiTheme="minorHAnsi" w:cstheme="minorHAnsi"/>
          <w:b/>
          <w:color w:val="0070C0"/>
          <w:sz w:val="28"/>
        </w:rPr>
      </w:pPr>
      <w:r>
        <w:rPr>
          <w:rFonts w:asciiTheme="minorHAnsi" w:hAnsiTheme="minorHAnsi" w:cstheme="minorHAnsi"/>
          <w:color w:val="0070C0"/>
          <w:sz w:val="28"/>
        </w:rPr>
        <w:t>End: 12:00 CET</w:t>
      </w:r>
    </w:p>
    <w:p w14:paraId="273EE5A7" w14:textId="77777777" w:rsidR="00C76839" w:rsidRDefault="00C76839" w:rsidP="00C76839">
      <w:pPr>
        <w:tabs>
          <w:tab w:val="clear" w:pos="850"/>
          <w:tab w:val="clear" w:pos="1191"/>
          <w:tab w:val="clear" w:pos="1531"/>
          <w:tab w:val="left" w:pos="4077"/>
        </w:tabs>
        <w:jc w:val="center"/>
        <w:rPr>
          <w:rFonts w:asciiTheme="minorHAnsi" w:hAnsiTheme="minorHAnsi" w:cstheme="minorHAnsi"/>
          <w:b/>
          <w:color w:val="0070C0"/>
          <w:sz w:val="28"/>
        </w:rPr>
      </w:pPr>
    </w:p>
    <w:p w14:paraId="32FD085E" w14:textId="36B70016" w:rsidR="00C76839" w:rsidRDefault="00C76839" w:rsidP="00C76839">
      <w:pPr>
        <w:tabs>
          <w:tab w:val="left" w:pos="4077"/>
        </w:tabs>
        <w:jc w:val="center"/>
      </w:pPr>
      <w:r>
        <w:rPr>
          <w:rFonts w:asciiTheme="minorHAnsi" w:hAnsiTheme="minorHAnsi" w:cstheme="minorHAnsi"/>
          <w:b/>
          <w:color w:val="0070C0"/>
          <w:sz w:val="28"/>
        </w:rPr>
        <w:t>Thursday, 13 August 2020</w:t>
      </w:r>
    </w:p>
    <w:p w14:paraId="3036C9AD" w14:textId="77777777" w:rsidR="00C76839" w:rsidRDefault="00C76839" w:rsidP="00C76839">
      <w:pPr>
        <w:tabs>
          <w:tab w:val="left" w:pos="4077"/>
        </w:tabs>
        <w:jc w:val="center"/>
        <w:rPr>
          <w:rFonts w:asciiTheme="minorHAnsi" w:hAnsiTheme="minorHAnsi" w:cstheme="minorHAnsi"/>
          <w:b/>
          <w:color w:val="0070C0"/>
          <w:sz w:val="28"/>
        </w:rPr>
      </w:pPr>
      <w:r>
        <w:rPr>
          <w:rFonts w:asciiTheme="minorHAnsi" w:hAnsiTheme="minorHAnsi" w:cstheme="minorHAnsi"/>
          <w:b/>
          <w:color w:val="0070C0"/>
          <w:sz w:val="28"/>
        </w:rPr>
        <w:t xml:space="preserve"> </w:t>
      </w:r>
    </w:p>
    <w:p w14:paraId="40E3CF49" w14:textId="77777777" w:rsidR="00C76839" w:rsidRDefault="00C76839" w:rsidP="00C76839">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Start: 10:00 CET</w:t>
      </w:r>
    </w:p>
    <w:p w14:paraId="7E93EA66" w14:textId="77777777" w:rsidR="00C76839" w:rsidRDefault="00C76839" w:rsidP="00C76839">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 xml:space="preserve">End: 12:00 CET </w:t>
      </w:r>
    </w:p>
    <w:p w14:paraId="0A7E7E36" w14:textId="77777777" w:rsidR="00DA5313" w:rsidRDefault="00DA5313">
      <w:pPr>
        <w:tabs>
          <w:tab w:val="left" w:pos="4077"/>
        </w:tabs>
        <w:jc w:val="center"/>
        <w:rPr>
          <w:rFonts w:asciiTheme="minorHAnsi" w:hAnsiTheme="minorHAnsi" w:cstheme="minorHAnsi"/>
          <w:color w:val="0070C0"/>
          <w:sz w:val="28"/>
        </w:rPr>
      </w:pPr>
    </w:p>
    <w:p w14:paraId="31BC827C" w14:textId="77777777" w:rsidR="00DA5313" w:rsidRDefault="00DA5313">
      <w:pPr>
        <w:tabs>
          <w:tab w:val="left" w:pos="4077"/>
        </w:tabs>
        <w:jc w:val="center"/>
        <w:rPr>
          <w:rFonts w:asciiTheme="minorHAnsi" w:hAnsiTheme="minorHAnsi" w:cstheme="minorHAnsi"/>
          <w:color w:val="0070C0"/>
          <w:sz w:val="28"/>
        </w:rPr>
      </w:pPr>
    </w:p>
    <w:p w14:paraId="27E6909C" w14:textId="5DEA0A0A" w:rsidR="00DA5313" w:rsidRDefault="00F803A6">
      <w:pPr>
        <w:tabs>
          <w:tab w:val="left" w:pos="4077"/>
        </w:tabs>
        <w:jc w:val="center"/>
        <w:rPr>
          <w:rFonts w:asciiTheme="minorHAnsi" w:hAnsiTheme="minorHAnsi" w:cstheme="minorHAnsi"/>
          <w:color w:val="0070C0"/>
          <w:sz w:val="28"/>
        </w:rPr>
      </w:pPr>
      <w:r>
        <w:rPr>
          <w:rFonts w:asciiTheme="minorHAnsi" w:hAnsiTheme="minorHAnsi" w:cstheme="minorHAnsi"/>
          <w:color w:val="0070C0"/>
          <w:sz w:val="28"/>
        </w:rPr>
        <w:t>Format: web-based video conferencing (</w:t>
      </w:r>
      <w:r w:rsidR="00C76839">
        <w:rPr>
          <w:rFonts w:asciiTheme="minorHAnsi" w:hAnsiTheme="minorHAnsi" w:cstheme="minorHAnsi"/>
          <w:color w:val="0070C0"/>
          <w:sz w:val="28"/>
        </w:rPr>
        <w:t>Zoom</w:t>
      </w:r>
      <w:r>
        <w:rPr>
          <w:rFonts w:asciiTheme="minorHAnsi" w:hAnsiTheme="minorHAnsi" w:cstheme="minorHAnsi"/>
          <w:color w:val="0070C0"/>
          <w:sz w:val="28"/>
        </w:rPr>
        <w:t>)</w:t>
      </w:r>
    </w:p>
    <w:p w14:paraId="5346880A" w14:textId="77777777" w:rsidR="00DA5313" w:rsidRDefault="00F803A6">
      <w:pPr>
        <w:tabs>
          <w:tab w:val="clear" w:pos="850"/>
          <w:tab w:val="clear" w:pos="1191"/>
          <w:tab w:val="clear" w:pos="1531"/>
          <w:tab w:val="left" w:pos="4077"/>
        </w:tabs>
        <w:jc w:val="center"/>
        <w:rPr>
          <w:rFonts w:asciiTheme="minorHAnsi" w:hAnsiTheme="minorHAnsi" w:cstheme="minorHAnsi"/>
          <w:b/>
          <w:color w:val="0070C0"/>
          <w:sz w:val="28"/>
        </w:rPr>
      </w:pPr>
      <w:r>
        <w:rPr>
          <w:rFonts w:asciiTheme="minorHAnsi" w:hAnsiTheme="minorHAnsi" w:cstheme="minorHAnsi"/>
          <w:color w:val="0070C0"/>
          <w:sz w:val="28"/>
        </w:rPr>
        <w:t xml:space="preserve">Language: English </w:t>
      </w:r>
    </w:p>
    <w:p w14:paraId="53DDB987" w14:textId="77777777" w:rsidR="00DA5313" w:rsidRDefault="00DA5313">
      <w:pPr>
        <w:tabs>
          <w:tab w:val="clear" w:pos="850"/>
          <w:tab w:val="clear" w:pos="1191"/>
          <w:tab w:val="clear" w:pos="1531"/>
          <w:tab w:val="left" w:pos="4077"/>
        </w:tabs>
        <w:jc w:val="center"/>
        <w:rPr>
          <w:rFonts w:asciiTheme="minorHAnsi" w:hAnsiTheme="minorHAnsi" w:cstheme="minorHAnsi"/>
          <w:b/>
        </w:rPr>
      </w:pPr>
    </w:p>
    <w:p w14:paraId="04308EFF" w14:textId="55EA7014" w:rsidR="00DA5313" w:rsidRDefault="00C76839" w:rsidP="00C76839">
      <w:pPr>
        <w:tabs>
          <w:tab w:val="clear" w:pos="850"/>
          <w:tab w:val="clear" w:pos="1191"/>
          <w:tab w:val="clear" w:pos="1531"/>
        </w:tabs>
        <w:jc w:val="left"/>
        <w:rPr>
          <w:rFonts w:asciiTheme="minorHAnsi" w:hAnsiTheme="minorHAnsi" w:cstheme="minorHAnsi"/>
          <w:b/>
        </w:rPr>
      </w:pPr>
      <w:r>
        <w:rPr>
          <w:rFonts w:asciiTheme="minorHAnsi" w:hAnsiTheme="minorHAnsi" w:cstheme="minorHAnsi"/>
          <w:b/>
        </w:rPr>
        <w:br w:type="page"/>
      </w:r>
    </w:p>
    <w:p w14:paraId="73E6F177" w14:textId="77777777" w:rsidR="00DA5313" w:rsidRDefault="00F803A6">
      <w:pPr>
        <w:tabs>
          <w:tab w:val="clear" w:pos="850"/>
          <w:tab w:val="clear" w:pos="1191"/>
          <w:tab w:val="clear" w:pos="1531"/>
          <w:tab w:val="left" w:pos="4077"/>
        </w:tabs>
        <w:jc w:val="center"/>
      </w:pPr>
      <w:r>
        <w:rPr>
          <w:rFonts w:asciiTheme="minorHAnsi" w:hAnsiTheme="minorHAnsi" w:cstheme="minorHAnsi"/>
          <w:b/>
          <w:color w:val="0070C0"/>
          <w:szCs w:val="22"/>
        </w:rPr>
        <w:lastRenderedPageBreak/>
        <w:t>Workshop “Energy Management”</w:t>
      </w:r>
    </w:p>
    <w:p w14:paraId="7DCA558B"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Cs w:val="22"/>
        </w:rPr>
      </w:pPr>
    </w:p>
    <w:p w14:paraId="5640A450" w14:textId="381B153E" w:rsidR="00DA5313" w:rsidRDefault="00C76839">
      <w:pPr>
        <w:tabs>
          <w:tab w:val="clear" w:pos="850"/>
          <w:tab w:val="clear" w:pos="1191"/>
          <w:tab w:val="clear" w:pos="1531"/>
          <w:tab w:val="left" w:pos="4077"/>
        </w:tabs>
        <w:jc w:val="center"/>
      </w:pPr>
      <w:r>
        <w:rPr>
          <w:rFonts w:asciiTheme="minorHAnsi" w:hAnsiTheme="minorHAnsi" w:cstheme="minorHAnsi"/>
          <w:b/>
          <w:color w:val="0070C0"/>
          <w:szCs w:val="22"/>
        </w:rPr>
        <w:t>10-13</w:t>
      </w:r>
      <w:r w:rsidR="00F803A6">
        <w:rPr>
          <w:rFonts w:asciiTheme="minorHAnsi" w:hAnsiTheme="minorHAnsi" w:cstheme="minorHAnsi"/>
          <w:b/>
          <w:color w:val="0070C0"/>
          <w:szCs w:val="22"/>
        </w:rPr>
        <w:t xml:space="preserve"> August 2020 </w:t>
      </w:r>
    </w:p>
    <w:p w14:paraId="08EC83C8"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rPr>
      </w:pPr>
    </w:p>
    <w:tbl>
      <w:tblPr>
        <w:tblStyle w:val="OECD"/>
        <w:tblW w:w="9299" w:type="dxa"/>
        <w:tblInd w:w="109" w:type="dxa"/>
        <w:shd w:val="clear" w:color="auto" w:fill="FFFFFF"/>
        <w:tblLook w:val="04A0" w:firstRow="1" w:lastRow="0" w:firstColumn="1" w:lastColumn="0" w:noHBand="0" w:noVBand="1"/>
      </w:tblPr>
      <w:tblGrid>
        <w:gridCol w:w="9299"/>
      </w:tblGrid>
      <w:tr w:rsidR="00DA5313" w14:paraId="39C90AB7" w14:textId="77777777" w:rsidTr="00DA5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9" w:type="dxa"/>
            <w:shd w:val="clear" w:color="auto" w:fill="FFFFFF"/>
          </w:tcPr>
          <w:p w14:paraId="748846A7" w14:textId="77777777" w:rsidR="00DA5313" w:rsidRPr="00B60B9D" w:rsidRDefault="00F803A6">
            <w:pPr>
              <w:pStyle w:val="Para0"/>
              <w:spacing w:after="0"/>
              <w:ind w:left="323" w:right="316"/>
              <w:rPr>
                <w:rFonts w:asciiTheme="minorHAnsi" w:hAnsiTheme="minorHAnsi" w:cstheme="minorHAnsi"/>
                <w:b/>
                <w:bCs w:val="0"/>
                <w:color w:val="365F91" w:themeColor="accent1" w:themeShade="BF"/>
              </w:rPr>
            </w:pPr>
            <w:r w:rsidRPr="00B60B9D">
              <w:rPr>
                <w:rFonts w:asciiTheme="minorHAnsi" w:hAnsiTheme="minorHAnsi" w:cstheme="minorHAnsi"/>
                <w:b/>
                <w:bCs w:val="0"/>
                <w:color w:val="365F91" w:themeColor="accent1" w:themeShade="BF"/>
              </w:rPr>
              <w:t xml:space="preserve">Filling the energy transition with life </w:t>
            </w:r>
          </w:p>
          <w:p w14:paraId="2B0B5AF2" w14:textId="77777777" w:rsidR="00DA5313" w:rsidRDefault="00F803A6">
            <w:pPr>
              <w:pStyle w:val="Para0"/>
              <w:spacing w:after="0"/>
              <w:ind w:left="323" w:right="316"/>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A workshop </w:t>
            </w:r>
            <w:proofErr w:type="gramStart"/>
            <w:r>
              <w:rPr>
                <w:rFonts w:asciiTheme="minorHAnsi" w:hAnsiTheme="minorHAnsi" w:cstheme="minorHAnsi"/>
                <w:bCs w:val="0"/>
                <w:color w:val="365F91" w:themeColor="accent1" w:themeShade="BF"/>
              </w:rPr>
              <w:t>on ”Energy</w:t>
            </w:r>
            <w:proofErr w:type="gramEnd"/>
            <w:r>
              <w:rPr>
                <w:rFonts w:asciiTheme="minorHAnsi" w:hAnsiTheme="minorHAnsi" w:cstheme="minorHAnsi"/>
                <w:bCs w:val="0"/>
                <w:color w:val="365F91" w:themeColor="accent1" w:themeShade="BF"/>
              </w:rPr>
              <w:t xml:space="preserve"> management” is part of the specialized RECP training within the programme “European Union for Environment (EU4Environment)”. The workshop shall prepare internal energy auditors and </w:t>
            </w:r>
            <w:r w:rsidR="00E14600">
              <w:rPr>
                <w:rFonts w:asciiTheme="minorHAnsi" w:hAnsiTheme="minorHAnsi" w:cstheme="minorHAnsi"/>
                <w:bCs w:val="0"/>
                <w:color w:val="365F91" w:themeColor="accent1" w:themeShade="BF"/>
              </w:rPr>
              <w:t xml:space="preserve">internal </w:t>
            </w:r>
            <w:r>
              <w:rPr>
                <w:rFonts w:asciiTheme="minorHAnsi" w:hAnsiTheme="minorHAnsi" w:cstheme="minorHAnsi"/>
                <w:bCs w:val="0"/>
                <w:color w:val="365F91" w:themeColor="accent1" w:themeShade="BF"/>
              </w:rPr>
              <w:t>energy managers especially in SME with a practical approach to an energy audit</w:t>
            </w:r>
            <w:r w:rsidR="003E3073">
              <w:rPr>
                <w:rFonts w:asciiTheme="minorHAnsi" w:hAnsiTheme="minorHAnsi" w:cstheme="minorHAnsi"/>
                <w:bCs w:val="0"/>
                <w:color w:val="365F91" w:themeColor="accent1" w:themeShade="BF"/>
              </w:rPr>
              <w:t>,</w:t>
            </w:r>
            <w:r>
              <w:rPr>
                <w:rFonts w:asciiTheme="minorHAnsi" w:hAnsiTheme="minorHAnsi" w:cstheme="minorHAnsi"/>
                <w:bCs w:val="0"/>
                <w:color w:val="365F91" w:themeColor="accent1" w:themeShade="BF"/>
              </w:rPr>
              <w:t xml:space="preserve"> with knowledge on typical hot spots for energy efficiency in SME</w:t>
            </w:r>
            <w:r w:rsidR="003E3073">
              <w:rPr>
                <w:rFonts w:asciiTheme="minorHAnsi" w:hAnsiTheme="minorHAnsi" w:cstheme="minorHAnsi"/>
                <w:bCs w:val="0"/>
                <w:color w:val="365F91" w:themeColor="accent1" w:themeShade="BF"/>
              </w:rPr>
              <w:t>, and an approach how to (quickly) identify cost/benefit for efficient solutions</w:t>
            </w:r>
            <w:r>
              <w:rPr>
                <w:rFonts w:asciiTheme="minorHAnsi" w:hAnsiTheme="minorHAnsi" w:cstheme="minorHAnsi"/>
                <w:bCs w:val="0"/>
                <w:color w:val="365F91" w:themeColor="accent1" w:themeShade="BF"/>
              </w:rPr>
              <w:t xml:space="preserve">. </w:t>
            </w:r>
          </w:p>
          <w:p w14:paraId="6DACCD81" w14:textId="77777777" w:rsidR="00DA5313" w:rsidRDefault="00F803A6">
            <w:pPr>
              <w:pStyle w:val="Para0"/>
              <w:spacing w:after="0"/>
              <w:ind w:left="323" w:right="316"/>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In 2012, the EU established an Energy Efficiency Directive (2012/27/EU) that determined a set of binding measures to help achieve a 20% energy efficiency improvement by 2020. This Directive establishes a common framework of measures for the promotion of energy efficiency within the Union </w:t>
            </w:r>
            <w:r w:rsidR="00E14600">
              <w:rPr>
                <w:rFonts w:asciiTheme="minorHAnsi" w:hAnsiTheme="minorHAnsi" w:cstheme="minorHAnsi"/>
                <w:bCs w:val="0"/>
                <w:color w:val="365F91" w:themeColor="accent1" w:themeShade="BF"/>
              </w:rPr>
              <w:t>to</w:t>
            </w:r>
            <w:r>
              <w:rPr>
                <w:rFonts w:asciiTheme="minorHAnsi" w:hAnsiTheme="minorHAnsi" w:cstheme="minorHAnsi"/>
                <w:bCs w:val="0"/>
                <w:color w:val="365F91" w:themeColor="accent1" w:themeShade="BF"/>
              </w:rPr>
              <w:t xml:space="preserve"> ensure the achievement of the Union’s 2020 20 % target on energy efficiency and to pave the way for further energy efficiency improvements beyond that date. This includes high quality energy audits. Guidance for the contents of energy audits is provided by EN 16247 parts 1 to 5. In 2018, the EU noticed that the efforts that were made were not </w:t>
            </w:r>
            <w:r w:rsidR="00E14600">
              <w:rPr>
                <w:rFonts w:asciiTheme="minorHAnsi" w:hAnsiTheme="minorHAnsi" w:cstheme="minorHAnsi"/>
                <w:bCs w:val="0"/>
                <w:color w:val="365F91" w:themeColor="accent1" w:themeShade="BF"/>
              </w:rPr>
              <w:t>enough</w:t>
            </w:r>
            <w:r>
              <w:rPr>
                <w:rFonts w:asciiTheme="minorHAnsi" w:hAnsiTheme="minorHAnsi" w:cstheme="minorHAnsi"/>
                <w:bCs w:val="0"/>
                <w:color w:val="365F91" w:themeColor="accent1" w:themeShade="BF"/>
              </w:rPr>
              <w:t xml:space="preserve"> and amended the directive, publishing a new Energy Efficiency Directive (2018/2002).</w:t>
            </w:r>
          </w:p>
          <w:p w14:paraId="1954B4AB" w14:textId="31035519" w:rsidR="00DA5313" w:rsidRDefault="00F803A6">
            <w:pPr>
              <w:pStyle w:val="Para0"/>
              <w:spacing w:after="0"/>
              <w:ind w:left="323" w:right="316"/>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The programme of this workshop is condensed from the content of the training program EUREM (European energy manager), a qualification for energy auditors in several European countries. This workshop is an introduction to the different aspects of project identification and planning for energy efficiency, especially for small and medium sized enterprises</w:t>
            </w:r>
            <w:r w:rsidR="002B56BB">
              <w:rPr>
                <w:rFonts w:asciiTheme="minorHAnsi" w:hAnsiTheme="minorHAnsi" w:cstheme="minorHAnsi"/>
                <w:bCs w:val="0"/>
                <w:color w:val="365F91" w:themeColor="accent1" w:themeShade="BF"/>
              </w:rPr>
              <w:t xml:space="preserve"> (SMEs)</w:t>
            </w:r>
            <w:r>
              <w:rPr>
                <w:rFonts w:asciiTheme="minorHAnsi" w:hAnsiTheme="minorHAnsi" w:cstheme="minorHAnsi"/>
                <w:bCs w:val="0"/>
                <w:color w:val="365F91" w:themeColor="accent1" w:themeShade="BF"/>
              </w:rPr>
              <w:t xml:space="preserve">. It includes an overview </w:t>
            </w:r>
            <w:r w:rsidR="003E3073">
              <w:rPr>
                <w:rFonts w:asciiTheme="minorHAnsi" w:hAnsiTheme="minorHAnsi" w:cstheme="minorHAnsi"/>
                <w:bCs w:val="0"/>
                <w:color w:val="365F91" w:themeColor="accent1" w:themeShade="BF"/>
              </w:rPr>
              <w:t xml:space="preserve">of </w:t>
            </w:r>
            <w:r>
              <w:rPr>
                <w:rFonts w:asciiTheme="minorHAnsi" w:hAnsiTheme="minorHAnsi" w:cstheme="minorHAnsi"/>
                <w:bCs w:val="0"/>
                <w:color w:val="365F91" w:themeColor="accent1" w:themeShade="BF"/>
              </w:rPr>
              <w:t xml:space="preserve">what to look at, typical hotspots, benchmarks, rules of the thumb, </w:t>
            </w:r>
            <w:r w:rsidR="00B60B9D">
              <w:rPr>
                <w:rFonts w:asciiTheme="minorHAnsi" w:hAnsiTheme="minorHAnsi" w:cstheme="minorHAnsi"/>
                <w:bCs w:val="0"/>
                <w:color w:val="365F91" w:themeColor="accent1" w:themeShade="BF"/>
              </w:rPr>
              <w:t xml:space="preserve">and </w:t>
            </w:r>
            <w:r>
              <w:rPr>
                <w:rFonts w:asciiTheme="minorHAnsi" w:hAnsiTheme="minorHAnsi" w:cstheme="minorHAnsi"/>
                <w:bCs w:val="0"/>
                <w:color w:val="365F91" w:themeColor="accent1" w:themeShade="BF"/>
              </w:rPr>
              <w:t>economic aspects. For each elements a brief checklist is presented for direct application.</w:t>
            </w:r>
          </w:p>
          <w:p w14:paraId="61A3BFB0" w14:textId="77777777" w:rsidR="00DA5313" w:rsidRDefault="00F803A6">
            <w:pPr>
              <w:pStyle w:val="Para0"/>
              <w:spacing w:after="0"/>
              <w:ind w:left="323" w:right="316"/>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The target group for the Energy Manager Training are technical experts and companies’ executives as well as energy service provider. The training is usually held extra-occupational and </w:t>
            </w:r>
            <w:r w:rsidR="003E3073">
              <w:rPr>
                <w:rFonts w:asciiTheme="minorHAnsi" w:hAnsiTheme="minorHAnsi" w:cstheme="minorHAnsi"/>
                <w:bCs w:val="0"/>
                <w:color w:val="365F91" w:themeColor="accent1" w:themeShade="BF"/>
              </w:rPr>
              <w:t xml:space="preserve">in the full version </w:t>
            </w:r>
            <w:r>
              <w:rPr>
                <w:rFonts w:asciiTheme="minorHAnsi" w:hAnsiTheme="minorHAnsi" w:cstheme="minorHAnsi"/>
                <w:bCs w:val="0"/>
                <w:color w:val="365F91" w:themeColor="accent1" w:themeShade="BF"/>
              </w:rPr>
              <w:t>consists of face-to-face training (160 units) and a final project work (80 units):</w:t>
            </w:r>
          </w:p>
          <w:p w14:paraId="5BC75531" w14:textId="77777777" w:rsidR="00DA5313" w:rsidRPr="00B60B9D" w:rsidRDefault="00F803A6">
            <w:pPr>
              <w:pStyle w:val="Para0"/>
              <w:spacing w:after="0"/>
              <w:ind w:left="323" w:right="316"/>
              <w:rPr>
                <w:rFonts w:asciiTheme="minorHAnsi" w:hAnsiTheme="minorHAnsi" w:cstheme="minorHAnsi"/>
                <w:b/>
                <w:bCs w:val="0"/>
                <w:color w:val="365F91" w:themeColor="accent1" w:themeShade="BF"/>
              </w:rPr>
            </w:pPr>
            <w:r w:rsidRPr="00B60B9D">
              <w:rPr>
                <w:rFonts w:asciiTheme="minorHAnsi" w:hAnsiTheme="minorHAnsi" w:cstheme="minorHAnsi"/>
                <w:b/>
                <w:bCs w:val="0"/>
                <w:color w:val="365F91" w:themeColor="accent1" w:themeShade="BF"/>
              </w:rPr>
              <w:t>Training objectives, expected outputs and outcomes</w:t>
            </w:r>
          </w:p>
          <w:p w14:paraId="091C2F7E" w14:textId="77777777" w:rsidR="00DA5313" w:rsidRDefault="00F803A6">
            <w:pPr>
              <w:pStyle w:val="Para0"/>
              <w:spacing w:after="0"/>
              <w:ind w:left="323" w:right="316"/>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Participant</w:t>
            </w:r>
            <w:r w:rsidR="00B60B9D">
              <w:rPr>
                <w:rFonts w:asciiTheme="minorHAnsi" w:hAnsiTheme="minorHAnsi" w:cstheme="minorHAnsi"/>
                <w:bCs w:val="0"/>
                <w:color w:val="365F91" w:themeColor="accent1" w:themeShade="BF"/>
              </w:rPr>
              <w:t>s</w:t>
            </w:r>
            <w:r>
              <w:rPr>
                <w:rFonts w:asciiTheme="minorHAnsi" w:hAnsiTheme="minorHAnsi" w:cstheme="minorHAnsi"/>
                <w:bCs w:val="0"/>
                <w:color w:val="365F91" w:themeColor="accent1" w:themeShade="BF"/>
              </w:rPr>
              <w:t xml:space="preserve"> will learn:</w:t>
            </w:r>
          </w:p>
          <w:p w14:paraId="19569D76" w14:textId="56415F7F" w:rsidR="00DA5313" w:rsidRDefault="00F803A6">
            <w:pPr>
              <w:pStyle w:val="Para0"/>
              <w:numPr>
                <w:ilvl w:val="0"/>
                <w:numId w:val="2"/>
              </w:numPr>
              <w:tabs>
                <w:tab w:val="left" w:pos="1032"/>
              </w:tabs>
              <w:spacing w:after="0"/>
              <w:ind w:right="318"/>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Basics of energy </w:t>
            </w:r>
            <w:r w:rsidR="00B60B9D">
              <w:rPr>
                <w:rFonts w:asciiTheme="minorHAnsi" w:hAnsiTheme="minorHAnsi" w:cstheme="minorHAnsi"/>
                <w:bCs w:val="0"/>
                <w:color w:val="365F91" w:themeColor="accent1" w:themeShade="BF"/>
              </w:rPr>
              <w:t xml:space="preserve">management and auditing: planning of an energy audit, </w:t>
            </w:r>
            <w:r w:rsidR="00C76839">
              <w:rPr>
                <w:rFonts w:asciiTheme="minorHAnsi" w:hAnsiTheme="minorHAnsi" w:cstheme="minorHAnsi"/>
                <w:bCs w:val="0"/>
                <w:color w:val="365F91" w:themeColor="accent1" w:themeShade="BF"/>
              </w:rPr>
              <w:t xml:space="preserve">elements for an energy management system for SMEs, </w:t>
            </w:r>
            <w:r w:rsidR="00B60B9D">
              <w:rPr>
                <w:rFonts w:asciiTheme="minorHAnsi" w:hAnsiTheme="minorHAnsi" w:cstheme="minorHAnsi"/>
                <w:bCs w:val="0"/>
                <w:color w:val="365F91" w:themeColor="accent1" w:themeShade="BF"/>
              </w:rPr>
              <w:t>rules of the thumb, economic calculations, energy purchasing</w:t>
            </w:r>
          </w:p>
          <w:p w14:paraId="2AE3838C" w14:textId="77777777" w:rsidR="00DA5313" w:rsidRDefault="00F803A6">
            <w:pPr>
              <w:pStyle w:val="Para0"/>
              <w:numPr>
                <w:ilvl w:val="0"/>
                <w:numId w:val="2"/>
              </w:numPr>
              <w:tabs>
                <w:tab w:val="left" w:pos="1032"/>
              </w:tabs>
              <w:spacing w:after="0"/>
              <w:ind w:right="318"/>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Engineering aspects: Energy-conscious building and renovation, heating and distribution of heat, process heat, </w:t>
            </w:r>
            <w:r w:rsidR="00B60B9D">
              <w:rPr>
                <w:rFonts w:asciiTheme="minorHAnsi" w:hAnsiTheme="minorHAnsi" w:cstheme="minorHAnsi"/>
                <w:bCs w:val="0"/>
                <w:color w:val="365F91" w:themeColor="accent1" w:themeShade="BF"/>
              </w:rPr>
              <w:t xml:space="preserve">compressed air, lighting, </w:t>
            </w:r>
            <w:r>
              <w:rPr>
                <w:rFonts w:asciiTheme="minorHAnsi" w:hAnsiTheme="minorHAnsi" w:cstheme="minorHAnsi"/>
                <w:bCs w:val="0"/>
                <w:color w:val="365F91" w:themeColor="accent1" w:themeShade="BF"/>
              </w:rPr>
              <w:t>refrigeration, ventilation, air conditioning, electric drives, green-IT</w:t>
            </w:r>
          </w:p>
          <w:p w14:paraId="5A2367A7" w14:textId="77777777" w:rsidR="003E3073" w:rsidRPr="003E3073" w:rsidRDefault="003E3073" w:rsidP="003E3073">
            <w:pPr>
              <w:pStyle w:val="Para0"/>
              <w:numPr>
                <w:ilvl w:val="0"/>
                <w:numId w:val="2"/>
              </w:numPr>
              <w:tabs>
                <w:tab w:val="left" w:pos="1032"/>
              </w:tabs>
              <w:spacing w:after="0"/>
              <w:ind w:right="318"/>
              <w:rPr>
                <w:rFonts w:asciiTheme="minorHAnsi" w:hAnsiTheme="minorHAnsi" w:cstheme="minorHAnsi"/>
                <w:bCs w:val="0"/>
                <w:color w:val="365F91" w:themeColor="accent1" w:themeShade="BF"/>
              </w:rPr>
            </w:pPr>
            <w:r w:rsidRPr="003E3073">
              <w:rPr>
                <w:rFonts w:asciiTheme="minorHAnsi" w:hAnsiTheme="minorHAnsi" w:cstheme="minorHAnsi"/>
                <w:bCs w:val="0"/>
                <w:color w:val="365F91" w:themeColor="accent1" w:themeShade="BF"/>
              </w:rPr>
              <w:t>The participants have access to an electronic platform with supporting materials.</w:t>
            </w:r>
          </w:p>
          <w:p w14:paraId="581F15BA" w14:textId="77777777" w:rsidR="00DA5313" w:rsidRPr="00B60B9D" w:rsidRDefault="00F803A6">
            <w:pPr>
              <w:pStyle w:val="Para0"/>
              <w:spacing w:after="0"/>
              <w:ind w:left="323" w:right="316"/>
              <w:rPr>
                <w:rFonts w:asciiTheme="minorHAnsi" w:hAnsiTheme="minorHAnsi" w:cstheme="minorHAnsi"/>
                <w:b/>
                <w:bCs w:val="0"/>
                <w:color w:val="365F91" w:themeColor="accent1" w:themeShade="BF"/>
              </w:rPr>
            </w:pPr>
            <w:r w:rsidRPr="00B60B9D">
              <w:rPr>
                <w:rFonts w:asciiTheme="minorHAnsi" w:hAnsiTheme="minorHAnsi" w:cstheme="minorHAnsi"/>
                <w:b/>
                <w:bCs w:val="0"/>
                <w:color w:val="365F91" w:themeColor="accent1" w:themeShade="BF"/>
              </w:rPr>
              <w:t>Participants</w:t>
            </w:r>
          </w:p>
          <w:p w14:paraId="3B916041" w14:textId="181F61A4" w:rsidR="00DA5313" w:rsidRDefault="00F803A6">
            <w:pPr>
              <w:pStyle w:val="Para0"/>
              <w:spacing w:after="0"/>
              <w:ind w:left="323" w:right="316"/>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The training will gather experienced experts </w:t>
            </w:r>
            <w:r w:rsidR="00C76839">
              <w:rPr>
                <w:rFonts w:asciiTheme="minorHAnsi" w:hAnsiTheme="minorHAnsi" w:cstheme="minorHAnsi"/>
                <w:bCs w:val="0"/>
                <w:color w:val="365F91" w:themeColor="accent1" w:themeShade="BF"/>
              </w:rPr>
              <w:t xml:space="preserve">with a solid background in resource efficient and cleaner production </w:t>
            </w:r>
            <w:r>
              <w:rPr>
                <w:rFonts w:asciiTheme="minorHAnsi" w:hAnsiTheme="minorHAnsi" w:cstheme="minorHAnsi"/>
                <w:bCs w:val="0"/>
                <w:color w:val="365F91" w:themeColor="accent1" w:themeShade="BF"/>
              </w:rPr>
              <w:t xml:space="preserve">from </w:t>
            </w:r>
            <w:proofErr w:type="spellStart"/>
            <w:r>
              <w:rPr>
                <w:rFonts w:asciiTheme="minorHAnsi" w:hAnsiTheme="minorHAnsi" w:cstheme="minorHAnsi"/>
                <w:bCs w:val="0"/>
                <w:color w:val="365F91" w:themeColor="accent1" w:themeShade="BF"/>
              </w:rPr>
              <w:t>EaP</w:t>
            </w:r>
            <w:proofErr w:type="spellEnd"/>
            <w:r>
              <w:rPr>
                <w:rFonts w:asciiTheme="minorHAnsi" w:hAnsiTheme="minorHAnsi" w:cstheme="minorHAnsi"/>
                <w:bCs w:val="0"/>
                <w:color w:val="365F91" w:themeColor="accent1" w:themeShade="BF"/>
              </w:rPr>
              <w:t xml:space="preserve"> countries. </w:t>
            </w:r>
            <w:r w:rsidR="003E3073">
              <w:rPr>
                <w:rFonts w:asciiTheme="minorHAnsi" w:hAnsiTheme="minorHAnsi" w:cstheme="minorHAnsi"/>
                <w:bCs w:val="0"/>
                <w:color w:val="365F91" w:themeColor="accent1" w:themeShade="BF"/>
              </w:rPr>
              <w:t xml:space="preserve">The experts will </w:t>
            </w:r>
            <w:r w:rsidR="00C76839">
              <w:rPr>
                <w:rFonts w:asciiTheme="minorHAnsi" w:hAnsiTheme="minorHAnsi" w:cstheme="minorHAnsi"/>
                <w:bCs w:val="0"/>
                <w:color w:val="365F91" w:themeColor="accent1" w:themeShade="BF"/>
              </w:rPr>
              <w:t>contribute actively to</w:t>
            </w:r>
            <w:r w:rsidR="003E3073">
              <w:rPr>
                <w:rFonts w:asciiTheme="minorHAnsi" w:hAnsiTheme="minorHAnsi" w:cstheme="minorHAnsi"/>
                <w:bCs w:val="0"/>
                <w:color w:val="365F91" w:themeColor="accent1" w:themeShade="BF"/>
              </w:rPr>
              <w:t xml:space="preserve"> cases building on their knowledge of analysing energy balances using data of mixed quality and their previous </w:t>
            </w:r>
            <w:r w:rsidR="003E3073">
              <w:rPr>
                <w:rFonts w:asciiTheme="minorHAnsi" w:hAnsiTheme="minorHAnsi" w:cstheme="minorHAnsi"/>
                <w:bCs w:val="0"/>
                <w:color w:val="365F91" w:themeColor="accent1" w:themeShade="BF"/>
              </w:rPr>
              <w:lastRenderedPageBreak/>
              <w:t>involvement with SME.</w:t>
            </w:r>
            <w:r w:rsidR="00C76839">
              <w:rPr>
                <w:rFonts w:asciiTheme="minorHAnsi" w:hAnsiTheme="minorHAnsi" w:cstheme="minorHAnsi"/>
                <w:bCs w:val="0"/>
                <w:color w:val="365F91" w:themeColor="accent1" w:themeShade="BF"/>
              </w:rPr>
              <w:t xml:space="preserve"> Language of the workshop is English. Working groups will be facilitated in national languages.</w:t>
            </w:r>
          </w:p>
          <w:p w14:paraId="057F51CA" w14:textId="77777777" w:rsidR="00DA5313" w:rsidRPr="00B60B9D" w:rsidRDefault="00F803A6">
            <w:pPr>
              <w:pStyle w:val="Para0"/>
              <w:spacing w:after="0"/>
              <w:ind w:left="323" w:right="316"/>
              <w:rPr>
                <w:rFonts w:asciiTheme="minorHAnsi" w:hAnsiTheme="minorHAnsi" w:cstheme="minorHAnsi"/>
                <w:b/>
                <w:bCs w:val="0"/>
                <w:color w:val="365F91" w:themeColor="accent1" w:themeShade="BF"/>
              </w:rPr>
            </w:pPr>
            <w:r w:rsidRPr="00B60B9D">
              <w:rPr>
                <w:rFonts w:asciiTheme="minorHAnsi" w:hAnsiTheme="minorHAnsi" w:cstheme="minorHAnsi"/>
                <w:b/>
                <w:bCs w:val="0"/>
                <w:color w:val="365F91" w:themeColor="accent1" w:themeShade="BF"/>
              </w:rPr>
              <w:t>About EU4Environment</w:t>
            </w:r>
          </w:p>
          <w:p w14:paraId="00717779" w14:textId="77777777" w:rsidR="00DA5313" w:rsidRDefault="00F803A6">
            <w:pPr>
              <w:pStyle w:val="Para0"/>
              <w:spacing w:after="0"/>
              <w:ind w:left="323" w:right="318"/>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The “European Union for Environment” (EU4Environment) aims to help the six partner countries: Armenia, Azerbaijan, Belarus, Georgia, Republic of Moldova, Ukraine preserve their natural capital and increase people's environmental well-being, by supporting environment-related action, demonstrating and unlocking opportunities for greener growth, and setting mechanisms to better manage environmental risks and impacts. </w:t>
            </w:r>
          </w:p>
          <w:p w14:paraId="1C00FC34" w14:textId="7999B421" w:rsidR="00DA5313" w:rsidRDefault="00F803A6">
            <w:pPr>
              <w:pStyle w:val="Para0"/>
              <w:spacing w:after="0"/>
              <w:ind w:left="323" w:right="318"/>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The Action is funded by the European Union and implemented by five Partner organisations: OECD, UNECE, UN</w:t>
            </w:r>
            <w:r w:rsidR="002B56BB">
              <w:rPr>
                <w:rFonts w:asciiTheme="minorHAnsi" w:hAnsiTheme="minorHAnsi" w:cstheme="minorHAnsi"/>
                <w:bCs w:val="0"/>
                <w:color w:val="365F91" w:themeColor="accent1" w:themeShade="BF"/>
              </w:rPr>
              <w:t>EP</w:t>
            </w:r>
            <w:r>
              <w:rPr>
                <w:rFonts w:asciiTheme="minorHAnsi" w:hAnsiTheme="minorHAnsi" w:cstheme="minorHAnsi"/>
                <w:bCs w:val="0"/>
                <w:color w:val="365F91" w:themeColor="accent1" w:themeShade="BF"/>
              </w:rPr>
              <w:t>, UNIDO and the World Bank based on a budget of some EUR 20 million. The Action implementation period is 2019-2022.</w:t>
            </w:r>
          </w:p>
          <w:p w14:paraId="6CD826EA" w14:textId="77777777" w:rsidR="00DA5313" w:rsidRDefault="00F803A6">
            <w:pPr>
              <w:pStyle w:val="Para0"/>
              <w:spacing w:after="0"/>
              <w:ind w:left="323" w:right="318"/>
              <w:rPr>
                <w:rFonts w:asciiTheme="minorHAnsi" w:hAnsiTheme="minorHAnsi" w:cstheme="minorHAnsi"/>
                <w:bCs w:val="0"/>
                <w:color w:val="365F91" w:themeColor="accent1" w:themeShade="BF"/>
              </w:rPr>
            </w:pPr>
            <w:r>
              <w:rPr>
                <w:rFonts w:asciiTheme="minorHAnsi" w:hAnsiTheme="minorHAnsi" w:cstheme="minorHAnsi"/>
                <w:bCs w:val="0"/>
                <w:color w:val="365F91" w:themeColor="accent1" w:themeShade="BF"/>
              </w:rPr>
              <w:t xml:space="preserve">More information: http://www.oecd.org/site/eu4environment/ </w:t>
            </w:r>
          </w:p>
          <w:p w14:paraId="3B59C40D" w14:textId="77777777" w:rsidR="00DA5313" w:rsidRDefault="00DA5313">
            <w:pPr>
              <w:pStyle w:val="Para0"/>
              <w:spacing w:after="0"/>
              <w:ind w:left="323" w:right="318"/>
              <w:rPr>
                <w:rFonts w:asciiTheme="minorHAnsi" w:hAnsiTheme="minorHAnsi" w:cstheme="minorHAnsi"/>
                <w:bCs w:val="0"/>
                <w:color w:val="365F91" w:themeColor="accent1" w:themeShade="BF"/>
              </w:rPr>
            </w:pPr>
          </w:p>
          <w:p w14:paraId="7DC2EB47" w14:textId="77777777" w:rsidR="00DA5313" w:rsidRDefault="00DA5313">
            <w:pPr>
              <w:pStyle w:val="Para0"/>
              <w:spacing w:after="0"/>
              <w:ind w:left="323" w:right="318"/>
              <w:rPr>
                <w:rFonts w:asciiTheme="minorHAnsi" w:hAnsiTheme="minorHAnsi" w:cstheme="minorHAnsi"/>
                <w:bCs w:val="0"/>
                <w:color w:val="365F91" w:themeColor="accent1" w:themeShade="BF"/>
              </w:rPr>
            </w:pPr>
          </w:p>
        </w:tc>
      </w:tr>
    </w:tbl>
    <w:p w14:paraId="70ACD523"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rPr>
      </w:pPr>
    </w:p>
    <w:p w14:paraId="31798492" w14:textId="77777777" w:rsidR="00DA5313" w:rsidRDefault="00F803A6">
      <w:pPr>
        <w:tabs>
          <w:tab w:val="clear" w:pos="850"/>
          <w:tab w:val="clear" w:pos="1191"/>
          <w:tab w:val="clear" w:pos="1531"/>
        </w:tabs>
        <w:jc w:val="left"/>
        <w:rPr>
          <w:rFonts w:asciiTheme="minorHAnsi" w:hAnsiTheme="minorHAnsi" w:cstheme="minorHAnsi"/>
          <w:b/>
          <w:color w:val="0070C0"/>
        </w:rPr>
      </w:pPr>
      <w:r>
        <w:br w:type="page"/>
      </w:r>
    </w:p>
    <w:p w14:paraId="1DDF9B66" w14:textId="77777777" w:rsidR="00DA5313" w:rsidRDefault="00F803A6">
      <w:pPr>
        <w:tabs>
          <w:tab w:val="clear" w:pos="850"/>
          <w:tab w:val="clear" w:pos="1191"/>
          <w:tab w:val="clear" w:pos="1531"/>
          <w:tab w:val="left" w:pos="4077"/>
        </w:tabs>
        <w:jc w:val="center"/>
        <w:rPr>
          <w:rFonts w:asciiTheme="minorHAnsi" w:hAnsiTheme="minorHAnsi" w:cstheme="minorHAnsi"/>
          <w:b/>
          <w:color w:val="0070C0"/>
          <w:szCs w:val="22"/>
        </w:rPr>
      </w:pPr>
      <w:r>
        <w:rPr>
          <w:rFonts w:asciiTheme="minorHAnsi" w:hAnsiTheme="minorHAnsi" w:cstheme="minorHAnsi"/>
          <w:b/>
          <w:color w:val="0070C0"/>
          <w:szCs w:val="22"/>
        </w:rPr>
        <w:lastRenderedPageBreak/>
        <w:t>Agenda</w:t>
      </w:r>
    </w:p>
    <w:p w14:paraId="26596109" w14:textId="77777777" w:rsidR="00DA5313" w:rsidRDefault="00DA5313">
      <w:pPr>
        <w:tabs>
          <w:tab w:val="clear" w:pos="850"/>
          <w:tab w:val="clear" w:pos="1191"/>
          <w:tab w:val="clear" w:pos="1531"/>
          <w:tab w:val="left" w:pos="4077"/>
        </w:tabs>
        <w:jc w:val="center"/>
        <w:rPr>
          <w:rFonts w:asciiTheme="minorHAnsi" w:hAnsiTheme="minorHAnsi" w:cstheme="minorHAnsi"/>
          <w:b/>
          <w:color w:val="0070C0"/>
          <w:szCs w:val="22"/>
        </w:rPr>
      </w:pPr>
    </w:p>
    <w:tbl>
      <w:tblPr>
        <w:tblStyle w:val="OECD"/>
        <w:tblW w:w="9299" w:type="dxa"/>
        <w:tblInd w:w="109" w:type="dxa"/>
        <w:shd w:val="clear" w:color="auto" w:fill="FFFFFF"/>
        <w:tblLook w:val="04A0" w:firstRow="1" w:lastRow="0" w:firstColumn="1" w:lastColumn="0" w:noHBand="0" w:noVBand="1"/>
      </w:tblPr>
      <w:tblGrid>
        <w:gridCol w:w="1697"/>
        <w:gridCol w:w="7602"/>
      </w:tblGrid>
      <w:tr w:rsidR="00DA5313" w14:paraId="2C93DF74" w14:textId="77777777" w:rsidTr="00903F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right w:val="single" w:sz="4" w:space="0" w:color="000000"/>
            </w:tcBorders>
          </w:tcPr>
          <w:p w14:paraId="4DEC6CF6" w14:textId="77777777" w:rsidR="00DA5313" w:rsidRDefault="00F803A6">
            <w:pPr>
              <w:tabs>
                <w:tab w:val="clear" w:pos="850"/>
                <w:tab w:val="clear" w:pos="1191"/>
                <w:tab w:val="clear" w:pos="1531"/>
                <w:tab w:val="left" w:pos="4077"/>
              </w:tabs>
              <w:jc w:val="center"/>
              <w:rPr>
                <w:rFonts w:asciiTheme="minorHAnsi" w:eastAsia="Times New Roman" w:hAnsiTheme="minorHAnsi" w:cs="Calibri"/>
                <w:b/>
              </w:rPr>
            </w:pPr>
            <w:r>
              <w:rPr>
                <w:rFonts w:asciiTheme="minorHAnsi" w:eastAsia="Times New Roman" w:hAnsiTheme="minorHAnsi" w:cs="Calibri"/>
                <w:b/>
                <w:color w:val="365F91" w:themeColor="accent1" w:themeShade="BF"/>
              </w:rPr>
              <w:t>Time (CET)</w:t>
            </w:r>
          </w:p>
        </w:tc>
        <w:tc>
          <w:tcPr>
            <w:tcW w:w="7602" w:type="dxa"/>
            <w:tcBorders>
              <w:left w:val="single" w:sz="4" w:space="0" w:color="000000"/>
            </w:tcBorders>
          </w:tcPr>
          <w:p w14:paraId="021CF948" w14:textId="77777777" w:rsidR="00DA5313" w:rsidRDefault="00F803A6">
            <w:pPr>
              <w:tabs>
                <w:tab w:val="clear" w:pos="850"/>
                <w:tab w:val="clear" w:pos="1191"/>
                <w:tab w:val="clear" w:pos="1531"/>
                <w:tab w:val="left" w:pos="4077"/>
              </w:tabs>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b/>
              </w:rPr>
            </w:pPr>
            <w:r>
              <w:rPr>
                <w:rFonts w:asciiTheme="minorHAnsi" w:eastAsia="Times New Roman" w:hAnsiTheme="minorHAnsi" w:cs="Calibri"/>
                <w:b/>
                <w:color w:val="365F91" w:themeColor="accent1" w:themeShade="BF"/>
              </w:rPr>
              <w:t>Item</w:t>
            </w:r>
          </w:p>
        </w:tc>
      </w:tr>
      <w:tr w:rsidR="00DA5313" w14:paraId="7A93DB0F"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9" w:type="dxa"/>
            <w:gridSpan w:val="2"/>
            <w:tcBorders>
              <w:top w:val="nil"/>
              <w:bottom w:val="nil"/>
            </w:tcBorders>
            <w:shd w:val="clear" w:color="auto" w:fill="D9D9D9" w:themeFill="background1" w:themeFillShade="D9"/>
          </w:tcPr>
          <w:p w14:paraId="3FF023A2" w14:textId="23CA2F04" w:rsidR="00DA5313" w:rsidRDefault="00C75508">
            <w:pPr>
              <w:tabs>
                <w:tab w:val="clear" w:pos="850"/>
                <w:tab w:val="clear" w:pos="1191"/>
                <w:tab w:val="clear" w:pos="1531"/>
                <w:tab w:val="left" w:pos="4077"/>
              </w:tabs>
              <w:jc w:val="center"/>
            </w:pPr>
            <w:r>
              <w:rPr>
                <w:rFonts w:asciiTheme="minorHAnsi" w:eastAsia="SimSun" w:hAnsiTheme="minorHAnsi" w:cstheme="minorHAnsi"/>
                <w:b/>
                <w:color w:val="365F91" w:themeColor="accent1" w:themeShade="BF"/>
              </w:rPr>
              <w:t>10</w:t>
            </w:r>
            <w:r w:rsidR="00F803A6">
              <w:rPr>
                <w:rFonts w:asciiTheme="minorHAnsi" w:eastAsia="SimSun" w:hAnsiTheme="minorHAnsi" w:cstheme="minorHAnsi"/>
                <w:b/>
                <w:color w:val="365F91" w:themeColor="accent1" w:themeShade="BF"/>
              </w:rPr>
              <w:t xml:space="preserve"> August 2020</w:t>
            </w:r>
            <w:r w:rsidR="004C45F3">
              <w:rPr>
                <w:rFonts w:asciiTheme="minorHAnsi" w:eastAsia="SimSun" w:hAnsiTheme="minorHAnsi" w:cstheme="minorHAnsi"/>
                <w:b/>
                <w:color w:val="365F91" w:themeColor="accent1" w:themeShade="BF"/>
              </w:rPr>
              <w:t>, Day 1</w:t>
            </w:r>
          </w:p>
        </w:tc>
      </w:tr>
      <w:tr w:rsidR="00DA5313" w14:paraId="2DFBE2D9"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1547CD28" w14:textId="7A0D9517" w:rsidR="00DA5313" w:rsidRDefault="00F803A6">
            <w:pPr>
              <w:pStyle w:val="Para0"/>
              <w:spacing w:before="0" w:after="0"/>
              <w:ind w:right="0"/>
              <w:jc w:val="center"/>
              <w:rPr>
                <w:rFonts w:asciiTheme="minorHAnsi" w:hAnsiTheme="minorHAnsi" w:cstheme="minorHAnsi"/>
              </w:rPr>
            </w:pPr>
            <w:r>
              <w:rPr>
                <w:rFonts w:asciiTheme="minorHAnsi" w:hAnsiTheme="minorHAnsi" w:cstheme="minorHAnsi"/>
                <w:color w:val="365F91" w:themeColor="accent1" w:themeShade="BF"/>
              </w:rPr>
              <w:t>1</w:t>
            </w:r>
            <w:r w:rsidR="00C76839">
              <w:rPr>
                <w:rFonts w:asciiTheme="minorHAnsi" w:hAnsiTheme="minorHAnsi" w:cstheme="minorHAnsi"/>
                <w:color w:val="365F91" w:themeColor="accent1" w:themeShade="BF"/>
              </w:rPr>
              <w:t>0</w:t>
            </w:r>
            <w:r>
              <w:rPr>
                <w:rFonts w:asciiTheme="minorHAnsi" w:hAnsiTheme="minorHAnsi" w:cstheme="minorHAnsi"/>
                <w:color w:val="365F91" w:themeColor="accent1" w:themeShade="BF"/>
              </w:rPr>
              <w:t>:00</w:t>
            </w:r>
          </w:p>
        </w:tc>
        <w:tc>
          <w:tcPr>
            <w:tcW w:w="7602" w:type="dxa"/>
            <w:tcBorders>
              <w:top w:val="nil"/>
              <w:left w:val="single" w:sz="4" w:space="0" w:color="000000"/>
              <w:bottom w:val="nil"/>
            </w:tcBorders>
            <w:vAlign w:val="center"/>
          </w:tcPr>
          <w:p w14:paraId="7E9630FF" w14:textId="77777777" w:rsidR="00DA5313" w:rsidRDefault="00F803A6">
            <w:pPr>
              <w:pStyle w:val="Para0"/>
              <w:spacing w:before="40" w:after="40"/>
              <w:ind w:righ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color w:val="365F91" w:themeColor="accent1" w:themeShade="BF"/>
              </w:rPr>
              <w:t>Welcome</w:t>
            </w:r>
          </w:p>
          <w:p w14:paraId="62E2B30D" w14:textId="063E9B3F" w:rsidR="00DA5313" w:rsidRDefault="00F803A6">
            <w:pPr>
              <w:pStyle w:val="Para0"/>
              <w:spacing w:before="40" w:after="40"/>
              <w:ind w:righ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color w:val="365F91" w:themeColor="accent1" w:themeShade="BF"/>
              </w:rPr>
              <w:t>Introduction to software and rules</w:t>
            </w:r>
          </w:p>
        </w:tc>
      </w:tr>
      <w:tr w:rsidR="00DA5313" w14:paraId="7F369688"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333A729A" w14:textId="54BC96B8" w:rsidR="00DA5313" w:rsidRDefault="00F803A6">
            <w:pPr>
              <w:pStyle w:val="Para0"/>
              <w:spacing w:before="0" w:after="0"/>
              <w:ind w:right="0"/>
              <w:jc w:val="center"/>
              <w:rPr>
                <w:rFonts w:asciiTheme="minorHAnsi" w:hAnsiTheme="minorHAnsi" w:cstheme="minorHAnsi"/>
              </w:rPr>
            </w:pPr>
            <w:r>
              <w:rPr>
                <w:rFonts w:asciiTheme="minorHAnsi" w:hAnsiTheme="minorHAnsi" w:cstheme="minorHAnsi"/>
                <w:color w:val="365F91" w:themeColor="accent1" w:themeShade="BF"/>
              </w:rPr>
              <w:t>1</w:t>
            </w:r>
            <w:r w:rsidR="00C76839">
              <w:rPr>
                <w:rFonts w:asciiTheme="minorHAnsi" w:hAnsiTheme="minorHAnsi" w:cstheme="minorHAnsi"/>
                <w:color w:val="365F91" w:themeColor="accent1" w:themeShade="BF"/>
              </w:rPr>
              <w:t>0</w:t>
            </w:r>
            <w:r>
              <w:rPr>
                <w:rFonts w:asciiTheme="minorHAnsi" w:hAnsiTheme="minorHAnsi" w:cstheme="minorHAnsi"/>
                <w:color w:val="365F91" w:themeColor="accent1" w:themeShade="BF"/>
              </w:rPr>
              <w:t>:</w:t>
            </w:r>
            <w:r w:rsidR="00C76839">
              <w:rPr>
                <w:rFonts w:asciiTheme="minorHAnsi" w:hAnsiTheme="minorHAnsi" w:cstheme="minorHAnsi"/>
                <w:color w:val="365F91" w:themeColor="accent1" w:themeShade="BF"/>
              </w:rPr>
              <w:t>2</w:t>
            </w:r>
            <w:r>
              <w:rPr>
                <w:rFonts w:asciiTheme="minorHAnsi" w:hAnsiTheme="minorHAnsi" w:cstheme="minorHAnsi"/>
                <w:color w:val="365F91" w:themeColor="accent1" w:themeShade="BF"/>
              </w:rPr>
              <w:t>0</w:t>
            </w:r>
          </w:p>
        </w:tc>
        <w:tc>
          <w:tcPr>
            <w:tcW w:w="7602" w:type="dxa"/>
            <w:tcBorders>
              <w:top w:val="nil"/>
              <w:left w:val="single" w:sz="4" w:space="0" w:color="000000"/>
              <w:bottom w:val="nil"/>
            </w:tcBorders>
            <w:vAlign w:val="center"/>
          </w:tcPr>
          <w:p w14:paraId="644B5AA1" w14:textId="4225EF3F" w:rsidR="00DA5313" w:rsidRDefault="00601F23">
            <w:pPr>
              <w:pStyle w:val="Para0"/>
              <w:spacing w:before="40" w:after="40"/>
              <w:ind w:right="0"/>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color w:val="365F91" w:themeColor="accent1" w:themeShade="BF"/>
              </w:rPr>
              <w:t>Effective</w:t>
            </w:r>
            <w:r w:rsidR="00F803A6">
              <w:rPr>
                <w:rFonts w:ascii="Calibri" w:hAnsi="Calibri" w:cs="Calibri"/>
                <w:color w:val="365F91" w:themeColor="accent1" w:themeShade="BF"/>
              </w:rPr>
              <w:t xml:space="preserve"> energy auditing</w:t>
            </w:r>
            <w:r w:rsidR="00C76839">
              <w:rPr>
                <w:rFonts w:ascii="Calibri" w:hAnsi="Calibri" w:cs="Calibri"/>
                <w:color w:val="365F91" w:themeColor="accent1" w:themeShade="BF"/>
              </w:rPr>
              <w:t xml:space="preserve"> for SMEs</w:t>
            </w:r>
            <w:r w:rsidR="00F803A6">
              <w:rPr>
                <w:rFonts w:ascii="Calibri" w:hAnsi="Calibri" w:cs="Calibri"/>
                <w:color w:val="365F91" w:themeColor="accent1" w:themeShade="BF"/>
              </w:rPr>
              <w:t>:</w:t>
            </w:r>
          </w:p>
          <w:p w14:paraId="39E0C6C7" w14:textId="609B7E2D" w:rsidR="00DA5313" w:rsidRDefault="00C76839">
            <w:pPr>
              <w:pStyle w:val="Para0"/>
              <w:spacing w:before="40" w:after="40"/>
              <w:ind w:right="0"/>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color w:val="365F91" w:themeColor="accent1" w:themeShade="BF"/>
              </w:rPr>
              <w:t xml:space="preserve">Relevance for climate protection, </w:t>
            </w:r>
            <w:r w:rsidR="003E3073">
              <w:rPr>
                <w:rFonts w:ascii="Calibri" w:hAnsi="Calibri"/>
                <w:color w:val="365F91" w:themeColor="accent1" w:themeShade="BF"/>
              </w:rPr>
              <w:t>characteristics of SME</w:t>
            </w:r>
            <w:r w:rsidR="00F803A6">
              <w:rPr>
                <w:rFonts w:ascii="Calibri" w:hAnsi="Calibri"/>
                <w:color w:val="365F91" w:themeColor="accent1" w:themeShade="BF"/>
              </w:rPr>
              <w:t xml:space="preserve">, </w:t>
            </w:r>
            <w:r>
              <w:rPr>
                <w:rFonts w:ascii="Calibri" w:hAnsi="Calibri"/>
                <w:color w:val="365F91" w:themeColor="accent1" w:themeShade="BF"/>
              </w:rPr>
              <w:t>appropriate audit methodology</w:t>
            </w:r>
          </w:p>
        </w:tc>
      </w:tr>
      <w:tr w:rsidR="00DA5313" w14:paraId="7E658458"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6C39E23B" w14:textId="579E64A6" w:rsidR="00DA5313" w:rsidRDefault="00F803A6">
            <w:pPr>
              <w:pStyle w:val="Para0"/>
              <w:spacing w:before="0" w:after="0"/>
              <w:ind w:right="0"/>
              <w:jc w:val="center"/>
              <w:rPr>
                <w:color w:val="365F91" w:themeColor="accent1" w:themeShade="BF"/>
              </w:rPr>
            </w:pPr>
            <w:r>
              <w:rPr>
                <w:rFonts w:asciiTheme="minorHAnsi" w:hAnsiTheme="minorHAnsi" w:cstheme="minorHAnsi"/>
                <w:color w:val="365F91" w:themeColor="accent1" w:themeShade="BF"/>
              </w:rPr>
              <w:t>1</w:t>
            </w:r>
            <w:r w:rsidR="00C76839">
              <w:rPr>
                <w:rFonts w:asciiTheme="minorHAnsi" w:hAnsiTheme="minorHAnsi" w:cstheme="minorHAnsi"/>
                <w:color w:val="365F91" w:themeColor="accent1" w:themeShade="BF"/>
              </w:rPr>
              <w:t>1</w:t>
            </w:r>
            <w:r>
              <w:rPr>
                <w:rFonts w:asciiTheme="minorHAnsi" w:hAnsiTheme="minorHAnsi" w:cstheme="minorHAnsi"/>
                <w:color w:val="365F91" w:themeColor="accent1" w:themeShade="BF"/>
              </w:rPr>
              <w:t>:</w:t>
            </w:r>
            <w:r w:rsidR="00C76839">
              <w:rPr>
                <w:rFonts w:asciiTheme="minorHAnsi" w:hAnsiTheme="minorHAnsi" w:cstheme="minorHAnsi"/>
                <w:color w:val="365F91" w:themeColor="accent1" w:themeShade="BF"/>
              </w:rPr>
              <w:t>00</w:t>
            </w:r>
          </w:p>
        </w:tc>
        <w:tc>
          <w:tcPr>
            <w:tcW w:w="7602" w:type="dxa"/>
            <w:tcBorders>
              <w:top w:val="nil"/>
              <w:left w:val="single" w:sz="4" w:space="0" w:color="000000"/>
              <w:bottom w:val="nil"/>
            </w:tcBorders>
            <w:vAlign w:val="center"/>
          </w:tcPr>
          <w:p w14:paraId="03A8D0F9" w14:textId="77777777" w:rsidR="00DA5313" w:rsidRDefault="00F803A6">
            <w:pPr>
              <w:spacing w:before="40" w:after="40"/>
              <w:jc w:val="left"/>
              <w:cnfStyle w:val="000000010000" w:firstRow="0" w:lastRow="0" w:firstColumn="0" w:lastColumn="0" w:oddVBand="0" w:evenVBand="0" w:oddHBand="0" w:evenHBand="1" w:firstRowFirstColumn="0" w:firstRowLastColumn="0" w:lastRowFirstColumn="0" w:lastRowLastColumn="0"/>
              <w:rPr>
                <w:rFonts w:ascii="Calibri" w:eastAsia="SimSun" w:hAnsi="Calibri"/>
                <w:color w:val="365F91" w:themeColor="accent1" w:themeShade="BF"/>
              </w:rPr>
            </w:pPr>
            <w:r>
              <w:rPr>
                <w:rFonts w:ascii="Calibri" w:eastAsia="SimSun" w:hAnsi="Calibri" w:cs="Calibri"/>
                <w:color w:val="365F91" w:themeColor="accent1" w:themeShade="BF"/>
              </w:rPr>
              <w:t>Exercise: from the overall picture to details, priorities, benchmarking</w:t>
            </w:r>
          </w:p>
        </w:tc>
      </w:tr>
      <w:tr w:rsidR="00DA5313" w14:paraId="1DBD6CD6"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17932466" w14:textId="45022D87" w:rsidR="00DA5313" w:rsidRDefault="00C76839">
            <w:pPr>
              <w:pStyle w:val="Para0"/>
              <w:spacing w:before="0" w:after="0"/>
              <w:ind w:right="0"/>
              <w:jc w:val="center"/>
              <w:rPr>
                <w:color w:val="365F91" w:themeColor="accent1" w:themeShade="BF"/>
              </w:rPr>
            </w:pPr>
            <w:r>
              <w:rPr>
                <w:rFonts w:asciiTheme="minorHAnsi" w:hAnsiTheme="minorHAnsi" w:cstheme="minorHAnsi"/>
                <w:color w:val="365F91" w:themeColor="accent1" w:themeShade="BF"/>
              </w:rPr>
              <w:t>11</w:t>
            </w:r>
            <w:r w:rsidR="00F803A6">
              <w:rPr>
                <w:rFonts w:asciiTheme="minorHAnsi" w:hAnsiTheme="minorHAnsi" w:cstheme="minorHAnsi"/>
                <w:color w:val="365F91" w:themeColor="accent1" w:themeShade="BF"/>
              </w:rPr>
              <w:t>:</w:t>
            </w:r>
            <w:r>
              <w:rPr>
                <w:rFonts w:asciiTheme="minorHAnsi" w:hAnsiTheme="minorHAnsi" w:cstheme="minorHAnsi"/>
                <w:color w:val="365F91" w:themeColor="accent1" w:themeShade="BF"/>
              </w:rPr>
              <w:t>45</w:t>
            </w:r>
          </w:p>
        </w:tc>
        <w:tc>
          <w:tcPr>
            <w:tcW w:w="7602" w:type="dxa"/>
            <w:tcBorders>
              <w:top w:val="nil"/>
              <w:left w:val="single" w:sz="4" w:space="0" w:color="000000"/>
              <w:bottom w:val="nil"/>
            </w:tcBorders>
            <w:vAlign w:val="center"/>
          </w:tcPr>
          <w:p w14:paraId="02E81D6C" w14:textId="03CDA24A" w:rsidR="00DA5313" w:rsidRDefault="00F803A6">
            <w:pPr>
              <w:spacing w:before="40" w:after="40"/>
              <w:jc w:val="left"/>
              <w:cnfStyle w:val="000000100000" w:firstRow="0" w:lastRow="0" w:firstColumn="0" w:lastColumn="0" w:oddVBand="0" w:evenVBand="0" w:oddHBand="1" w:evenHBand="0" w:firstRowFirstColumn="0" w:firstRowLastColumn="0" w:lastRowFirstColumn="0" w:lastRowLastColumn="0"/>
              <w:rPr>
                <w:rFonts w:ascii="Calibri" w:eastAsia="SimSun" w:hAnsi="Calibri"/>
                <w:color w:val="365F91" w:themeColor="accent1" w:themeShade="BF"/>
              </w:rPr>
            </w:pPr>
            <w:r>
              <w:rPr>
                <w:rFonts w:ascii="Calibri" w:eastAsia="SimSun" w:hAnsi="Calibri" w:cs="Calibri"/>
                <w:color w:val="365F91" w:themeColor="accent1" w:themeShade="BF"/>
              </w:rPr>
              <w:t>Evaluation of the exercise</w:t>
            </w:r>
            <w:r w:rsidR="00C76839">
              <w:rPr>
                <w:rFonts w:ascii="Calibri" w:eastAsia="SimSun" w:hAnsi="Calibri" w:cs="Calibri"/>
                <w:color w:val="365F91" w:themeColor="accent1" w:themeShade="BF"/>
              </w:rPr>
              <w:t>, question and answers</w:t>
            </w:r>
          </w:p>
        </w:tc>
      </w:tr>
      <w:tr w:rsidR="00C76839" w14:paraId="20744AA1"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6B9783FE" w14:textId="3BE93AE0" w:rsidR="00C76839" w:rsidRDefault="00C76839">
            <w:pPr>
              <w:pStyle w:val="Para0"/>
              <w:spacing w:before="0" w:after="0"/>
              <w:ind w:right="0"/>
              <w:jc w:val="center"/>
              <w:rPr>
                <w:rFonts w:asciiTheme="minorHAnsi" w:hAnsiTheme="minorHAnsi" w:cstheme="minorHAnsi"/>
                <w:color w:val="365F91" w:themeColor="accent1" w:themeShade="BF"/>
              </w:rPr>
            </w:pPr>
            <w:r>
              <w:rPr>
                <w:rFonts w:asciiTheme="minorHAnsi" w:hAnsiTheme="minorHAnsi" w:cstheme="minorHAnsi"/>
                <w:color w:val="365F91" w:themeColor="accent1" w:themeShade="BF"/>
              </w:rPr>
              <w:t>12:00</w:t>
            </w:r>
          </w:p>
        </w:tc>
        <w:tc>
          <w:tcPr>
            <w:tcW w:w="7602" w:type="dxa"/>
            <w:tcBorders>
              <w:top w:val="nil"/>
              <w:left w:val="single" w:sz="4" w:space="0" w:color="000000"/>
              <w:bottom w:val="nil"/>
            </w:tcBorders>
            <w:vAlign w:val="center"/>
          </w:tcPr>
          <w:p w14:paraId="2EAF91AC" w14:textId="0EE4FC61" w:rsidR="00C76839" w:rsidRDefault="00C76839">
            <w:pPr>
              <w:spacing w:before="40" w:after="40"/>
              <w:jc w:val="left"/>
              <w:cnfStyle w:val="000000010000" w:firstRow="0" w:lastRow="0" w:firstColumn="0" w:lastColumn="0" w:oddVBand="0" w:evenVBand="0" w:oddHBand="0" w:evenHBand="1" w:firstRowFirstColumn="0" w:firstRowLastColumn="0" w:lastRowFirstColumn="0" w:lastRowLastColumn="0"/>
              <w:rPr>
                <w:rFonts w:ascii="Calibri" w:eastAsia="SimSun" w:hAnsi="Calibri" w:cs="Calibri"/>
                <w:color w:val="365F91" w:themeColor="accent1" w:themeShade="BF"/>
              </w:rPr>
            </w:pPr>
            <w:r>
              <w:rPr>
                <w:rFonts w:ascii="Calibri" w:eastAsia="SimSun" w:hAnsi="Calibri" w:cs="Calibri"/>
                <w:color w:val="365F91" w:themeColor="accent1" w:themeShade="BF"/>
              </w:rPr>
              <w:t xml:space="preserve">End of </w:t>
            </w:r>
            <w:r w:rsidR="00903F3C">
              <w:rPr>
                <w:rFonts w:ascii="Calibri" w:eastAsia="SimSun" w:hAnsi="Calibri" w:cs="Calibri"/>
                <w:color w:val="365F91" w:themeColor="accent1" w:themeShade="BF"/>
              </w:rPr>
              <w:t>day 1</w:t>
            </w:r>
          </w:p>
        </w:tc>
      </w:tr>
      <w:tr w:rsidR="00C76839" w14:paraId="04B4D0AA"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9" w:type="dxa"/>
            <w:gridSpan w:val="2"/>
            <w:tcBorders>
              <w:top w:val="nil"/>
              <w:bottom w:val="nil"/>
            </w:tcBorders>
            <w:shd w:val="clear" w:color="auto" w:fill="D9D9D9" w:themeFill="background1" w:themeFillShade="D9"/>
          </w:tcPr>
          <w:p w14:paraId="26A435E8" w14:textId="3380DEF6" w:rsidR="00C76839" w:rsidRDefault="00C76839" w:rsidP="00D7268E">
            <w:pPr>
              <w:tabs>
                <w:tab w:val="clear" w:pos="850"/>
                <w:tab w:val="clear" w:pos="1191"/>
                <w:tab w:val="clear" w:pos="1531"/>
                <w:tab w:val="left" w:pos="4077"/>
              </w:tabs>
              <w:jc w:val="center"/>
            </w:pPr>
            <w:r>
              <w:rPr>
                <w:rFonts w:asciiTheme="minorHAnsi" w:eastAsia="SimSun" w:hAnsiTheme="minorHAnsi" w:cstheme="minorHAnsi"/>
                <w:b/>
                <w:color w:val="365F91" w:themeColor="accent1" w:themeShade="BF"/>
              </w:rPr>
              <w:t>11 August 2020</w:t>
            </w:r>
            <w:r w:rsidR="004C45F3">
              <w:rPr>
                <w:rFonts w:asciiTheme="minorHAnsi" w:eastAsia="SimSun" w:hAnsiTheme="minorHAnsi" w:cstheme="minorHAnsi"/>
                <w:b/>
                <w:color w:val="365F91" w:themeColor="accent1" w:themeShade="BF"/>
              </w:rPr>
              <w:t>, Day 2</w:t>
            </w:r>
          </w:p>
        </w:tc>
      </w:tr>
      <w:tr w:rsidR="00DA5313" w14:paraId="6AF3B17E"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070514DB" w14:textId="2F0E8713" w:rsidR="00DA5313" w:rsidRDefault="00C76839">
            <w:pPr>
              <w:pStyle w:val="Para0"/>
              <w:spacing w:before="0" w:after="0"/>
              <w:ind w:right="0"/>
              <w:jc w:val="center"/>
            </w:pPr>
            <w:r>
              <w:rPr>
                <w:rFonts w:asciiTheme="minorHAnsi" w:hAnsiTheme="minorHAnsi" w:cstheme="minorHAnsi"/>
                <w:color w:val="365F91" w:themeColor="accent1" w:themeShade="BF"/>
              </w:rPr>
              <w:t>10:00</w:t>
            </w:r>
          </w:p>
        </w:tc>
        <w:tc>
          <w:tcPr>
            <w:tcW w:w="7602" w:type="dxa"/>
            <w:tcBorders>
              <w:top w:val="nil"/>
              <w:left w:val="single" w:sz="4" w:space="0" w:color="000000"/>
              <w:bottom w:val="nil"/>
            </w:tcBorders>
            <w:vAlign w:val="center"/>
          </w:tcPr>
          <w:p w14:paraId="68FDC822" w14:textId="6AFB423E" w:rsidR="00DA5313" w:rsidRDefault="00C76839">
            <w:pPr>
              <w:pStyle w:val="Para0"/>
              <w:spacing w:before="40" w:after="40"/>
              <w:ind w:right="0"/>
              <w:jc w:val="left"/>
              <w:cnfStyle w:val="000000010000" w:firstRow="0" w:lastRow="0" w:firstColumn="0" w:lastColumn="0" w:oddVBand="0" w:evenVBand="0" w:oddHBand="0" w:evenHBand="1" w:firstRowFirstColumn="0" w:firstRowLastColumn="0" w:lastRowFirstColumn="0" w:lastRowLastColumn="0"/>
              <w:rPr>
                <w:rFonts w:ascii="Calibri" w:hAnsi="Calibri" w:cs="Calibri"/>
                <w:color w:val="365F91" w:themeColor="accent1" w:themeShade="BF"/>
              </w:rPr>
            </w:pPr>
            <w:r>
              <w:rPr>
                <w:rFonts w:ascii="Calibri" w:hAnsi="Calibri" w:cs="Calibri"/>
                <w:color w:val="365F91" w:themeColor="accent1" w:themeShade="BF"/>
              </w:rPr>
              <w:t>Welcome, repetition of day 1</w:t>
            </w:r>
          </w:p>
        </w:tc>
      </w:tr>
      <w:tr w:rsidR="00DA5313" w14:paraId="668AF559"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21ED1341" w14:textId="29814D1C" w:rsidR="00DA5313" w:rsidRDefault="00C76839">
            <w:pPr>
              <w:pStyle w:val="Para0"/>
              <w:spacing w:before="0" w:after="0"/>
              <w:ind w:right="0"/>
              <w:jc w:val="center"/>
            </w:pPr>
            <w:r>
              <w:rPr>
                <w:rFonts w:asciiTheme="minorHAnsi" w:hAnsiTheme="minorHAnsi" w:cstheme="minorHAnsi"/>
                <w:color w:val="365F91" w:themeColor="accent1" w:themeShade="BF"/>
              </w:rPr>
              <w:t>10:15</w:t>
            </w:r>
          </w:p>
        </w:tc>
        <w:tc>
          <w:tcPr>
            <w:tcW w:w="7602" w:type="dxa"/>
            <w:tcBorders>
              <w:top w:val="nil"/>
              <w:left w:val="single" w:sz="4" w:space="0" w:color="000000"/>
              <w:bottom w:val="nil"/>
            </w:tcBorders>
            <w:vAlign w:val="center"/>
          </w:tcPr>
          <w:p w14:paraId="1F086E6C" w14:textId="77777777" w:rsidR="00DA5313" w:rsidRDefault="00F803A6">
            <w:pPr>
              <w:spacing w:before="40" w:after="40"/>
              <w:jc w:val="left"/>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365F91" w:themeColor="accent1" w:themeShade="BF"/>
              </w:rPr>
            </w:pPr>
            <w:r>
              <w:rPr>
                <w:rFonts w:ascii="Calibri" w:eastAsia="SimSun" w:hAnsi="Calibri" w:cs="Calibri"/>
                <w:color w:val="365F91" w:themeColor="accent1" w:themeShade="BF"/>
              </w:rPr>
              <w:t>Heating</w:t>
            </w:r>
          </w:p>
          <w:p w14:paraId="2180D57E" w14:textId="77777777" w:rsidR="00DA5313" w:rsidRDefault="00815200">
            <w:pPr>
              <w:spacing w:before="40" w:after="40"/>
              <w:jc w:val="left"/>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365F91" w:themeColor="accent1" w:themeShade="BF"/>
              </w:rPr>
            </w:pPr>
            <w:r>
              <w:rPr>
                <w:rFonts w:ascii="Calibri" w:eastAsia="SimSun" w:hAnsi="Calibri" w:cs="Calibri"/>
                <w:color w:val="365F91" w:themeColor="accent1" w:themeShade="BF"/>
              </w:rPr>
              <w:t xml:space="preserve">Hotspots: </w:t>
            </w:r>
            <w:r w:rsidR="00F803A6">
              <w:rPr>
                <w:rFonts w:ascii="Calibri" w:eastAsia="SimSun" w:hAnsi="Calibri" w:cs="Calibri"/>
                <w:color w:val="365F91" w:themeColor="accent1" w:themeShade="BF"/>
              </w:rPr>
              <w:t xml:space="preserve">Heating technology, combined heat and power, distribution of heat, biomass, solar thermal, biogas, </w:t>
            </w:r>
            <w:r w:rsidR="00C75508">
              <w:rPr>
                <w:rFonts w:ascii="Calibri" w:eastAsia="SimSun" w:hAnsi="Calibri" w:cs="Calibri"/>
                <w:color w:val="365F91" w:themeColor="accent1" w:themeShade="BF"/>
              </w:rPr>
              <w:t xml:space="preserve">buildings, </w:t>
            </w:r>
            <w:r w:rsidR="00F803A6">
              <w:rPr>
                <w:rFonts w:ascii="Calibri" w:eastAsia="SimSun" w:hAnsi="Calibri" w:cs="Calibri"/>
                <w:color w:val="365F91" w:themeColor="accent1" w:themeShade="BF"/>
              </w:rPr>
              <w:t>process heat and heat recovery, rules of the thumb</w:t>
            </w:r>
          </w:p>
        </w:tc>
      </w:tr>
      <w:tr w:rsidR="00DA5313" w14:paraId="3672487E"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7BF34878" w14:textId="563AF5E6" w:rsidR="00DA5313" w:rsidRDefault="00903F3C">
            <w:pPr>
              <w:pStyle w:val="Para0"/>
              <w:spacing w:before="0" w:after="0"/>
              <w:ind w:right="0"/>
              <w:jc w:val="center"/>
            </w:pPr>
            <w:r w:rsidRPr="00903F3C">
              <w:rPr>
                <w:rFonts w:asciiTheme="minorHAnsi" w:hAnsiTheme="minorHAnsi" w:cstheme="minorHAnsi"/>
                <w:color w:val="365F91" w:themeColor="accent1" w:themeShade="BF"/>
              </w:rPr>
              <w:t>11:00</w:t>
            </w:r>
          </w:p>
        </w:tc>
        <w:tc>
          <w:tcPr>
            <w:tcW w:w="7602" w:type="dxa"/>
            <w:tcBorders>
              <w:top w:val="nil"/>
              <w:left w:val="single" w:sz="4" w:space="0" w:color="000000"/>
              <w:bottom w:val="nil"/>
            </w:tcBorders>
            <w:vAlign w:val="center"/>
          </w:tcPr>
          <w:p w14:paraId="3F302E70" w14:textId="77777777" w:rsidR="00DA5313" w:rsidRDefault="00F803A6">
            <w:pPr>
              <w:pStyle w:val="Para0"/>
              <w:spacing w:before="40" w:after="40"/>
              <w:ind w:right="0"/>
              <w:jc w:val="left"/>
              <w:cnfStyle w:val="000000010000" w:firstRow="0" w:lastRow="0" w:firstColumn="0" w:lastColumn="0" w:oddVBand="0" w:evenVBand="0" w:oddHBand="0" w:evenHBand="1" w:firstRowFirstColumn="0" w:firstRowLastColumn="0" w:lastRowFirstColumn="0" w:lastRowLastColumn="0"/>
              <w:rPr>
                <w:color w:val="365F91" w:themeColor="accent1" w:themeShade="BF"/>
              </w:rPr>
            </w:pPr>
            <w:r>
              <w:rPr>
                <w:rFonts w:asciiTheme="minorHAnsi" w:hAnsiTheme="minorHAnsi" w:cstheme="minorHAnsi"/>
                <w:color w:val="365F91" w:themeColor="accent1" w:themeShade="BF"/>
              </w:rPr>
              <w:t>Exercise: Analysis of boilers, heat exchanger</w:t>
            </w:r>
            <w:r w:rsidR="00396F10">
              <w:rPr>
                <w:rFonts w:asciiTheme="minorHAnsi" w:hAnsiTheme="minorHAnsi" w:cstheme="minorHAnsi"/>
                <w:color w:val="365F91" w:themeColor="accent1" w:themeShade="BF"/>
              </w:rPr>
              <w:t>s</w:t>
            </w:r>
            <w:r>
              <w:rPr>
                <w:rFonts w:asciiTheme="minorHAnsi" w:hAnsiTheme="minorHAnsi" w:cstheme="minorHAnsi"/>
                <w:color w:val="365F91" w:themeColor="accent1" w:themeShade="BF"/>
              </w:rPr>
              <w:t xml:space="preserve"> and heat distribution systems</w:t>
            </w:r>
          </w:p>
        </w:tc>
      </w:tr>
      <w:tr w:rsidR="00DA5313" w14:paraId="450C62D8"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5953E064" w14:textId="3F83B7D3" w:rsidR="00DA5313" w:rsidRDefault="00903F3C">
            <w:pPr>
              <w:pStyle w:val="Para0"/>
              <w:spacing w:before="0" w:after="0"/>
              <w:ind w:right="0"/>
              <w:jc w:val="center"/>
              <w:rPr>
                <w:rFonts w:asciiTheme="minorHAnsi" w:hAnsiTheme="minorHAnsi" w:cstheme="minorHAnsi"/>
              </w:rPr>
            </w:pPr>
            <w:r>
              <w:rPr>
                <w:rFonts w:asciiTheme="minorHAnsi" w:hAnsiTheme="minorHAnsi" w:cstheme="minorHAnsi"/>
                <w:color w:val="365F91" w:themeColor="accent1" w:themeShade="BF"/>
              </w:rPr>
              <w:t>11:45</w:t>
            </w:r>
          </w:p>
        </w:tc>
        <w:tc>
          <w:tcPr>
            <w:tcW w:w="7602" w:type="dxa"/>
            <w:tcBorders>
              <w:top w:val="nil"/>
              <w:left w:val="single" w:sz="4" w:space="0" w:color="000000"/>
              <w:bottom w:val="nil"/>
            </w:tcBorders>
            <w:vAlign w:val="center"/>
          </w:tcPr>
          <w:p w14:paraId="01D43546" w14:textId="77777777" w:rsidR="00DA5313" w:rsidRDefault="00F803A6">
            <w:pPr>
              <w:pStyle w:val="Para0"/>
              <w:spacing w:before="40" w:after="40"/>
              <w:ind w:right="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Pr>
                <w:rFonts w:asciiTheme="minorHAnsi" w:hAnsiTheme="minorHAnsi" w:cstheme="minorHAnsi"/>
                <w:color w:val="365F91" w:themeColor="accent1" w:themeShade="BF"/>
              </w:rPr>
              <w:t>Evaluation of the exercise, questions and answers</w:t>
            </w:r>
          </w:p>
        </w:tc>
      </w:tr>
      <w:tr w:rsidR="00903F3C" w14:paraId="32D7A8D4"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3384BFAE" w14:textId="77777777" w:rsidR="00903F3C" w:rsidRDefault="00903F3C" w:rsidP="00D7268E">
            <w:pPr>
              <w:pStyle w:val="Para0"/>
              <w:spacing w:before="0" w:after="0"/>
              <w:ind w:right="0"/>
              <w:jc w:val="center"/>
              <w:rPr>
                <w:rFonts w:asciiTheme="minorHAnsi" w:hAnsiTheme="minorHAnsi" w:cstheme="minorHAnsi"/>
                <w:color w:val="365F91" w:themeColor="accent1" w:themeShade="BF"/>
              </w:rPr>
            </w:pPr>
            <w:r>
              <w:rPr>
                <w:rFonts w:asciiTheme="minorHAnsi" w:hAnsiTheme="minorHAnsi" w:cstheme="minorHAnsi"/>
                <w:color w:val="365F91" w:themeColor="accent1" w:themeShade="BF"/>
              </w:rPr>
              <w:t>12:00</w:t>
            </w:r>
          </w:p>
        </w:tc>
        <w:tc>
          <w:tcPr>
            <w:tcW w:w="7602" w:type="dxa"/>
            <w:tcBorders>
              <w:top w:val="nil"/>
              <w:left w:val="single" w:sz="4" w:space="0" w:color="000000"/>
              <w:bottom w:val="nil"/>
            </w:tcBorders>
            <w:vAlign w:val="center"/>
          </w:tcPr>
          <w:p w14:paraId="06BA4437" w14:textId="4C174BF3" w:rsidR="00903F3C" w:rsidRDefault="00903F3C" w:rsidP="00D7268E">
            <w:pPr>
              <w:spacing w:before="40" w:after="40"/>
              <w:jc w:val="left"/>
              <w:cnfStyle w:val="000000010000" w:firstRow="0" w:lastRow="0" w:firstColumn="0" w:lastColumn="0" w:oddVBand="0" w:evenVBand="0" w:oddHBand="0" w:evenHBand="1" w:firstRowFirstColumn="0" w:firstRowLastColumn="0" w:lastRowFirstColumn="0" w:lastRowLastColumn="0"/>
              <w:rPr>
                <w:rFonts w:ascii="Calibri" w:eastAsia="SimSun" w:hAnsi="Calibri" w:cs="Calibri"/>
                <w:color w:val="365F91" w:themeColor="accent1" w:themeShade="BF"/>
              </w:rPr>
            </w:pPr>
            <w:r>
              <w:rPr>
                <w:rFonts w:ascii="Calibri" w:eastAsia="SimSun" w:hAnsi="Calibri" w:cs="Calibri"/>
                <w:color w:val="365F91" w:themeColor="accent1" w:themeShade="BF"/>
              </w:rPr>
              <w:t>End of day 2</w:t>
            </w:r>
          </w:p>
        </w:tc>
      </w:tr>
      <w:tr w:rsidR="00DA5313" w14:paraId="2B813703"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9" w:type="dxa"/>
            <w:gridSpan w:val="2"/>
            <w:tcBorders>
              <w:top w:val="nil"/>
              <w:bottom w:val="nil"/>
            </w:tcBorders>
            <w:shd w:val="clear" w:color="auto" w:fill="D9D9D9" w:themeFill="background1" w:themeFillShade="D9"/>
          </w:tcPr>
          <w:p w14:paraId="0738DCF4" w14:textId="5DA1738B" w:rsidR="00DA5313" w:rsidRDefault="00C75508">
            <w:pPr>
              <w:tabs>
                <w:tab w:val="clear" w:pos="850"/>
                <w:tab w:val="clear" w:pos="1191"/>
                <w:tab w:val="clear" w:pos="1531"/>
                <w:tab w:val="left" w:pos="4077"/>
              </w:tabs>
              <w:jc w:val="center"/>
            </w:pPr>
            <w:r>
              <w:rPr>
                <w:rFonts w:asciiTheme="minorHAnsi" w:eastAsia="SimSun" w:hAnsiTheme="minorHAnsi" w:cstheme="minorHAnsi"/>
                <w:b/>
                <w:color w:val="365F91" w:themeColor="accent1" w:themeShade="BF"/>
              </w:rPr>
              <w:t>1</w:t>
            </w:r>
            <w:r w:rsidR="00903F3C">
              <w:rPr>
                <w:rFonts w:asciiTheme="minorHAnsi" w:eastAsia="SimSun" w:hAnsiTheme="minorHAnsi" w:cstheme="minorHAnsi"/>
                <w:b/>
                <w:color w:val="365F91" w:themeColor="accent1" w:themeShade="BF"/>
              </w:rPr>
              <w:t>2</w:t>
            </w:r>
            <w:r w:rsidR="00F803A6">
              <w:rPr>
                <w:rFonts w:asciiTheme="minorHAnsi" w:eastAsia="SimSun" w:hAnsiTheme="minorHAnsi" w:cstheme="minorHAnsi"/>
                <w:b/>
                <w:color w:val="365F91" w:themeColor="accent1" w:themeShade="BF"/>
              </w:rPr>
              <w:t xml:space="preserve"> August 2020</w:t>
            </w:r>
            <w:r w:rsidR="004C45F3">
              <w:rPr>
                <w:rFonts w:asciiTheme="minorHAnsi" w:eastAsia="SimSun" w:hAnsiTheme="minorHAnsi" w:cstheme="minorHAnsi"/>
                <w:b/>
                <w:color w:val="365F91" w:themeColor="accent1" w:themeShade="BF"/>
              </w:rPr>
              <w:t>, Day 3</w:t>
            </w:r>
          </w:p>
        </w:tc>
      </w:tr>
      <w:tr w:rsidR="00DA5313" w14:paraId="5D716ED7" w14:textId="77777777" w:rsidTr="00903F3C">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172834AD" w14:textId="428C59CD" w:rsidR="00DA5313" w:rsidRDefault="00903F3C">
            <w:pPr>
              <w:pStyle w:val="Para0"/>
              <w:spacing w:before="0" w:after="0"/>
              <w:ind w:right="0"/>
              <w:jc w:val="center"/>
              <w:rPr>
                <w:rFonts w:asciiTheme="minorHAnsi" w:hAnsiTheme="minorHAnsi" w:cstheme="minorHAnsi"/>
              </w:rPr>
            </w:pPr>
            <w:r>
              <w:rPr>
                <w:rFonts w:asciiTheme="minorHAnsi" w:hAnsiTheme="minorHAnsi" w:cstheme="minorHAnsi"/>
                <w:color w:val="365F91" w:themeColor="accent1" w:themeShade="BF"/>
              </w:rPr>
              <w:t>10</w:t>
            </w:r>
            <w:r w:rsidR="00F803A6">
              <w:rPr>
                <w:rFonts w:asciiTheme="minorHAnsi" w:hAnsiTheme="minorHAnsi" w:cstheme="minorHAnsi"/>
                <w:color w:val="365F91" w:themeColor="accent1" w:themeShade="BF"/>
              </w:rPr>
              <w:t>:00</w:t>
            </w:r>
          </w:p>
        </w:tc>
        <w:tc>
          <w:tcPr>
            <w:tcW w:w="7602" w:type="dxa"/>
            <w:tcBorders>
              <w:top w:val="nil"/>
              <w:left w:val="single" w:sz="4" w:space="0" w:color="000000"/>
              <w:bottom w:val="nil"/>
            </w:tcBorders>
            <w:vAlign w:val="center"/>
          </w:tcPr>
          <w:p w14:paraId="7C79885E" w14:textId="6D93C214" w:rsidR="00DA5313" w:rsidRDefault="00F803A6">
            <w:pPr>
              <w:pStyle w:val="Para0"/>
              <w:spacing w:before="40" w:after="40"/>
              <w:ind w:righ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color w:val="365F91" w:themeColor="accent1" w:themeShade="BF"/>
              </w:rPr>
              <w:t>Welcome</w:t>
            </w:r>
            <w:r w:rsidR="00903F3C">
              <w:rPr>
                <w:rFonts w:asciiTheme="minorHAnsi" w:hAnsiTheme="minorHAnsi" w:cstheme="minorHAnsi"/>
                <w:color w:val="365F91" w:themeColor="accent1" w:themeShade="BF"/>
              </w:rPr>
              <w:t>, repetition of day 2</w:t>
            </w:r>
          </w:p>
        </w:tc>
      </w:tr>
      <w:tr w:rsidR="00DA5313" w14:paraId="200486CB" w14:textId="77777777" w:rsidTr="00903F3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63B60F23" w14:textId="1B9C4D0F" w:rsidR="00DA5313" w:rsidRDefault="00903F3C">
            <w:pPr>
              <w:pStyle w:val="Para0"/>
              <w:spacing w:before="0" w:after="0"/>
              <w:ind w:right="0"/>
              <w:jc w:val="center"/>
              <w:rPr>
                <w:rFonts w:asciiTheme="minorHAnsi" w:hAnsiTheme="minorHAnsi" w:cstheme="minorHAnsi"/>
              </w:rPr>
            </w:pPr>
            <w:r>
              <w:rPr>
                <w:rFonts w:asciiTheme="minorHAnsi" w:hAnsiTheme="minorHAnsi" w:cstheme="minorHAnsi"/>
                <w:color w:val="365F91" w:themeColor="accent1" w:themeShade="BF"/>
              </w:rPr>
              <w:t>10</w:t>
            </w:r>
            <w:r w:rsidR="00F803A6">
              <w:rPr>
                <w:rFonts w:asciiTheme="minorHAnsi" w:hAnsiTheme="minorHAnsi" w:cstheme="minorHAnsi"/>
                <w:color w:val="365F91" w:themeColor="accent1" w:themeShade="BF"/>
              </w:rPr>
              <w:t>:1</w:t>
            </w:r>
            <w:r>
              <w:rPr>
                <w:rFonts w:asciiTheme="minorHAnsi" w:hAnsiTheme="minorHAnsi" w:cstheme="minorHAnsi"/>
                <w:color w:val="365F91" w:themeColor="accent1" w:themeShade="BF"/>
              </w:rPr>
              <w:t>5</w:t>
            </w:r>
          </w:p>
        </w:tc>
        <w:tc>
          <w:tcPr>
            <w:tcW w:w="7602" w:type="dxa"/>
            <w:tcBorders>
              <w:top w:val="nil"/>
              <w:left w:val="single" w:sz="4" w:space="0" w:color="000000"/>
              <w:bottom w:val="nil"/>
            </w:tcBorders>
            <w:vAlign w:val="center"/>
          </w:tcPr>
          <w:p w14:paraId="5A6F942B" w14:textId="77777777" w:rsidR="00DA5313" w:rsidRDefault="00F803A6">
            <w:pPr>
              <w:pStyle w:val="Para0"/>
              <w:spacing w:before="40" w:after="40"/>
              <w:ind w:right="0"/>
              <w:jc w:val="left"/>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color w:val="365F91" w:themeColor="accent1" w:themeShade="BF"/>
              </w:rPr>
              <w:t>Electricity consumers</w:t>
            </w:r>
          </w:p>
          <w:p w14:paraId="05942964" w14:textId="77777777" w:rsidR="00DA5313" w:rsidRDefault="00815200">
            <w:pPr>
              <w:spacing w:before="40" w:after="40"/>
              <w:jc w:val="left"/>
              <w:cnfStyle w:val="000000100000" w:firstRow="0" w:lastRow="0" w:firstColumn="0" w:lastColumn="0" w:oddVBand="0" w:evenVBand="0" w:oddHBand="1" w:evenHBand="0" w:firstRowFirstColumn="0" w:firstRowLastColumn="0" w:lastRowFirstColumn="0" w:lastRowLastColumn="0"/>
            </w:pPr>
            <w:r>
              <w:rPr>
                <w:rFonts w:ascii="Calibri" w:hAnsi="Calibri" w:cs="Calibri"/>
                <w:color w:val="365F91" w:themeColor="accent1" w:themeShade="BF"/>
              </w:rPr>
              <w:t xml:space="preserve">Hotspots: </w:t>
            </w:r>
            <w:r w:rsidR="00F803A6">
              <w:rPr>
                <w:rFonts w:ascii="Calibri" w:hAnsi="Calibri" w:cs="Calibri"/>
                <w:color w:val="365F91" w:themeColor="accent1" w:themeShade="BF"/>
              </w:rPr>
              <w:t>Refrigeration, air conditioning and ventilation technology, compressed air, motors, pumps, fans, lighting, control strategies, rules of the thumb</w:t>
            </w:r>
          </w:p>
        </w:tc>
      </w:tr>
      <w:tr w:rsidR="00DA5313" w14:paraId="6F907DB4"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68B3ECB1" w14:textId="2C835BA0" w:rsidR="00DA5313" w:rsidRDefault="00F803A6">
            <w:pPr>
              <w:pStyle w:val="Para0"/>
              <w:spacing w:before="0" w:after="0"/>
              <w:ind w:right="0"/>
              <w:jc w:val="center"/>
              <w:rPr>
                <w:rFonts w:ascii="Calibri" w:hAnsi="Calibri" w:cs="Calibri"/>
                <w:color w:val="365F91" w:themeColor="accent1" w:themeShade="BF"/>
              </w:rPr>
            </w:pPr>
            <w:r>
              <w:rPr>
                <w:rFonts w:ascii="Calibri" w:hAnsi="Calibri" w:cs="Calibri"/>
                <w:color w:val="365F91" w:themeColor="accent1" w:themeShade="BF"/>
              </w:rPr>
              <w:t>1</w:t>
            </w:r>
            <w:r w:rsidR="00903F3C">
              <w:rPr>
                <w:rFonts w:ascii="Calibri" w:hAnsi="Calibri" w:cs="Calibri"/>
                <w:color w:val="365F91" w:themeColor="accent1" w:themeShade="BF"/>
              </w:rPr>
              <w:t>1</w:t>
            </w:r>
            <w:r>
              <w:rPr>
                <w:rFonts w:ascii="Calibri" w:hAnsi="Calibri" w:cs="Calibri"/>
                <w:color w:val="365F91" w:themeColor="accent1" w:themeShade="BF"/>
              </w:rPr>
              <w:t>:00</w:t>
            </w:r>
          </w:p>
        </w:tc>
        <w:tc>
          <w:tcPr>
            <w:tcW w:w="7602" w:type="dxa"/>
            <w:tcBorders>
              <w:top w:val="nil"/>
              <w:left w:val="single" w:sz="4" w:space="0" w:color="000000"/>
              <w:bottom w:val="nil"/>
            </w:tcBorders>
            <w:vAlign w:val="center"/>
          </w:tcPr>
          <w:p w14:paraId="598C1F10" w14:textId="77777777" w:rsidR="00DA5313" w:rsidRDefault="00F803A6">
            <w:pPr>
              <w:spacing w:before="40" w:after="40"/>
              <w:jc w:val="left"/>
              <w:cnfStyle w:val="000000010000" w:firstRow="0" w:lastRow="0" w:firstColumn="0" w:lastColumn="0" w:oddVBand="0" w:evenVBand="0" w:oddHBand="0" w:evenHBand="1" w:firstRowFirstColumn="0" w:firstRowLastColumn="0" w:lastRowFirstColumn="0" w:lastRowLastColumn="0"/>
              <w:rPr>
                <w:rFonts w:ascii="Calibri" w:eastAsia="SimSun" w:hAnsi="Calibri" w:cs="Calibri"/>
                <w:bCs/>
                <w:color w:val="365F91" w:themeColor="accent1" w:themeShade="BF"/>
              </w:rPr>
            </w:pPr>
            <w:r>
              <w:rPr>
                <w:rFonts w:ascii="Calibri" w:eastAsia="SimSun" w:hAnsi="Calibri" w:cs="Calibri"/>
                <w:bCs/>
                <w:color w:val="365F91" w:themeColor="accent1" w:themeShade="BF"/>
              </w:rPr>
              <w:t>Exercise: Identification and rough evaluation of energy saving options</w:t>
            </w:r>
            <w:r w:rsidR="00C75508">
              <w:rPr>
                <w:rFonts w:ascii="Calibri" w:eastAsia="SimSun" w:hAnsi="Calibri" w:cs="Calibri"/>
                <w:bCs/>
                <w:color w:val="365F91" w:themeColor="accent1" w:themeShade="BF"/>
              </w:rPr>
              <w:t xml:space="preserve"> for electric energy</w:t>
            </w:r>
          </w:p>
        </w:tc>
      </w:tr>
      <w:tr w:rsidR="00DA5313" w14:paraId="140A937B"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15335AE1" w14:textId="3F61647C" w:rsidR="00DA5313" w:rsidRDefault="00F803A6">
            <w:pPr>
              <w:pStyle w:val="Para0"/>
              <w:spacing w:before="0" w:after="0"/>
              <w:ind w:right="0"/>
              <w:jc w:val="center"/>
            </w:pPr>
            <w:r>
              <w:rPr>
                <w:rFonts w:asciiTheme="minorHAnsi" w:hAnsiTheme="minorHAnsi" w:cstheme="minorHAnsi"/>
                <w:color w:val="365F91" w:themeColor="accent1" w:themeShade="BF"/>
              </w:rPr>
              <w:t>1</w:t>
            </w:r>
            <w:r w:rsidR="00903F3C">
              <w:rPr>
                <w:rFonts w:asciiTheme="minorHAnsi" w:hAnsiTheme="minorHAnsi" w:cstheme="minorHAnsi"/>
                <w:color w:val="365F91" w:themeColor="accent1" w:themeShade="BF"/>
              </w:rPr>
              <w:t>1</w:t>
            </w:r>
            <w:r>
              <w:rPr>
                <w:rFonts w:asciiTheme="minorHAnsi" w:hAnsiTheme="minorHAnsi" w:cstheme="minorHAnsi"/>
                <w:color w:val="365F91" w:themeColor="accent1" w:themeShade="BF"/>
              </w:rPr>
              <w:t>:4</w:t>
            </w:r>
            <w:r w:rsidR="00815200">
              <w:rPr>
                <w:rFonts w:asciiTheme="minorHAnsi" w:hAnsiTheme="minorHAnsi" w:cstheme="minorHAnsi"/>
                <w:color w:val="365F91" w:themeColor="accent1" w:themeShade="BF"/>
              </w:rPr>
              <w:t>5</w:t>
            </w:r>
          </w:p>
        </w:tc>
        <w:tc>
          <w:tcPr>
            <w:tcW w:w="7602" w:type="dxa"/>
            <w:tcBorders>
              <w:top w:val="nil"/>
              <w:left w:val="single" w:sz="4" w:space="0" w:color="000000"/>
              <w:bottom w:val="nil"/>
            </w:tcBorders>
            <w:vAlign w:val="center"/>
          </w:tcPr>
          <w:p w14:paraId="6E322035" w14:textId="77777777" w:rsidR="00DA5313" w:rsidRDefault="00F803A6">
            <w:pPr>
              <w:spacing w:before="40" w:after="40"/>
              <w:jc w:val="left"/>
              <w:cnfStyle w:val="000000100000" w:firstRow="0" w:lastRow="0" w:firstColumn="0" w:lastColumn="0" w:oddVBand="0" w:evenVBand="0" w:oddHBand="1" w:evenHBand="0" w:firstRowFirstColumn="0" w:firstRowLastColumn="0" w:lastRowFirstColumn="0" w:lastRowLastColumn="0"/>
              <w:rPr>
                <w:rFonts w:ascii="Calibri" w:eastAsia="SimSun" w:hAnsi="Calibri" w:cs="Calibri"/>
                <w:bCs/>
                <w:color w:val="365F91" w:themeColor="accent1" w:themeShade="BF"/>
              </w:rPr>
            </w:pPr>
            <w:r>
              <w:rPr>
                <w:rFonts w:ascii="Calibri" w:eastAsia="SimSun" w:hAnsi="Calibri" w:cs="Calibri"/>
                <w:bCs/>
                <w:color w:val="365F91" w:themeColor="accent1" w:themeShade="BF"/>
              </w:rPr>
              <w:t>Evaluation of the exercise</w:t>
            </w:r>
            <w:r w:rsidR="00815200">
              <w:rPr>
                <w:rFonts w:asciiTheme="minorHAnsi" w:hAnsiTheme="minorHAnsi" w:cstheme="minorHAnsi"/>
                <w:color w:val="365F91" w:themeColor="accent1" w:themeShade="BF"/>
              </w:rPr>
              <w:t>, questions and answers</w:t>
            </w:r>
          </w:p>
        </w:tc>
      </w:tr>
      <w:tr w:rsidR="00DA5313" w14:paraId="110DC44B" w14:textId="77777777" w:rsidTr="00903F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74C8A3D5" w14:textId="0B13DA35" w:rsidR="00DA5313" w:rsidRDefault="00903F3C">
            <w:pPr>
              <w:pStyle w:val="Para0"/>
              <w:spacing w:before="0" w:after="0"/>
              <w:ind w:right="0"/>
              <w:jc w:val="center"/>
              <w:rPr>
                <w:rFonts w:asciiTheme="minorHAnsi" w:hAnsiTheme="minorHAnsi" w:cstheme="minorHAnsi"/>
                <w:color w:val="365F91" w:themeColor="accent1" w:themeShade="BF"/>
              </w:rPr>
            </w:pPr>
            <w:r>
              <w:rPr>
                <w:rFonts w:ascii="Calibri" w:hAnsi="Calibri" w:cstheme="minorHAnsi"/>
                <w:color w:val="365F91" w:themeColor="accent1" w:themeShade="BF"/>
              </w:rPr>
              <w:t>12</w:t>
            </w:r>
            <w:r w:rsidR="00F803A6">
              <w:rPr>
                <w:rFonts w:ascii="Calibri" w:hAnsi="Calibri" w:cstheme="minorHAnsi"/>
                <w:color w:val="365F91" w:themeColor="accent1" w:themeShade="BF"/>
              </w:rPr>
              <w:t>:00</w:t>
            </w:r>
          </w:p>
        </w:tc>
        <w:tc>
          <w:tcPr>
            <w:tcW w:w="7602" w:type="dxa"/>
            <w:tcBorders>
              <w:top w:val="nil"/>
              <w:left w:val="single" w:sz="4" w:space="0" w:color="000000"/>
              <w:bottom w:val="nil"/>
            </w:tcBorders>
            <w:vAlign w:val="center"/>
          </w:tcPr>
          <w:p w14:paraId="50420D87" w14:textId="66E63CDD" w:rsidR="00DA5313" w:rsidRDefault="00903F3C">
            <w:pPr>
              <w:spacing w:before="40" w:after="40"/>
              <w:jc w:val="left"/>
              <w:cnfStyle w:val="000000010000" w:firstRow="0" w:lastRow="0" w:firstColumn="0" w:lastColumn="0" w:oddVBand="0" w:evenVBand="0" w:oddHBand="0" w:evenHBand="1" w:firstRowFirstColumn="0" w:firstRowLastColumn="0" w:lastRowFirstColumn="0" w:lastRowLastColumn="0"/>
              <w:rPr>
                <w:rFonts w:ascii="Calibri" w:eastAsia="SimSun" w:hAnsi="Calibri" w:cs="Calibri"/>
                <w:bCs/>
                <w:color w:val="365F91" w:themeColor="accent1" w:themeShade="BF"/>
              </w:rPr>
            </w:pPr>
            <w:r>
              <w:rPr>
                <w:rFonts w:ascii="Calibri" w:eastAsia="SimSun" w:hAnsi="Calibri" w:cs="Calibri"/>
                <w:bCs/>
                <w:color w:val="365F91" w:themeColor="accent1" w:themeShade="BF"/>
              </w:rPr>
              <w:t>End of day 3</w:t>
            </w:r>
            <w:r w:rsidR="00F803A6">
              <w:rPr>
                <w:rFonts w:ascii="Calibri" w:eastAsia="SimSun" w:hAnsi="Calibri" w:cs="Calibri"/>
                <w:bCs/>
                <w:color w:val="365F91" w:themeColor="accent1" w:themeShade="BF"/>
              </w:rPr>
              <w:t xml:space="preserve"> </w:t>
            </w:r>
          </w:p>
        </w:tc>
      </w:tr>
      <w:tr w:rsidR="00903F3C" w14:paraId="0D70B84D"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9" w:type="dxa"/>
            <w:gridSpan w:val="2"/>
            <w:tcBorders>
              <w:top w:val="nil"/>
              <w:bottom w:val="nil"/>
            </w:tcBorders>
            <w:shd w:val="clear" w:color="auto" w:fill="D9D9D9" w:themeFill="background1" w:themeFillShade="D9"/>
          </w:tcPr>
          <w:p w14:paraId="2741413E" w14:textId="309D45C6" w:rsidR="00903F3C" w:rsidRDefault="00903F3C" w:rsidP="00D7268E">
            <w:pPr>
              <w:tabs>
                <w:tab w:val="clear" w:pos="850"/>
                <w:tab w:val="clear" w:pos="1191"/>
                <w:tab w:val="clear" w:pos="1531"/>
                <w:tab w:val="left" w:pos="4077"/>
              </w:tabs>
              <w:jc w:val="center"/>
            </w:pPr>
            <w:r>
              <w:rPr>
                <w:rFonts w:asciiTheme="minorHAnsi" w:eastAsia="SimSun" w:hAnsiTheme="minorHAnsi" w:cstheme="minorHAnsi"/>
                <w:b/>
                <w:color w:val="365F91" w:themeColor="accent1" w:themeShade="BF"/>
              </w:rPr>
              <w:t>13 August 2020</w:t>
            </w:r>
            <w:r w:rsidR="004C45F3">
              <w:rPr>
                <w:rFonts w:asciiTheme="minorHAnsi" w:eastAsia="SimSun" w:hAnsiTheme="minorHAnsi" w:cstheme="minorHAnsi"/>
                <w:b/>
                <w:color w:val="365F91" w:themeColor="accent1" w:themeShade="BF"/>
              </w:rPr>
              <w:t>, Day 4</w:t>
            </w:r>
          </w:p>
        </w:tc>
      </w:tr>
      <w:tr w:rsidR="00903F3C" w14:paraId="5D06C1E1" w14:textId="77777777" w:rsidTr="00903F3C">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385B0E1B" w14:textId="77777777" w:rsidR="00903F3C" w:rsidRDefault="00903F3C" w:rsidP="00D7268E">
            <w:pPr>
              <w:pStyle w:val="Para0"/>
              <w:spacing w:before="0" w:after="0"/>
              <w:ind w:right="0"/>
              <w:jc w:val="center"/>
              <w:rPr>
                <w:rFonts w:asciiTheme="minorHAnsi" w:hAnsiTheme="minorHAnsi" w:cstheme="minorHAnsi"/>
              </w:rPr>
            </w:pPr>
            <w:r>
              <w:rPr>
                <w:rFonts w:asciiTheme="minorHAnsi" w:hAnsiTheme="minorHAnsi" w:cstheme="minorHAnsi"/>
                <w:color w:val="365F91" w:themeColor="accent1" w:themeShade="BF"/>
              </w:rPr>
              <w:t>10:00</w:t>
            </w:r>
          </w:p>
        </w:tc>
        <w:tc>
          <w:tcPr>
            <w:tcW w:w="7602" w:type="dxa"/>
            <w:tcBorders>
              <w:top w:val="nil"/>
              <w:left w:val="single" w:sz="4" w:space="0" w:color="000000"/>
              <w:bottom w:val="nil"/>
            </w:tcBorders>
            <w:vAlign w:val="center"/>
          </w:tcPr>
          <w:p w14:paraId="1838FB20" w14:textId="58F30157" w:rsidR="00903F3C" w:rsidRDefault="00903F3C" w:rsidP="00D7268E">
            <w:pPr>
              <w:pStyle w:val="Para0"/>
              <w:spacing w:before="40" w:after="40"/>
              <w:ind w:right="0"/>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color w:val="365F91" w:themeColor="accent1" w:themeShade="BF"/>
              </w:rPr>
              <w:t>Welcome, repetition of day 3</w:t>
            </w:r>
          </w:p>
        </w:tc>
      </w:tr>
      <w:tr w:rsidR="00DA5313" w14:paraId="1768B710"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58303953" w14:textId="0D060E70" w:rsidR="00DA5313" w:rsidRDefault="00F803A6">
            <w:pPr>
              <w:pStyle w:val="Para0"/>
              <w:spacing w:before="0" w:after="0"/>
              <w:ind w:right="0"/>
              <w:jc w:val="center"/>
              <w:rPr>
                <w:color w:val="365F91" w:themeColor="accent1" w:themeShade="BF"/>
              </w:rPr>
            </w:pPr>
            <w:r>
              <w:rPr>
                <w:rFonts w:asciiTheme="minorHAnsi" w:hAnsiTheme="minorHAnsi" w:cstheme="minorHAnsi"/>
                <w:color w:val="365F91" w:themeColor="accent1" w:themeShade="BF"/>
              </w:rPr>
              <w:t>1</w:t>
            </w:r>
            <w:r w:rsidR="00903F3C">
              <w:rPr>
                <w:rFonts w:asciiTheme="minorHAnsi" w:hAnsiTheme="minorHAnsi" w:cstheme="minorHAnsi"/>
                <w:color w:val="365F91" w:themeColor="accent1" w:themeShade="BF"/>
              </w:rPr>
              <w:t>0</w:t>
            </w:r>
            <w:r>
              <w:rPr>
                <w:rFonts w:asciiTheme="minorHAnsi" w:hAnsiTheme="minorHAnsi" w:cstheme="minorHAnsi"/>
                <w:color w:val="365F91" w:themeColor="accent1" w:themeShade="BF"/>
              </w:rPr>
              <w:t>:</w:t>
            </w:r>
            <w:r w:rsidR="00903F3C">
              <w:rPr>
                <w:rFonts w:asciiTheme="minorHAnsi" w:hAnsiTheme="minorHAnsi" w:cstheme="minorHAnsi"/>
                <w:color w:val="365F91" w:themeColor="accent1" w:themeShade="BF"/>
              </w:rPr>
              <w:t>15</w:t>
            </w:r>
          </w:p>
        </w:tc>
        <w:tc>
          <w:tcPr>
            <w:tcW w:w="7602" w:type="dxa"/>
            <w:tcBorders>
              <w:top w:val="nil"/>
              <w:left w:val="single" w:sz="4" w:space="0" w:color="000000"/>
              <w:bottom w:val="nil"/>
            </w:tcBorders>
            <w:vAlign w:val="center"/>
          </w:tcPr>
          <w:p w14:paraId="4D141B50" w14:textId="77777777" w:rsidR="00DA5313" w:rsidRDefault="00815200">
            <w:pPr>
              <w:pStyle w:val="Para0"/>
              <w:spacing w:before="40" w:after="40"/>
              <w:ind w:right="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Pr>
                <w:rFonts w:ascii="Calibri" w:hAnsi="Calibri"/>
                <w:color w:val="365F91" w:themeColor="accent1" w:themeShade="BF"/>
              </w:rPr>
              <w:t xml:space="preserve">Advanced technologies and methodologies including case studies: </w:t>
            </w:r>
            <w:r w:rsidR="00C75508">
              <w:rPr>
                <w:rFonts w:ascii="Calibri" w:hAnsi="Calibri"/>
                <w:color w:val="365F91" w:themeColor="accent1" w:themeShade="BF"/>
              </w:rPr>
              <w:t>P</w:t>
            </w:r>
            <w:r w:rsidR="007402DA">
              <w:rPr>
                <w:rFonts w:ascii="Calibri" w:hAnsi="Calibri"/>
                <w:color w:val="365F91" w:themeColor="accent1" w:themeShade="BF"/>
              </w:rPr>
              <w:t>hotovoltaics, a</w:t>
            </w:r>
            <w:r w:rsidR="00F803A6">
              <w:rPr>
                <w:rFonts w:ascii="Calibri" w:hAnsi="Calibri"/>
                <w:color w:val="365F91" w:themeColor="accent1" w:themeShade="BF"/>
              </w:rPr>
              <w:t xml:space="preserve">bsorption cooling, </w:t>
            </w:r>
            <w:r w:rsidR="00C75508">
              <w:rPr>
                <w:rFonts w:ascii="Calibri" w:hAnsi="Calibri"/>
                <w:color w:val="365F91" w:themeColor="accent1" w:themeShade="BF"/>
              </w:rPr>
              <w:t>o</w:t>
            </w:r>
            <w:r w:rsidR="00F803A6">
              <w:rPr>
                <w:rFonts w:ascii="Calibri" w:hAnsi="Calibri"/>
                <w:color w:val="365F91" w:themeColor="accent1" w:themeShade="BF"/>
              </w:rPr>
              <w:t xml:space="preserve">rganic Rankine </w:t>
            </w:r>
            <w:r w:rsidR="00C75508">
              <w:rPr>
                <w:rFonts w:ascii="Calibri" w:hAnsi="Calibri"/>
                <w:color w:val="365F91" w:themeColor="accent1" w:themeShade="BF"/>
              </w:rPr>
              <w:t>c</w:t>
            </w:r>
            <w:r w:rsidR="00F803A6">
              <w:rPr>
                <w:rFonts w:ascii="Calibri" w:hAnsi="Calibri"/>
                <w:color w:val="365F91" w:themeColor="accent1" w:themeShade="BF"/>
              </w:rPr>
              <w:t>ycle, Pinch analysis</w:t>
            </w:r>
          </w:p>
        </w:tc>
      </w:tr>
      <w:tr w:rsidR="00DA5313" w14:paraId="117DAF8C" w14:textId="77777777" w:rsidTr="00903F3C">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2743A2FA" w14:textId="79D220B8" w:rsidR="00DA5313" w:rsidRDefault="00F803A6">
            <w:pPr>
              <w:pStyle w:val="Para0"/>
              <w:spacing w:before="0" w:after="0"/>
              <w:ind w:right="0"/>
              <w:jc w:val="center"/>
              <w:rPr>
                <w:color w:val="365F91" w:themeColor="accent1" w:themeShade="BF"/>
              </w:rPr>
            </w:pPr>
            <w:r>
              <w:rPr>
                <w:rFonts w:asciiTheme="minorHAnsi" w:hAnsiTheme="minorHAnsi" w:cstheme="minorHAnsi"/>
                <w:color w:val="365F91" w:themeColor="accent1" w:themeShade="BF"/>
              </w:rPr>
              <w:t>1</w:t>
            </w:r>
            <w:r w:rsidR="00903F3C">
              <w:rPr>
                <w:rFonts w:asciiTheme="minorHAnsi" w:hAnsiTheme="minorHAnsi" w:cstheme="minorHAnsi"/>
                <w:color w:val="365F91" w:themeColor="accent1" w:themeShade="BF"/>
              </w:rPr>
              <w:t>1</w:t>
            </w:r>
            <w:r>
              <w:rPr>
                <w:rFonts w:asciiTheme="minorHAnsi" w:hAnsiTheme="minorHAnsi" w:cstheme="minorHAnsi"/>
                <w:color w:val="365F91" w:themeColor="accent1" w:themeShade="BF"/>
              </w:rPr>
              <w:t>:</w:t>
            </w:r>
            <w:r w:rsidR="00815200">
              <w:rPr>
                <w:rFonts w:asciiTheme="minorHAnsi" w:hAnsiTheme="minorHAnsi" w:cstheme="minorHAnsi"/>
                <w:color w:val="365F91" w:themeColor="accent1" w:themeShade="BF"/>
              </w:rPr>
              <w:t>00</w:t>
            </w:r>
          </w:p>
        </w:tc>
        <w:tc>
          <w:tcPr>
            <w:tcW w:w="7602" w:type="dxa"/>
            <w:tcBorders>
              <w:top w:val="nil"/>
              <w:left w:val="single" w:sz="4" w:space="0" w:color="000000"/>
              <w:bottom w:val="nil"/>
            </w:tcBorders>
            <w:vAlign w:val="center"/>
          </w:tcPr>
          <w:p w14:paraId="68D01334" w14:textId="77777777" w:rsidR="00DA5313" w:rsidRDefault="003E3073">
            <w:pPr>
              <w:spacing w:before="40" w:after="40"/>
              <w:jc w:val="left"/>
              <w:cnfStyle w:val="000000010000" w:firstRow="0" w:lastRow="0" w:firstColumn="0" w:lastColumn="0" w:oddVBand="0" w:evenVBand="0" w:oddHBand="0" w:evenHBand="1" w:firstRowFirstColumn="0" w:firstRowLastColumn="0" w:lastRowFirstColumn="0" w:lastRowLastColumn="0"/>
              <w:rPr>
                <w:color w:val="365F91" w:themeColor="accent1" w:themeShade="BF"/>
              </w:rPr>
            </w:pPr>
            <w:r>
              <w:rPr>
                <w:rFonts w:ascii="Calibri" w:eastAsia="SimSun" w:hAnsi="Calibri" w:cs="Calibri"/>
                <w:bCs/>
                <w:color w:val="365F91" w:themeColor="accent1" w:themeShade="BF"/>
              </w:rPr>
              <w:t>Exercise: Identification and evaluation of energy saving options</w:t>
            </w:r>
            <w:r w:rsidR="00C75508">
              <w:rPr>
                <w:rFonts w:ascii="Calibri" w:eastAsia="SimSun" w:hAnsi="Calibri" w:cs="Calibri"/>
                <w:bCs/>
                <w:color w:val="365F91" w:themeColor="accent1" w:themeShade="BF"/>
              </w:rPr>
              <w:t xml:space="preserve"> applying advanced technologies and methods</w:t>
            </w:r>
          </w:p>
        </w:tc>
      </w:tr>
      <w:tr w:rsidR="00DA5313" w14:paraId="5A69CF2C" w14:textId="77777777" w:rsidTr="00903F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nil"/>
              <w:right w:val="single" w:sz="4" w:space="0" w:color="000000"/>
            </w:tcBorders>
            <w:vAlign w:val="center"/>
          </w:tcPr>
          <w:p w14:paraId="1DC458CA" w14:textId="2541F03B" w:rsidR="00DA5313" w:rsidRDefault="00F803A6">
            <w:pPr>
              <w:pStyle w:val="Para0"/>
              <w:spacing w:before="0" w:after="0"/>
              <w:ind w:right="0"/>
              <w:jc w:val="center"/>
            </w:pPr>
            <w:r>
              <w:rPr>
                <w:rFonts w:asciiTheme="minorHAnsi" w:hAnsiTheme="minorHAnsi" w:cstheme="minorHAnsi"/>
                <w:color w:val="365F91" w:themeColor="accent1" w:themeShade="BF"/>
              </w:rPr>
              <w:t>1</w:t>
            </w:r>
            <w:r w:rsidR="00903F3C">
              <w:rPr>
                <w:rFonts w:asciiTheme="minorHAnsi" w:hAnsiTheme="minorHAnsi" w:cstheme="minorHAnsi"/>
                <w:color w:val="365F91" w:themeColor="accent1" w:themeShade="BF"/>
              </w:rPr>
              <w:t>1</w:t>
            </w:r>
            <w:r>
              <w:rPr>
                <w:rFonts w:asciiTheme="minorHAnsi" w:hAnsiTheme="minorHAnsi" w:cstheme="minorHAnsi"/>
                <w:color w:val="365F91" w:themeColor="accent1" w:themeShade="BF"/>
              </w:rPr>
              <w:t>:45</w:t>
            </w:r>
          </w:p>
        </w:tc>
        <w:tc>
          <w:tcPr>
            <w:tcW w:w="7602" w:type="dxa"/>
            <w:tcBorders>
              <w:top w:val="nil"/>
              <w:left w:val="single" w:sz="4" w:space="0" w:color="000000"/>
              <w:bottom w:val="nil"/>
            </w:tcBorders>
            <w:vAlign w:val="center"/>
          </w:tcPr>
          <w:p w14:paraId="108F0970" w14:textId="77777777" w:rsidR="00DA5313" w:rsidRDefault="003E3073">
            <w:pPr>
              <w:pStyle w:val="Para0"/>
              <w:spacing w:before="40" w:after="40"/>
              <w:ind w:righ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365F91" w:themeColor="accent1" w:themeShade="BF"/>
              </w:rPr>
              <w:t>Evaluation, q</w:t>
            </w:r>
            <w:r w:rsidR="00F803A6">
              <w:rPr>
                <w:rFonts w:asciiTheme="minorHAnsi" w:hAnsiTheme="minorHAnsi" w:cstheme="minorHAnsi"/>
                <w:color w:val="365F91" w:themeColor="accent1" w:themeShade="BF"/>
              </w:rPr>
              <w:t>uestions and answers, summary, further steps</w:t>
            </w:r>
          </w:p>
        </w:tc>
      </w:tr>
      <w:tr w:rsidR="00903F3C" w14:paraId="5AE80A5C" w14:textId="77777777" w:rsidTr="00903F3C">
        <w:tblPrEx>
          <w:shd w:val="clear" w:color="auto" w:fill="auto"/>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bottom w:val="single" w:sz="12" w:space="0" w:color="auto"/>
              <w:right w:val="single" w:sz="12" w:space="0" w:color="auto"/>
            </w:tcBorders>
          </w:tcPr>
          <w:p w14:paraId="3FDF4466" w14:textId="77777777" w:rsidR="00903F3C" w:rsidRDefault="00903F3C" w:rsidP="00D7268E">
            <w:pPr>
              <w:pStyle w:val="Para0"/>
              <w:spacing w:before="0" w:after="0"/>
              <w:ind w:right="0"/>
              <w:jc w:val="center"/>
              <w:rPr>
                <w:rFonts w:asciiTheme="minorHAnsi" w:hAnsiTheme="minorHAnsi" w:cstheme="minorHAnsi"/>
                <w:color w:val="365F91" w:themeColor="accent1" w:themeShade="BF"/>
              </w:rPr>
            </w:pPr>
            <w:r w:rsidRPr="00903F3C">
              <w:rPr>
                <w:rFonts w:asciiTheme="minorHAnsi" w:hAnsiTheme="minorHAnsi" w:cstheme="minorHAnsi"/>
                <w:color w:val="365F91" w:themeColor="accent1" w:themeShade="BF"/>
              </w:rPr>
              <w:t>12:00</w:t>
            </w:r>
          </w:p>
        </w:tc>
        <w:tc>
          <w:tcPr>
            <w:tcW w:w="7602" w:type="dxa"/>
            <w:tcBorders>
              <w:top w:val="nil"/>
              <w:left w:val="single" w:sz="12" w:space="0" w:color="auto"/>
              <w:bottom w:val="single" w:sz="12" w:space="0" w:color="auto"/>
            </w:tcBorders>
          </w:tcPr>
          <w:p w14:paraId="734FE3EE" w14:textId="0F3CD95C" w:rsidR="00903F3C" w:rsidRDefault="00903F3C" w:rsidP="00D7268E">
            <w:pPr>
              <w:spacing w:before="40" w:after="40"/>
              <w:jc w:val="left"/>
              <w:cnfStyle w:val="000000010000" w:firstRow="0" w:lastRow="0" w:firstColumn="0" w:lastColumn="0" w:oddVBand="0" w:evenVBand="0" w:oddHBand="0" w:evenHBand="1" w:firstRowFirstColumn="0" w:firstRowLastColumn="0" w:lastRowFirstColumn="0" w:lastRowLastColumn="0"/>
              <w:rPr>
                <w:rFonts w:ascii="Calibri" w:eastAsia="SimSun" w:hAnsi="Calibri" w:cs="Calibri"/>
                <w:bCs/>
                <w:color w:val="365F91" w:themeColor="accent1" w:themeShade="BF"/>
              </w:rPr>
            </w:pPr>
            <w:r>
              <w:rPr>
                <w:rFonts w:ascii="Calibri" w:eastAsia="SimSun" w:hAnsi="Calibri" w:cs="Calibri"/>
                <w:bCs/>
                <w:color w:val="365F91" w:themeColor="accent1" w:themeShade="BF"/>
              </w:rPr>
              <w:t xml:space="preserve">End of day 4 </w:t>
            </w:r>
          </w:p>
        </w:tc>
      </w:tr>
    </w:tbl>
    <w:p w14:paraId="283DC1BF" w14:textId="77777777" w:rsidR="00DA5313" w:rsidRDefault="00DA5313">
      <w:pPr>
        <w:tabs>
          <w:tab w:val="clear" w:pos="850"/>
          <w:tab w:val="clear" w:pos="1191"/>
          <w:tab w:val="clear" w:pos="1531"/>
          <w:tab w:val="left" w:pos="4077"/>
        </w:tabs>
      </w:pPr>
    </w:p>
    <w:sectPr w:rsidR="00DA5313">
      <w:headerReference w:type="even" r:id="rId12"/>
      <w:headerReference w:type="default" r:id="rId13"/>
      <w:footerReference w:type="even" r:id="rId14"/>
      <w:footerReference w:type="default" r:id="rId15"/>
      <w:headerReference w:type="first" r:id="rId16"/>
      <w:footerReference w:type="first" r:id="rId17"/>
      <w:pgSz w:w="11906" w:h="16838"/>
      <w:pgMar w:top="2098" w:right="1304" w:bottom="1928" w:left="1304" w:header="709" w:footer="63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7853" w14:textId="77777777" w:rsidR="00093C3D" w:rsidRDefault="00093C3D">
      <w:r>
        <w:separator/>
      </w:r>
    </w:p>
  </w:endnote>
  <w:endnote w:type="continuationSeparator" w:id="0">
    <w:p w14:paraId="1E0B28C7" w14:textId="77777777" w:rsidR="00093C3D" w:rsidRDefault="0009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ernini Sans Light">
    <w:altName w:val="Arial"/>
    <w:panose1 w:val="00000000000000000000"/>
    <w:charset w:val="00"/>
    <w:family w:val="roman"/>
    <w:notTrueType/>
    <w:pitch w:val="default"/>
  </w:font>
  <w:font w:name="Caecilia LT Std Roman">
    <w:panose1 w:val="00000000000000000000"/>
    <w:charset w:val="00"/>
    <w:family w:val="roman"/>
    <w:notTrueType/>
    <w:pitch w:val="default"/>
  </w:font>
  <w:font w:name="Bernini Sans">
    <w:altName w:val="Arial"/>
    <w:panose1 w:val="00000000000000000000"/>
    <w:charset w:val="00"/>
    <w:family w:val="roman"/>
    <w:notTrueType/>
    <w:pitch w:val="default"/>
  </w:font>
  <w:font w:name="StatLink">
    <w:altName w:val="MV Bol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3801" w14:textId="77777777" w:rsidR="00DA5313" w:rsidRDefault="00093C3D">
    <w:pPr>
      <w:pStyle w:val="Footer"/>
      <w:jc w:val="right"/>
    </w:pPr>
    <w:sdt>
      <w:sdtPr>
        <w:alias w:val="Document Title"/>
        <w:id w:val="-1837295595"/>
        <w:text/>
      </w:sdtPr>
      <w:sdtEndPr/>
      <w:sdtContent>
        <w:r w:rsidR="00F803A6">
          <w:t xml:space="preserve"> </w:t>
        </w:r>
      </w:sdtContent>
    </w:sdt>
  </w:p>
  <w:p w14:paraId="731F88C1" w14:textId="77777777" w:rsidR="00DA5313" w:rsidRDefault="00F803A6">
    <w:pPr>
      <w:pStyle w:val="FooterClassification"/>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1ACC" w14:textId="77777777" w:rsidR="00DA5313" w:rsidRDefault="00093C3D">
    <w:pPr>
      <w:pStyle w:val="Footer"/>
      <w:jc w:val="left"/>
    </w:pPr>
    <w:sdt>
      <w:sdtPr>
        <w:alias w:val="Document Title"/>
        <w:id w:val="609098018"/>
        <w:text/>
      </w:sdtPr>
      <w:sdtEndPr/>
      <w:sdtContent>
        <w:r w:rsidR="00F803A6">
          <w:t xml:space="preserve"> </w:t>
        </w:r>
      </w:sdtContent>
    </w:sdt>
  </w:p>
  <w:p w14:paraId="7D02E1C4" w14:textId="77777777" w:rsidR="00DA5313" w:rsidRDefault="00F803A6">
    <w:pPr>
      <w:pStyle w:val="FooterClassification"/>
      <w:rPr>
        <w:rStyle w:val="PageNumber"/>
        <w:b w:val="0"/>
        <w:sz w:val="12"/>
        <w:szCs w:val="20"/>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78AB" w14:textId="77777777" w:rsidR="00DA5313" w:rsidRDefault="00F803A6">
    <w:pPr>
      <w:pStyle w:val="Footer"/>
    </w:pPr>
    <w:r>
      <w:rPr>
        <w:noProof/>
      </w:rPr>
      <w:drawing>
        <wp:inline distT="0" distB="0" distL="0" distR="0" wp14:anchorId="65E6D301" wp14:editId="6339AF98">
          <wp:extent cx="5181600" cy="64643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5181600" cy="6464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5CC69" w14:textId="77777777" w:rsidR="00093C3D" w:rsidRDefault="00093C3D">
      <w:r>
        <w:separator/>
      </w:r>
    </w:p>
  </w:footnote>
  <w:footnote w:type="continuationSeparator" w:id="0">
    <w:p w14:paraId="043DF4D8" w14:textId="77777777" w:rsidR="00093C3D" w:rsidRDefault="00093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E8F8" w14:textId="77777777" w:rsidR="00DA5313" w:rsidRDefault="00F803A6">
    <w:pPr>
      <w:pStyle w:val="HeaderEven"/>
    </w:pPr>
    <w:r>
      <w:rPr>
        <w:rStyle w:val="PageNumber"/>
      </w:rPr>
      <w:fldChar w:fldCharType="begin"/>
    </w:r>
    <w:r>
      <w:rPr>
        <w:rStyle w:val="PageNumber"/>
      </w:rPr>
      <w:instrText>PAGE</w:instrText>
    </w:r>
    <w:r>
      <w:rPr>
        <w:rStyle w:val="PageNumber"/>
      </w:rPr>
      <w:fldChar w:fldCharType="separate"/>
    </w:r>
    <w:r>
      <w:rPr>
        <w:rStyle w:val="PageNumber"/>
      </w:rPr>
      <w:t>2</w:t>
    </w:r>
    <w:r>
      <w:rPr>
        <w:rStyle w:val="PageNumber"/>
      </w:rPr>
      <w:fldChar w:fldCharType="end"/>
    </w:r>
    <w:r>
      <w:rPr>
        <w:rStyle w:val="PageNumber"/>
        <w:lang w:val="en-GB"/>
      </w:rPr>
      <w:t xml:space="preserve"> </w:t>
    </w:r>
    <w:r>
      <w:rPr>
        <w:rStyle w:val="PageNumber"/>
        <w:rFonts w:ascii="Courier New" w:hAnsi="Courier New" w:cs="Courier New"/>
        <w:lang w:val="en-GB"/>
      </w:rPr>
      <w:t xml:space="preserve">│ </w:t>
    </w:r>
    <w:sdt>
      <w:sdtPr>
        <w:alias w:val="Cote/Chapter"/>
        <w:id w:val="1734896773"/>
        <w:text/>
      </w:sdtPr>
      <w:sdtEndPr/>
      <w:sdtContent>
        <w:r>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5DD2" w14:textId="77777777" w:rsidR="00DA5313" w:rsidRDefault="00093C3D">
    <w:pPr>
      <w:pStyle w:val="HeaderOdd"/>
    </w:pPr>
    <w:sdt>
      <w:sdtPr>
        <w:alias w:val="Cote/Chapter"/>
        <w:id w:val="-1810851366"/>
        <w:text/>
      </w:sdtPr>
      <w:sdtEndPr/>
      <w:sdtContent>
        <w:r w:rsidR="00F803A6">
          <w:rPr>
            <w:rStyle w:val="HeaderTitle"/>
            <w:szCs w:val="14"/>
          </w:rPr>
          <w:t xml:space="preserve"> </w:t>
        </w:r>
      </w:sdtContent>
    </w:sdt>
    <w:r w:rsidR="00F803A6">
      <w:rPr>
        <w:rStyle w:val="PageNumber"/>
        <w:rFonts w:ascii="Courier New" w:hAnsi="Courier New" w:cs="Courier New"/>
      </w:rPr>
      <w:t xml:space="preserve"> │</w:t>
    </w:r>
    <w:r w:rsidR="00F803A6">
      <w:rPr>
        <w:rStyle w:val="PageNumber"/>
      </w:rPr>
      <w:t xml:space="preserve"> </w:t>
    </w:r>
    <w:r w:rsidR="00F803A6">
      <w:rPr>
        <w:rStyle w:val="PageNumber"/>
      </w:rPr>
      <w:fldChar w:fldCharType="begin"/>
    </w:r>
    <w:r w:rsidR="00F803A6">
      <w:rPr>
        <w:rStyle w:val="PageNumber"/>
      </w:rPr>
      <w:instrText>PAGE</w:instrText>
    </w:r>
    <w:r w:rsidR="00F803A6">
      <w:rPr>
        <w:rStyle w:val="PageNumber"/>
      </w:rPr>
      <w:fldChar w:fldCharType="separate"/>
    </w:r>
    <w:r w:rsidR="00F803A6">
      <w:rPr>
        <w:rStyle w:val="PageNumber"/>
      </w:rPr>
      <w:t>3</w:t>
    </w:r>
    <w:r w:rsidR="00F803A6">
      <w:rPr>
        <w:rStyle w:val="PageNumber"/>
      </w:rPr>
      <w:fldChar w:fldCharType="end"/>
    </w:r>
  </w:p>
  <w:p w14:paraId="3F5B0879" w14:textId="77777777" w:rsidR="00DA5313" w:rsidRDefault="00DA5313">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502A" w14:textId="77777777" w:rsidR="00DA5313" w:rsidRDefault="00F803A6">
    <w:pPr>
      <w:pStyle w:val="Header"/>
    </w:pPr>
    <w:r>
      <w:rPr>
        <w:noProof/>
      </w:rPr>
      <w:drawing>
        <wp:inline distT="0" distB="0" distL="0" distR="0" wp14:anchorId="27781BEA" wp14:editId="45D3B580">
          <wp:extent cx="5904865" cy="83312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pic:cNvPicPr>
                    <a:picLocks noChangeAspect="1" noChangeArrowheads="1"/>
                  </pic:cNvPicPr>
                </pic:nvPicPr>
                <pic:blipFill>
                  <a:blip r:embed="rId1"/>
                  <a:stretch>
                    <a:fillRect/>
                  </a:stretch>
                </pic:blipFill>
                <pic:spPr bwMode="auto">
                  <a:xfrm>
                    <a:off x="0" y="0"/>
                    <a:ext cx="5904865"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634BDA"/>
    <w:multiLevelType w:val="multilevel"/>
    <w:tmpl w:val="49300C94"/>
    <w:lvl w:ilvl="0">
      <w:start w:val="1"/>
      <w:numFmt w:val="decimal"/>
      <w:pStyle w:val="Heading1"/>
      <w:suff w:val="space"/>
      <w:lvlText w:val="%1. "/>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680" w:firstLine="0"/>
      </w:pPr>
    </w:lvl>
    <w:lvl w:ilvl="3">
      <w:start w:val="1"/>
      <w:numFmt w:val="none"/>
      <w:pStyle w:val="Heading4"/>
      <w:suff w:val="nothing"/>
      <w:lvlText w:val=""/>
      <w:lvlJc w:val="left"/>
      <w:pPr>
        <w:ind w:left="680" w:firstLine="0"/>
      </w:pPr>
    </w:lvl>
    <w:lvl w:ilvl="4">
      <w:start w:val="1"/>
      <w:numFmt w:val="none"/>
      <w:pStyle w:val="Heading5"/>
      <w:suff w:val="nothing"/>
      <w:lvlText w:val=""/>
      <w:lvlJc w:val="left"/>
      <w:pPr>
        <w:ind w:left="851" w:firstLine="0"/>
      </w:pPr>
    </w:lvl>
    <w:lvl w:ilvl="5">
      <w:start w:val="1"/>
      <w:numFmt w:val="upperRoman"/>
      <w:pStyle w:val="Heading6"/>
      <w:suff w:val="space"/>
      <w:lvlText w:val="Part %6."/>
      <w:lvlJc w:val="left"/>
      <w:pPr>
        <w:ind w:left="0" w:firstLine="0"/>
      </w:pPr>
    </w:lvl>
    <w:lvl w:ilvl="6">
      <w:start w:val="1"/>
      <w:numFmt w:val="upperLetter"/>
      <w:pStyle w:val="Heading7"/>
      <w:suff w:val="space"/>
      <w:lvlText w:val="Annex %7."/>
      <w:lvlJc w:val="left"/>
      <w:pPr>
        <w:ind w:left="0" w:firstLine="0"/>
      </w:pPr>
    </w:lvl>
    <w:lvl w:ilvl="7">
      <w:start w:val="1"/>
      <w:numFmt w:val="upperLetter"/>
      <w:pStyle w:val="Heading8"/>
      <w:suff w:val="space"/>
      <w:lvlText w:val="Annex %6.%7.%8."/>
      <w:lvlJc w:val="left"/>
      <w:pPr>
        <w:ind w:left="0" w:firstLine="0"/>
      </w:pPr>
    </w:lvl>
    <w:lvl w:ilvl="8">
      <w:start w:val="1"/>
      <w:numFmt w:val="upperLetter"/>
      <w:pStyle w:val="Heading9"/>
      <w:suff w:val="space"/>
      <w:lvlText w:val="Annex %1.%2.%3.%6.%7.%8.%9."/>
      <w:lvlJc w:val="left"/>
      <w:pPr>
        <w:ind w:left="0" w:firstLine="0"/>
      </w:pPr>
    </w:lvl>
  </w:abstractNum>
  <w:abstractNum w:abstractNumId="1" w15:restartNumberingAfterBreak="0">
    <w:nsid w:val="743F73B7"/>
    <w:multiLevelType w:val="multilevel"/>
    <w:tmpl w:val="2DE2A5A6"/>
    <w:lvl w:ilvl="0">
      <w:start w:val="1"/>
      <w:numFmt w:val="bullet"/>
      <w:lvlText w:val=""/>
      <w:lvlJc w:val="left"/>
      <w:pPr>
        <w:ind w:left="780" w:hanging="360"/>
      </w:pPr>
      <w:rPr>
        <w:rFonts w:ascii="Symbol" w:hAnsi="Symbol" w:cs="Symbol" w:hint="default"/>
        <w:b w:val="0"/>
        <w:color w:val="0070C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4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13"/>
    <w:rsid w:val="00093C3D"/>
    <w:rsid w:val="00165DCA"/>
    <w:rsid w:val="002316E3"/>
    <w:rsid w:val="002B56BB"/>
    <w:rsid w:val="00396F10"/>
    <w:rsid w:val="003E3073"/>
    <w:rsid w:val="004C45F3"/>
    <w:rsid w:val="00601F23"/>
    <w:rsid w:val="007402DA"/>
    <w:rsid w:val="00815200"/>
    <w:rsid w:val="009029E9"/>
    <w:rsid w:val="00903F3C"/>
    <w:rsid w:val="00914E89"/>
    <w:rsid w:val="009B5B66"/>
    <w:rsid w:val="009F7992"/>
    <w:rsid w:val="00B60B9D"/>
    <w:rsid w:val="00C75508"/>
    <w:rsid w:val="00C76839"/>
    <w:rsid w:val="00CC4A2F"/>
    <w:rsid w:val="00D77B63"/>
    <w:rsid w:val="00DA5313"/>
    <w:rsid w:val="00E14600"/>
    <w:rsid w:val="00F803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8C75"/>
  <w15:docId w15:val="{5FB26BD3-F27B-4B90-AEB2-719B5E80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2" w:unhideWhenUsed="1" w:qFormat="1"/>
    <w:lsdException w:name="heading 8" w:semiHidden="1" w:uiPriority="13" w:unhideWhenUsed="1"/>
    <w:lsdException w:name="heading 9" w:semiHidden="1" w:uiPriority="14"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13"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14D49"/>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
    <w:uiPriority w:val="1"/>
    <w:qFormat/>
    <w:rsid w:val="0056526D"/>
    <w:pPr>
      <w:keepNext/>
      <w:keepLines/>
      <w:pageBreakBefore/>
      <w:numPr>
        <w:numId w:val="1"/>
      </w:numPr>
      <w:spacing w:before="1200" w:after="720"/>
      <w:jc w:val="center"/>
      <w:outlineLvl w:val="0"/>
    </w:pPr>
    <w:rPr>
      <w:b/>
      <w:bCs/>
      <w:color w:val="4E81BD"/>
      <w:kern w:val="2"/>
      <w:sz w:val="28"/>
    </w:rPr>
  </w:style>
  <w:style w:type="paragraph" w:styleId="Heading2">
    <w:name w:val="heading 2"/>
    <w:basedOn w:val="Normal"/>
    <w:next w:val="Para"/>
    <w:uiPriority w:val="1"/>
    <w:qFormat/>
    <w:rsid w:val="0056526D"/>
    <w:pPr>
      <w:keepNext/>
      <w:numPr>
        <w:ilvl w:val="1"/>
        <w:numId w:val="1"/>
      </w:numPr>
      <w:spacing w:before="240" w:after="240"/>
      <w:ind w:right="680"/>
      <w:jc w:val="left"/>
      <w:outlineLvl w:val="1"/>
    </w:pPr>
    <w:rPr>
      <w:b/>
      <w:bCs/>
      <w:color w:val="4E81BD"/>
      <w:sz w:val="24"/>
    </w:rPr>
  </w:style>
  <w:style w:type="paragraph" w:styleId="Heading3">
    <w:name w:val="heading 3"/>
    <w:basedOn w:val="Normal"/>
    <w:next w:val="Para"/>
    <w:uiPriority w:val="1"/>
    <w:qFormat/>
    <w:rsid w:val="0056526D"/>
    <w:pPr>
      <w:keepNext/>
      <w:keepLines/>
      <w:numPr>
        <w:ilvl w:val="2"/>
        <w:numId w:val="1"/>
      </w:numPr>
      <w:spacing w:before="240" w:after="120"/>
      <w:ind w:right="680"/>
      <w:jc w:val="left"/>
      <w:outlineLvl w:val="2"/>
    </w:pPr>
    <w:rPr>
      <w:b/>
      <w:bCs/>
      <w:i/>
      <w:iCs/>
      <w:color w:val="262626"/>
      <w:sz w:val="24"/>
    </w:rPr>
  </w:style>
  <w:style w:type="paragraph" w:styleId="Heading4">
    <w:name w:val="heading 4"/>
    <w:basedOn w:val="Normal"/>
    <w:next w:val="Para"/>
    <w:uiPriority w:val="1"/>
    <w:qFormat/>
    <w:rsid w:val="0056526D"/>
    <w:pPr>
      <w:keepNext/>
      <w:keepLines/>
      <w:numPr>
        <w:ilvl w:val="3"/>
        <w:numId w:val="1"/>
      </w:numPr>
      <w:spacing w:before="240" w:after="120"/>
      <w:ind w:right="680"/>
      <w:jc w:val="left"/>
      <w:outlineLvl w:val="3"/>
    </w:pPr>
    <w:rPr>
      <w:i/>
      <w:iCs/>
      <w:color w:val="000000" w:themeColor="text1"/>
      <w:sz w:val="24"/>
    </w:rPr>
  </w:style>
  <w:style w:type="paragraph" w:styleId="Heading5">
    <w:name w:val="heading 5"/>
    <w:basedOn w:val="Normal"/>
    <w:next w:val="Para"/>
    <w:uiPriority w:val="1"/>
    <w:qFormat/>
    <w:rsid w:val="0056526D"/>
    <w:pPr>
      <w:keepNext/>
      <w:keepLines/>
      <w:numPr>
        <w:ilvl w:val="4"/>
        <w:numId w:val="1"/>
      </w:numPr>
      <w:spacing w:before="240" w:after="120"/>
      <w:ind w:right="680"/>
      <w:jc w:val="left"/>
      <w:outlineLvl w:val="4"/>
    </w:pPr>
    <w:rPr>
      <w:color w:val="000000" w:themeColor="text1"/>
      <w:sz w:val="24"/>
    </w:rPr>
  </w:style>
  <w:style w:type="paragraph" w:styleId="Heading6">
    <w:name w:val="heading 6"/>
    <w:basedOn w:val="Normal"/>
    <w:next w:val="Heading1"/>
    <w:uiPriority w:val="1"/>
    <w:qFormat/>
    <w:rsid w:val="0056526D"/>
    <w:pPr>
      <w:keepNext/>
      <w:pageBreakBefore/>
      <w:numPr>
        <w:ilvl w:val="5"/>
        <w:numId w:val="1"/>
      </w:numPr>
      <w:spacing w:before="1200" w:after="720"/>
      <w:jc w:val="center"/>
      <w:outlineLvl w:val="5"/>
    </w:pPr>
    <w:rPr>
      <w:b/>
      <w:color w:val="4E81BD"/>
      <w:sz w:val="28"/>
    </w:rPr>
  </w:style>
  <w:style w:type="paragraph" w:styleId="Heading7">
    <w:name w:val="heading 7"/>
    <w:basedOn w:val="Normal"/>
    <w:next w:val="Para"/>
    <w:uiPriority w:val="12"/>
    <w:qFormat/>
    <w:rsid w:val="0056526D"/>
    <w:pPr>
      <w:keepNext/>
      <w:pageBreakBefore/>
      <w:numPr>
        <w:ilvl w:val="6"/>
        <w:numId w:val="1"/>
      </w:numPr>
      <w:spacing w:before="1200" w:after="720"/>
      <w:jc w:val="center"/>
      <w:outlineLvl w:val="6"/>
    </w:pPr>
    <w:rPr>
      <w:b/>
      <w:color w:val="4E81BD"/>
      <w:sz w:val="28"/>
    </w:rPr>
  </w:style>
  <w:style w:type="paragraph" w:styleId="Heading8">
    <w:name w:val="heading 8"/>
    <w:basedOn w:val="Heading7"/>
    <w:next w:val="Para"/>
    <w:uiPriority w:val="13"/>
    <w:qFormat/>
    <w:rsid w:val="00CD350A"/>
    <w:pPr>
      <w:numPr>
        <w:ilvl w:val="7"/>
      </w:numPr>
      <w:outlineLvl w:val="7"/>
    </w:pPr>
  </w:style>
  <w:style w:type="paragraph" w:styleId="Heading9">
    <w:name w:val="heading 9"/>
    <w:basedOn w:val="Heading8"/>
    <w:next w:val="Para"/>
    <w:uiPriority w:val="14"/>
    <w:qFormat/>
    <w:rsid w:val="005652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uiPriority w:val="1"/>
    <w:qFormat/>
    <w:rsid w:val="0056526D"/>
    <w:rPr>
      <w:rFonts w:ascii="Times New Roman" w:hAnsi="Times New Roman"/>
      <w:b/>
      <w:bCs/>
      <w:color w:val="4E81BD"/>
      <w:kern w:val="2"/>
      <w:sz w:val="28"/>
      <w:lang w:val="en-GB"/>
    </w:rPr>
  </w:style>
  <w:style w:type="character" w:customStyle="1" w:styleId="berschrift2Zchn">
    <w:name w:val="Überschrift 2 Zchn"/>
    <w:basedOn w:val="DefaultParagraphFont"/>
    <w:uiPriority w:val="1"/>
    <w:qFormat/>
    <w:rsid w:val="0056526D"/>
    <w:rPr>
      <w:rFonts w:ascii="Times New Roman" w:hAnsi="Times New Roman"/>
      <w:b/>
      <w:bCs/>
      <w:color w:val="4E81BD"/>
      <w:sz w:val="24"/>
      <w:lang w:val="en-GB"/>
    </w:rPr>
  </w:style>
  <w:style w:type="character" w:customStyle="1" w:styleId="berschrift3Zchn">
    <w:name w:val="Überschrift 3 Zchn"/>
    <w:basedOn w:val="DefaultParagraphFont"/>
    <w:uiPriority w:val="1"/>
    <w:qFormat/>
    <w:rsid w:val="0056526D"/>
    <w:rPr>
      <w:rFonts w:ascii="Times New Roman" w:hAnsi="Times New Roman"/>
      <w:b/>
      <w:bCs/>
      <w:i/>
      <w:iCs/>
      <w:color w:val="262626"/>
      <w:sz w:val="24"/>
      <w:lang w:val="en-GB"/>
    </w:rPr>
  </w:style>
  <w:style w:type="character" w:customStyle="1" w:styleId="berschrift4Zchn">
    <w:name w:val="Überschrift 4 Zchn"/>
    <w:basedOn w:val="DefaultParagraphFont"/>
    <w:uiPriority w:val="1"/>
    <w:qFormat/>
    <w:rsid w:val="0056526D"/>
    <w:rPr>
      <w:rFonts w:ascii="Times New Roman" w:hAnsi="Times New Roman"/>
      <w:i/>
      <w:iCs/>
      <w:color w:val="000000" w:themeColor="text1"/>
      <w:sz w:val="24"/>
      <w:lang w:val="en-GB"/>
    </w:rPr>
  </w:style>
  <w:style w:type="character" w:customStyle="1" w:styleId="berschrift5Zchn">
    <w:name w:val="Überschrift 5 Zchn"/>
    <w:basedOn w:val="DefaultParagraphFont"/>
    <w:uiPriority w:val="1"/>
    <w:qFormat/>
    <w:rsid w:val="0056526D"/>
    <w:rPr>
      <w:rFonts w:ascii="Times New Roman" w:hAnsi="Times New Roman"/>
      <w:color w:val="000000" w:themeColor="text1"/>
      <w:sz w:val="24"/>
      <w:lang w:val="en-GB"/>
    </w:rPr>
  </w:style>
  <w:style w:type="character" w:customStyle="1" w:styleId="berschrift6Zchn">
    <w:name w:val="Überschrift 6 Zchn"/>
    <w:basedOn w:val="DefaultParagraphFont"/>
    <w:uiPriority w:val="1"/>
    <w:qFormat/>
    <w:rsid w:val="0056526D"/>
    <w:rPr>
      <w:rFonts w:ascii="Times New Roman" w:hAnsi="Times New Roman"/>
      <w:b/>
      <w:color w:val="4E81BD"/>
      <w:sz w:val="28"/>
      <w:lang w:val="en-GB"/>
    </w:rPr>
  </w:style>
  <w:style w:type="character" w:customStyle="1" w:styleId="berschrift7Zchn">
    <w:name w:val="Überschrift 7 Zchn"/>
    <w:basedOn w:val="DefaultParagraphFont"/>
    <w:uiPriority w:val="12"/>
    <w:qFormat/>
    <w:rsid w:val="0056526D"/>
    <w:rPr>
      <w:rFonts w:ascii="Times New Roman" w:hAnsi="Times New Roman"/>
      <w:b/>
      <w:color w:val="4E81BD"/>
      <w:sz w:val="28"/>
      <w:lang w:val="en-GB"/>
    </w:rPr>
  </w:style>
  <w:style w:type="character" w:customStyle="1" w:styleId="berschrift8Zchn">
    <w:name w:val="Überschrift 8 Zchn"/>
    <w:basedOn w:val="DefaultParagraphFont"/>
    <w:uiPriority w:val="13"/>
    <w:qFormat/>
    <w:rsid w:val="00CD350A"/>
    <w:rPr>
      <w:rFonts w:ascii="Times New Roman" w:hAnsi="Times New Roman"/>
      <w:b/>
      <w:color w:val="4E81BD"/>
      <w:sz w:val="28"/>
      <w:lang w:val="en-GB"/>
    </w:rPr>
  </w:style>
  <w:style w:type="character" w:customStyle="1" w:styleId="berschrift9Zchn">
    <w:name w:val="Überschrift 9 Zchn"/>
    <w:basedOn w:val="DefaultParagraphFont"/>
    <w:uiPriority w:val="14"/>
    <w:qFormat/>
    <w:rsid w:val="0056526D"/>
    <w:rPr>
      <w:rFonts w:ascii="Times New Roman" w:hAnsi="Times New Roman"/>
      <w:b/>
      <w:color w:val="4E81BD"/>
      <w:sz w:val="28"/>
      <w:lang w:val="en-GB"/>
    </w:rPr>
  </w:style>
  <w:style w:type="character" w:customStyle="1" w:styleId="TitleChar">
    <w:name w:val="Title Char"/>
    <w:basedOn w:val="DefaultParagraphFont"/>
    <w:link w:val="Title"/>
    <w:qFormat/>
    <w:rsid w:val="0056526D"/>
    <w:rPr>
      <w:rFonts w:ascii="Times New Roman" w:hAnsi="Times New Roman" w:cs="Arial"/>
      <w:bCs/>
      <w:i/>
      <w:color w:val="4E81BD"/>
      <w:kern w:val="2"/>
      <w:sz w:val="32"/>
      <w:szCs w:val="32"/>
      <w:lang w:val="en-GB"/>
    </w:rPr>
  </w:style>
  <w:style w:type="character" w:customStyle="1" w:styleId="SubtitleChar">
    <w:name w:val="Subtitle Char"/>
    <w:basedOn w:val="DefaultParagraphFont"/>
    <w:link w:val="Subtitle"/>
    <w:uiPriority w:val="1"/>
    <w:qFormat/>
    <w:rsid w:val="009811A6"/>
    <w:rPr>
      <w:rFonts w:ascii="Times New Roman" w:hAnsi="Times New Roman" w:cs="Arial"/>
      <w:b/>
      <w:sz w:val="24"/>
      <w:szCs w:val="24"/>
      <w:lang w:val="en-GB"/>
    </w:rPr>
  </w:style>
  <w:style w:type="character" w:customStyle="1" w:styleId="HeaderChar">
    <w:name w:val="Header Char"/>
    <w:basedOn w:val="DefaultParagraphFont"/>
    <w:link w:val="Header"/>
    <w:qFormat/>
    <w:rsid w:val="007A09AC"/>
    <w:rPr>
      <w:rFonts w:ascii="Times New Roman" w:hAnsi="Times New Roman"/>
      <w:lang w:val="en-GB"/>
    </w:rPr>
  </w:style>
  <w:style w:type="character" w:customStyle="1" w:styleId="FooterChar">
    <w:name w:val="Footer Char"/>
    <w:basedOn w:val="DefaultParagraphFont"/>
    <w:link w:val="Footer"/>
    <w:uiPriority w:val="99"/>
    <w:qFormat/>
    <w:rsid w:val="00653CBE"/>
    <w:rPr>
      <w:rFonts w:ascii="Times New Roman" w:hAnsi="Times New Roman"/>
      <w:caps/>
      <w:sz w:val="16"/>
      <w:lang w:val="en-GB"/>
    </w:rPr>
  </w:style>
  <w:style w:type="character" w:customStyle="1" w:styleId="BodyTextChar">
    <w:name w:val="Body Text Char"/>
    <w:basedOn w:val="DefaultParagraphFont"/>
    <w:link w:val="BodyText"/>
    <w:semiHidden/>
    <w:qFormat/>
    <w:rsid w:val="0074276B"/>
    <w:rPr>
      <w:rFonts w:eastAsia="SimSun"/>
    </w:rPr>
  </w:style>
  <w:style w:type="character" w:customStyle="1" w:styleId="EndnoteTextChar">
    <w:name w:val="Endnote Text Char"/>
    <w:basedOn w:val="DefaultParagraphFont"/>
    <w:link w:val="EndnoteText"/>
    <w:semiHidden/>
    <w:qFormat/>
    <w:rsid w:val="00027DF3"/>
    <w:rPr>
      <w:rFonts w:ascii="Times New Roman" w:eastAsia="SimSun" w:hAnsi="Times New Roman"/>
      <w:lang w:val="en-GB"/>
    </w:rPr>
  </w:style>
  <w:style w:type="character" w:customStyle="1" w:styleId="Funotenanker">
    <w:name w:val="Fußnotenanker"/>
    <w:rPr>
      <w:rFonts w:ascii="Times New Roman" w:hAnsi="Times New Roman"/>
      <w:i w:val="0"/>
      <w:sz w:val="22"/>
      <w:vertAlign w:val="superscript"/>
    </w:rPr>
  </w:style>
  <w:style w:type="character" w:customStyle="1" w:styleId="FootnoteCharacters">
    <w:name w:val="Footnote Characters"/>
    <w:basedOn w:val="DefaultParagraphFont"/>
    <w:semiHidden/>
    <w:qFormat/>
    <w:rsid w:val="0010021A"/>
    <w:rPr>
      <w:rFonts w:ascii="Times New Roman" w:hAnsi="Times New Roman"/>
      <w:i w:val="0"/>
      <w:sz w:val="22"/>
      <w:vertAlign w:val="superscript"/>
    </w:rPr>
  </w:style>
  <w:style w:type="character" w:customStyle="1" w:styleId="FootnoteTextChar">
    <w:name w:val="Footnote Text Char"/>
    <w:basedOn w:val="DefaultParagraphFont"/>
    <w:link w:val="FootnoteText"/>
    <w:semiHidden/>
    <w:qFormat/>
    <w:rsid w:val="00027DF3"/>
    <w:rPr>
      <w:rFonts w:ascii="Times New Roman" w:eastAsia="SimSun" w:hAnsi="Times New Roman"/>
      <w:lang w:val="en-GB"/>
    </w:rPr>
  </w:style>
  <w:style w:type="character" w:customStyle="1" w:styleId="HTMLAddressChar">
    <w:name w:val="HTML Address Char"/>
    <w:basedOn w:val="DefaultParagraphFont"/>
    <w:link w:val="HTMLAddress"/>
    <w:semiHidden/>
    <w:qFormat/>
    <w:rsid w:val="0074276B"/>
    <w:rPr>
      <w:rFonts w:eastAsia="SimSun"/>
      <w:i/>
      <w:iCs/>
    </w:rPr>
  </w:style>
  <w:style w:type="character" w:customStyle="1" w:styleId="CommentTextChar">
    <w:name w:val="Comment Text Char"/>
    <w:basedOn w:val="DefaultParagraphFont"/>
    <w:link w:val="CommentText"/>
    <w:semiHidden/>
    <w:qFormat/>
    <w:rsid w:val="00156910"/>
    <w:rPr>
      <w:rFonts w:ascii="Georgia" w:eastAsia="SimSun" w:hAnsi="Georgia"/>
    </w:rPr>
  </w:style>
  <w:style w:type="character" w:customStyle="1" w:styleId="BodyText2Char">
    <w:name w:val="Body Text 2 Char"/>
    <w:basedOn w:val="DefaultParagraphFont"/>
    <w:link w:val="BodyText2"/>
    <w:semiHidden/>
    <w:qFormat/>
    <w:rsid w:val="0074276B"/>
    <w:rPr>
      <w:rFonts w:eastAsia="SimSun"/>
    </w:rPr>
  </w:style>
  <w:style w:type="character" w:customStyle="1" w:styleId="BodyText3Char">
    <w:name w:val="Body Text 3 Char"/>
    <w:basedOn w:val="DefaultParagraphFont"/>
    <w:link w:val="BodyText3"/>
    <w:semiHidden/>
    <w:qFormat/>
    <w:rsid w:val="0074276B"/>
    <w:rPr>
      <w:rFonts w:eastAsia="SimSun"/>
      <w:sz w:val="16"/>
      <w:szCs w:val="16"/>
    </w:rPr>
  </w:style>
  <w:style w:type="character" w:customStyle="1" w:styleId="DateChar">
    <w:name w:val="Date Char"/>
    <w:basedOn w:val="DefaultParagraphFont"/>
    <w:link w:val="Date"/>
    <w:qFormat/>
    <w:rsid w:val="0074276B"/>
    <w:rPr>
      <w:rFonts w:eastAsia="SimSun"/>
    </w:rPr>
  </w:style>
  <w:style w:type="character" w:customStyle="1" w:styleId="MessageHeaderChar">
    <w:name w:val="Message Header Char"/>
    <w:basedOn w:val="DefaultParagraphFont"/>
    <w:link w:val="MessageHeader"/>
    <w:semiHidden/>
    <w:qFormat/>
    <w:rsid w:val="0074276B"/>
    <w:rPr>
      <w:rFonts w:ascii="Arial" w:eastAsia="SimSun" w:hAnsi="Arial" w:cs="Arial"/>
      <w:sz w:val="24"/>
      <w:szCs w:val="24"/>
      <w:shd w:val="clear" w:color="auto" w:fill="CCCCCC"/>
    </w:rPr>
  </w:style>
  <w:style w:type="character" w:customStyle="1" w:styleId="DocumentMapChar">
    <w:name w:val="Document Map Char"/>
    <w:basedOn w:val="DefaultParagraphFont"/>
    <w:link w:val="DocumentMap"/>
    <w:semiHidden/>
    <w:qFormat/>
    <w:rsid w:val="00156910"/>
    <w:rPr>
      <w:rFonts w:ascii="Georgia" w:eastAsia="SimSun" w:hAnsi="Georgia" w:cs="Tahoma"/>
      <w:shd w:val="clear" w:color="auto" w:fill="000080"/>
    </w:rPr>
  </w:style>
  <w:style w:type="character" w:customStyle="1" w:styleId="SalutationChar">
    <w:name w:val="Salutation Char"/>
    <w:basedOn w:val="DefaultParagraphFont"/>
    <w:link w:val="Salutation"/>
    <w:semiHidden/>
    <w:qFormat/>
    <w:rsid w:val="0074276B"/>
    <w:rPr>
      <w:rFonts w:eastAsia="SimSun"/>
    </w:rPr>
  </w:style>
  <w:style w:type="character" w:customStyle="1" w:styleId="CommentSubjectChar">
    <w:name w:val="Comment Subject Char"/>
    <w:basedOn w:val="CommentTextChar"/>
    <w:link w:val="CommentSubject"/>
    <w:semiHidden/>
    <w:qFormat/>
    <w:rsid w:val="00156910"/>
    <w:rPr>
      <w:rFonts w:ascii="Georgia" w:eastAsia="SimSun" w:hAnsi="Georgia"/>
      <w:b/>
      <w:bCs/>
    </w:rPr>
  </w:style>
  <w:style w:type="character" w:customStyle="1" w:styleId="HTMLPreformattedChar">
    <w:name w:val="HTML Preformatted Char"/>
    <w:basedOn w:val="DefaultParagraphFont"/>
    <w:link w:val="HTMLPreformatted"/>
    <w:semiHidden/>
    <w:qFormat/>
    <w:rsid w:val="0074276B"/>
    <w:rPr>
      <w:rFonts w:ascii="Courier New" w:eastAsia="SimSun" w:hAnsi="Courier New" w:cs="Courier New"/>
    </w:rPr>
  </w:style>
  <w:style w:type="character" w:customStyle="1" w:styleId="BodyTextFirstIndentChar">
    <w:name w:val="Body Text First Indent Char"/>
    <w:basedOn w:val="BodyTextChar"/>
    <w:semiHidden/>
    <w:qFormat/>
    <w:rsid w:val="0074276B"/>
    <w:rPr>
      <w:rFonts w:eastAsia="SimSun"/>
    </w:rPr>
  </w:style>
  <w:style w:type="character" w:customStyle="1" w:styleId="Textkrper-ZeileneinzugZchn">
    <w:name w:val="Textkörper-Zeileneinzug Zchn"/>
    <w:basedOn w:val="DefaultParagraphFont"/>
    <w:semiHidden/>
    <w:qFormat/>
    <w:rsid w:val="0074276B"/>
    <w:rPr>
      <w:rFonts w:eastAsia="SimSun"/>
    </w:rPr>
  </w:style>
  <w:style w:type="character" w:customStyle="1" w:styleId="Textkrper-Einzug2Zchn">
    <w:name w:val="Textkörper-Einzug 2 Zchn"/>
    <w:basedOn w:val="DefaultParagraphFont"/>
    <w:semiHidden/>
    <w:qFormat/>
    <w:rsid w:val="0074276B"/>
    <w:rPr>
      <w:rFonts w:eastAsia="SimSun"/>
    </w:rPr>
  </w:style>
  <w:style w:type="character" w:customStyle="1" w:styleId="Textkrper-Einzug3Zchn">
    <w:name w:val="Textkörper-Einzug 3 Zchn"/>
    <w:basedOn w:val="DefaultParagraphFont"/>
    <w:semiHidden/>
    <w:qFormat/>
    <w:rsid w:val="0074276B"/>
    <w:rPr>
      <w:rFonts w:eastAsia="SimSun"/>
      <w:sz w:val="16"/>
      <w:szCs w:val="16"/>
    </w:rPr>
  </w:style>
  <w:style w:type="character" w:customStyle="1" w:styleId="Textkrper-Erstzeileneinzug2Zchn">
    <w:name w:val="Textkörper-Erstzeileneinzug 2 Zchn"/>
    <w:basedOn w:val="Textkrper-ZeileneinzugZchn"/>
    <w:semiHidden/>
    <w:qFormat/>
    <w:rsid w:val="0074276B"/>
    <w:rPr>
      <w:rFonts w:eastAsia="SimSun"/>
    </w:rPr>
  </w:style>
  <w:style w:type="character" w:customStyle="1" w:styleId="AnredeZchn">
    <w:name w:val="Anrede Zchn"/>
    <w:basedOn w:val="DefaultParagraphFont"/>
    <w:semiHidden/>
    <w:qFormat/>
    <w:rsid w:val="0074276B"/>
    <w:rPr>
      <w:rFonts w:eastAsia="SimSun"/>
    </w:rPr>
  </w:style>
  <w:style w:type="character" w:customStyle="1" w:styleId="SignatureChar">
    <w:name w:val="Signature Char"/>
    <w:basedOn w:val="DefaultParagraphFont"/>
    <w:link w:val="Signature"/>
    <w:semiHidden/>
    <w:qFormat/>
    <w:rsid w:val="0074276B"/>
    <w:rPr>
      <w:rFonts w:eastAsia="SimSun"/>
    </w:rPr>
  </w:style>
  <w:style w:type="character" w:customStyle="1" w:styleId="E-mailSignatureChar">
    <w:name w:val="E-mail Signature Char"/>
    <w:basedOn w:val="DefaultParagraphFont"/>
    <w:semiHidden/>
    <w:qFormat/>
    <w:rsid w:val="0074276B"/>
    <w:rPr>
      <w:rFonts w:eastAsia="SimSun"/>
    </w:rPr>
  </w:style>
  <w:style w:type="character" w:customStyle="1" w:styleId="PlainTextChar">
    <w:name w:val="Plain Text Char"/>
    <w:basedOn w:val="DefaultParagraphFont"/>
    <w:link w:val="PlainText"/>
    <w:semiHidden/>
    <w:qFormat/>
    <w:rsid w:val="0074276B"/>
    <w:rPr>
      <w:rFonts w:ascii="Courier New" w:eastAsia="SimSun" w:hAnsi="Courier New" w:cs="Courier New"/>
    </w:rPr>
  </w:style>
  <w:style w:type="character" w:customStyle="1" w:styleId="BalloonTextChar">
    <w:name w:val="Balloon Text Char"/>
    <w:basedOn w:val="DefaultParagraphFont"/>
    <w:link w:val="BalloonText"/>
    <w:uiPriority w:val="99"/>
    <w:semiHidden/>
    <w:qFormat/>
    <w:rsid w:val="00156910"/>
    <w:rPr>
      <w:rFonts w:ascii="Georgia" w:eastAsia="SimSun" w:hAnsi="Georgia" w:cs="Tahoma"/>
      <w:sz w:val="16"/>
      <w:szCs w:val="16"/>
    </w:rPr>
  </w:style>
  <w:style w:type="character" w:customStyle="1" w:styleId="MacroTextChar">
    <w:name w:val="Macro Text Char"/>
    <w:basedOn w:val="DefaultParagraphFont"/>
    <w:link w:val="MacroText"/>
    <w:semiHidden/>
    <w:qFormat/>
    <w:rsid w:val="00156910"/>
    <w:rPr>
      <w:rFonts w:ascii="Courier New" w:eastAsia="SimSun" w:hAnsi="Courier New" w:cs="Courier New"/>
      <w:lang w:val="en-GB" w:eastAsia="zh-CN"/>
    </w:rPr>
  </w:style>
  <w:style w:type="character" w:customStyle="1" w:styleId="Fu-EndnotenberschriftZchn">
    <w:name w:val="Fuß/-Endnotenüberschrift Zchn"/>
    <w:basedOn w:val="DefaultParagraphFont"/>
    <w:semiHidden/>
    <w:qFormat/>
    <w:rsid w:val="0074276B"/>
    <w:rPr>
      <w:rFonts w:eastAsia="SimSun"/>
    </w:rPr>
  </w:style>
  <w:style w:type="character" w:styleId="PageNumber">
    <w:name w:val="page number"/>
    <w:basedOn w:val="DefaultParagraphFont"/>
    <w:uiPriority w:val="99"/>
    <w:unhideWhenUsed/>
    <w:qFormat/>
    <w:rsid w:val="007A7570"/>
    <w:rPr>
      <w:b/>
      <w:sz w:val="22"/>
      <w:szCs w:val="22"/>
    </w:rPr>
  </w:style>
  <w:style w:type="character" w:customStyle="1" w:styleId="IntenseQuoteChar">
    <w:name w:val="Intense Quote Char"/>
    <w:basedOn w:val="DefaultParagraphFont"/>
    <w:link w:val="IntenseQuote"/>
    <w:uiPriority w:val="30"/>
    <w:semiHidden/>
    <w:qFormat/>
    <w:rsid w:val="0074276B"/>
    <w:rPr>
      <w:i/>
      <w:iCs/>
      <w:color w:val="404040"/>
    </w:rPr>
  </w:style>
  <w:style w:type="character" w:customStyle="1" w:styleId="QuoteChar">
    <w:name w:val="Quote Char"/>
    <w:basedOn w:val="DefaultParagraphFont"/>
    <w:link w:val="Quote"/>
    <w:uiPriority w:val="11"/>
    <w:qFormat/>
    <w:rsid w:val="0056526D"/>
    <w:rPr>
      <w:rFonts w:ascii="Times New Roman" w:eastAsia="SimSun" w:hAnsi="Times New Roman"/>
      <w:i/>
      <w:iCs/>
      <w:color w:val="404040"/>
      <w:sz w:val="22"/>
      <w:lang w:val="en-GB"/>
    </w:rPr>
  </w:style>
  <w:style w:type="character" w:customStyle="1" w:styleId="QuotationshortChar">
    <w:name w:val="Quotation (short) Char"/>
    <w:basedOn w:val="DefaultParagraphFont"/>
    <w:link w:val="Quotationshort"/>
    <w:uiPriority w:val="11"/>
    <w:qFormat/>
    <w:rsid w:val="0056526D"/>
    <w:rPr>
      <w:rFonts w:ascii="Times New Roman" w:eastAsia="SimSun" w:hAnsi="Times New Roman"/>
      <w:i/>
      <w:sz w:val="22"/>
      <w:lang w:val="en-GB"/>
    </w:rPr>
  </w:style>
  <w:style w:type="character" w:customStyle="1" w:styleId="Hyperlink1">
    <w:name w:val="Hyperlink1"/>
    <w:basedOn w:val="DefaultParagraphFont"/>
    <w:uiPriority w:val="99"/>
    <w:semiHidden/>
    <w:qFormat/>
    <w:rsid w:val="00156910"/>
    <w:rPr>
      <w:color w:val="2B3ECD"/>
      <w:u w:val="single"/>
    </w:rPr>
  </w:style>
  <w:style w:type="character" w:styleId="Strong">
    <w:name w:val="Strong"/>
    <w:basedOn w:val="DefaultParagraphFont"/>
    <w:uiPriority w:val="22"/>
    <w:semiHidden/>
    <w:qFormat/>
    <w:rsid w:val="00156910"/>
    <w:rPr>
      <w:b/>
      <w:bCs/>
      <w:color w:val="auto"/>
    </w:rPr>
  </w:style>
  <w:style w:type="character" w:styleId="CommentReference">
    <w:name w:val="annotation reference"/>
    <w:basedOn w:val="DefaultParagraphFont"/>
    <w:uiPriority w:val="99"/>
    <w:semiHidden/>
    <w:unhideWhenUsed/>
    <w:qFormat/>
    <w:rsid w:val="00156910"/>
    <w:rPr>
      <w:sz w:val="16"/>
      <w:szCs w:val="16"/>
    </w:rPr>
  </w:style>
  <w:style w:type="character" w:customStyle="1" w:styleId="Betont">
    <w:name w:val="Betont"/>
    <w:basedOn w:val="DefaultParagraphFont"/>
    <w:uiPriority w:val="20"/>
    <w:semiHidden/>
    <w:qFormat/>
    <w:rsid w:val="00156910"/>
    <w:rPr>
      <w:i/>
      <w:iCs/>
      <w:color w:val="auto"/>
    </w:rPr>
  </w:style>
  <w:style w:type="character" w:customStyle="1" w:styleId="SubtleEmphasis1">
    <w:name w:val="Subtle Emphasis1"/>
    <w:basedOn w:val="DefaultParagraphFont"/>
    <w:uiPriority w:val="19"/>
    <w:semiHidden/>
    <w:qFormat/>
    <w:rsid w:val="00156910"/>
    <w:rPr>
      <w:i/>
      <w:iCs/>
      <w:color w:val="404040"/>
    </w:rPr>
  </w:style>
  <w:style w:type="character" w:styleId="IntenseEmphasis">
    <w:name w:val="Intense Emphasis"/>
    <w:basedOn w:val="DefaultParagraphFont"/>
    <w:uiPriority w:val="21"/>
    <w:semiHidden/>
    <w:qFormat/>
    <w:rsid w:val="00156910"/>
    <w:rPr>
      <w:b/>
      <w:bCs/>
      <w:i/>
      <w:iCs/>
      <w:color w:val="auto"/>
    </w:rPr>
  </w:style>
  <w:style w:type="character" w:customStyle="1" w:styleId="SubtleReference1">
    <w:name w:val="Subtle Reference1"/>
    <w:basedOn w:val="DefaultParagraphFont"/>
    <w:uiPriority w:val="31"/>
    <w:semiHidden/>
    <w:qFormat/>
    <w:rsid w:val="00156910"/>
    <w:rPr>
      <w:smallCaps/>
      <w:color w:val="404040"/>
    </w:rPr>
  </w:style>
  <w:style w:type="character" w:customStyle="1" w:styleId="IntenseReference1">
    <w:name w:val="Intense Reference1"/>
    <w:basedOn w:val="DefaultParagraphFont"/>
    <w:uiPriority w:val="32"/>
    <w:semiHidden/>
    <w:qFormat/>
    <w:rsid w:val="00156910"/>
    <w:rPr>
      <w:b/>
      <w:bCs/>
      <w:smallCaps/>
      <w:color w:val="404040"/>
      <w:spacing w:val="5"/>
    </w:rPr>
  </w:style>
  <w:style w:type="character" w:customStyle="1" w:styleId="HeaderTitle">
    <w:name w:val="Header Title"/>
    <w:uiPriority w:val="99"/>
    <w:unhideWhenUsed/>
    <w:qFormat/>
    <w:rsid w:val="00653CBE"/>
    <w:rPr>
      <w:caps/>
      <w:sz w:val="18"/>
    </w:rPr>
  </w:style>
  <w:style w:type="character" w:customStyle="1" w:styleId="ParaChar">
    <w:name w:val="Para # Char"/>
    <w:basedOn w:val="DefaultParagraphFont"/>
    <w:link w:val="Para0"/>
    <w:uiPriority w:val="4"/>
    <w:qFormat/>
    <w:rsid w:val="0056526D"/>
    <w:rPr>
      <w:rFonts w:ascii="Times New Roman" w:eastAsia="SimSun" w:hAnsi="Times New Roman"/>
      <w:sz w:val="22"/>
      <w:lang w:val="en-GB"/>
    </w:rPr>
  </w:style>
  <w:style w:type="character" w:customStyle="1" w:styleId="HeaderCoteChar">
    <w:name w:val="Header Cote (Char)"/>
    <w:basedOn w:val="DefaultParagraphFont"/>
    <w:uiPriority w:val="1"/>
    <w:unhideWhenUsed/>
    <w:qFormat/>
    <w:rsid w:val="009E161D"/>
    <w:rPr>
      <w:rFonts w:ascii="Times New Roman" w:hAnsi="Times New Roman"/>
      <w:b w:val="0"/>
      <w:spacing w:val="0"/>
      <w:sz w:val="22"/>
    </w:rPr>
  </w:style>
  <w:style w:type="character" w:customStyle="1" w:styleId="CoverTitleChar">
    <w:name w:val="CoverTitle Char"/>
    <w:basedOn w:val="DefaultParagraphFont"/>
    <w:link w:val="CoverTitle"/>
    <w:semiHidden/>
    <w:qFormat/>
    <w:rsid w:val="00F14D49"/>
    <w:rPr>
      <w:rFonts w:ascii="Times New Roman" w:eastAsia="SimSun" w:hAnsi="Times New Roman"/>
      <w:b/>
      <w:sz w:val="24"/>
      <w:lang w:val="en-GB"/>
    </w:rPr>
  </w:style>
  <w:style w:type="character" w:customStyle="1" w:styleId="CoverSubTitleChar">
    <w:name w:val="CoverSubTitle Char"/>
    <w:basedOn w:val="DefaultParagraphFont"/>
    <w:link w:val="CoverSubTitle"/>
    <w:semiHidden/>
    <w:qFormat/>
    <w:rsid w:val="00F14D49"/>
    <w:rPr>
      <w:rFonts w:ascii="Times New Roman" w:eastAsia="SimSun" w:hAnsi="Times New Roman"/>
      <w:b/>
      <w:sz w:val="22"/>
      <w:lang w:val="en-GB"/>
    </w:rPr>
  </w:style>
  <w:style w:type="character" w:customStyle="1" w:styleId="CoverCancelChar">
    <w:name w:val="CoverCancel Char"/>
    <w:basedOn w:val="DefaultParagraphFont"/>
    <w:link w:val="CoverCancel"/>
    <w:semiHidden/>
    <w:qFormat/>
    <w:rsid w:val="00F14D49"/>
    <w:rPr>
      <w:rFonts w:ascii="Times New Roman" w:eastAsia="SimSun" w:hAnsi="Times New Roman"/>
      <w:b/>
      <w:sz w:val="22"/>
      <w:szCs w:val="24"/>
      <w:lang w:val="en-GB"/>
    </w:rPr>
  </w:style>
  <w:style w:type="character" w:customStyle="1" w:styleId="CoverCote">
    <w:name w:val="CoverCote"/>
    <w:basedOn w:val="DefaultParagraphFont"/>
    <w:uiPriority w:val="1"/>
    <w:semiHidden/>
    <w:qFormat/>
    <w:rsid w:val="003076F3"/>
    <w:rPr>
      <w:rFonts w:ascii="Times New Roman" w:hAnsi="Times New Roman"/>
      <w:i w:val="0"/>
      <w:caps/>
      <w:color w:val="auto"/>
      <w:sz w:val="22"/>
      <w:shd w:val="clear" w:color="auto" w:fill="auto"/>
    </w:rPr>
  </w:style>
  <w:style w:type="character" w:customStyle="1" w:styleId="CoverNormalChar">
    <w:name w:val="CoverNormal Char"/>
    <w:basedOn w:val="DefaultParagraphFont"/>
    <w:link w:val="CoverNormal"/>
    <w:semiHidden/>
    <w:qFormat/>
    <w:rsid w:val="00F14D49"/>
    <w:rPr>
      <w:rFonts w:ascii="Times New Roman" w:eastAsia="SimSun" w:hAnsi="Times New Roman"/>
      <w:sz w:val="22"/>
      <w:lang w:val="en-GB"/>
    </w:rPr>
  </w:style>
  <w:style w:type="character" w:customStyle="1" w:styleId="CoverDirectorateChar">
    <w:name w:val="CoverDirectorate Char"/>
    <w:basedOn w:val="CoverNormalChar"/>
    <w:link w:val="CoverDirectorate"/>
    <w:semiHidden/>
    <w:qFormat/>
    <w:rsid w:val="00F14D49"/>
    <w:rPr>
      <w:rFonts w:ascii="Times New Roman" w:eastAsia="SimSun" w:hAnsi="Times New Roman"/>
      <w:b/>
      <w:color w:val="000000" w:themeColor="text1"/>
      <w:sz w:val="22"/>
      <w:lang w:val="en-GB"/>
    </w:rPr>
  </w:style>
  <w:style w:type="character" w:customStyle="1" w:styleId="CoverAbstractChar">
    <w:name w:val="CoverAbstract Char"/>
    <w:basedOn w:val="DefaultParagraphFont"/>
    <w:link w:val="CoverAbstract"/>
    <w:semiHidden/>
    <w:qFormat/>
    <w:rsid w:val="00F14D49"/>
    <w:rPr>
      <w:rFonts w:ascii="Times New Roman" w:eastAsia="SimSun" w:hAnsi="Times New Roman" w:cs="Arial"/>
      <w:sz w:val="22"/>
      <w:szCs w:val="24"/>
      <w:lang w:val="en-GB"/>
    </w:rPr>
  </w:style>
  <w:style w:type="character" w:styleId="PlaceholderText">
    <w:name w:val="Placeholder Text"/>
    <w:basedOn w:val="DefaultParagraphFont"/>
    <w:uiPriority w:val="99"/>
    <w:semiHidden/>
    <w:qFormat/>
    <w:rsid w:val="00156910"/>
    <w:rPr>
      <w:color w:val="808080"/>
    </w:rPr>
  </w:style>
  <w:style w:type="character" w:customStyle="1" w:styleId="Endnotenanker">
    <w:name w:val="Endnotenanker"/>
    <w:rPr>
      <w:rFonts w:ascii="Times New Roman" w:hAnsi="Times New Roman"/>
      <w:i w:val="0"/>
      <w:sz w:val="22"/>
      <w:vertAlign w:val="superscript"/>
    </w:rPr>
  </w:style>
  <w:style w:type="character" w:customStyle="1" w:styleId="EndnoteCharacters">
    <w:name w:val="Endnote Characters"/>
    <w:qFormat/>
  </w:style>
  <w:style w:type="character" w:customStyle="1" w:styleId="IntenseQuoteChar1">
    <w:name w:val="Intense Quote Char1"/>
    <w:basedOn w:val="DefaultParagraphFont"/>
    <w:uiPriority w:val="30"/>
    <w:semiHidden/>
    <w:qFormat/>
    <w:rsid w:val="00156910"/>
    <w:rPr>
      <w:i/>
      <w:iCs/>
      <w:color w:val="4F81BD" w:themeColor="accent1"/>
      <w:sz w:val="22"/>
      <w:szCs w:val="22"/>
      <w:lang w:val="en-GB"/>
    </w:rPr>
  </w:style>
  <w:style w:type="character" w:customStyle="1" w:styleId="Internetverknpfung">
    <w:name w:val="Internetverknüpfung"/>
    <w:basedOn w:val="DefaultParagraphFont"/>
    <w:uiPriority w:val="99"/>
    <w:semiHidden/>
    <w:rsid w:val="00312A83"/>
    <w:rPr>
      <w:color w:val="2B3ECD"/>
      <w:u w:val="single"/>
    </w:rPr>
  </w:style>
  <w:style w:type="character" w:styleId="FollowedHyperlink">
    <w:name w:val="FollowedHyperlink"/>
    <w:basedOn w:val="DefaultParagraphFont"/>
    <w:uiPriority w:val="99"/>
    <w:semiHidden/>
    <w:unhideWhenUsed/>
    <w:qFormat/>
    <w:rsid w:val="00156910"/>
    <w:rPr>
      <w:color w:val="800080" w:themeColor="followedHyperlink"/>
      <w:u w:val="single"/>
    </w:rPr>
  </w:style>
  <w:style w:type="character" w:styleId="SubtleEmphasis">
    <w:name w:val="Subtle Emphasis"/>
    <w:basedOn w:val="DefaultParagraphFont"/>
    <w:uiPriority w:val="19"/>
    <w:semiHidden/>
    <w:qFormat/>
    <w:rsid w:val="00156910"/>
    <w:rPr>
      <w:i/>
      <w:iCs/>
      <w:color w:val="404040" w:themeColor="text1" w:themeTint="BF"/>
    </w:rPr>
  </w:style>
  <w:style w:type="character" w:styleId="SubtleReference">
    <w:name w:val="Subtle Reference"/>
    <w:basedOn w:val="DefaultParagraphFont"/>
    <w:uiPriority w:val="31"/>
    <w:semiHidden/>
    <w:qFormat/>
    <w:rsid w:val="00156910"/>
    <w:rPr>
      <w:smallCaps/>
      <w:color w:val="5A5A5A" w:themeColor="text1" w:themeTint="A5"/>
    </w:rPr>
  </w:style>
  <w:style w:type="character" w:styleId="IntenseReference">
    <w:name w:val="Intense Reference"/>
    <w:basedOn w:val="DefaultParagraphFont"/>
    <w:uiPriority w:val="32"/>
    <w:semiHidden/>
    <w:qFormat/>
    <w:rsid w:val="00156910"/>
    <w:rPr>
      <w:b/>
      <w:bCs/>
      <w:smallCaps/>
      <w:color w:val="4F81BD" w:themeColor="accent1"/>
      <w:spacing w:val="5"/>
    </w:rPr>
  </w:style>
  <w:style w:type="character" w:customStyle="1" w:styleId="CoverTable">
    <w:name w:val="CoverTable"/>
    <w:uiPriority w:val="1"/>
    <w:semiHidden/>
    <w:qFormat/>
    <w:rsid w:val="009811A6"/>
  </w:style>
  <w:style w:type="character" w:customStyle="1" w:styleId="DefaultCoverPage">
    <w:name w:val="DefaultCoverPage"/>
    <w:basedOn w:val="DefaultParagraphFont"/>
    <w:uiPriority w:val="2"/>
    <w:semiHidden/>
    <w:qFormat/>
    <w:rsid w:val="003076F3"/>
    <w:rPr>
      <w:rFonts w:ascii="Times New Roman" w:hAnsi="Times New Roman"/>
      <w:sz w:val="21"/>
    </w:rPr>
  </w:style>
  <w:style w:type="character" w:customStyle="1" w:styleId="StatLinkDOI">
    <w:name w:val="StatLink DOI"/>
    <w:basedOn w:val="DefaultParagraphFont"/>
    <w:uiPriority w:val="1"/>
    <w:qFormat/>
    <w:rsid w:val="007361BF"/>
    <w:rPr>
      <w:rFonts w:ascii="Times New Roman" w:hAnsi="Times New Roman"/>
      <w:sz w:val="18"/>
    </w:rPr>
  </w:style>
  <w:style w:type="character" w:customStyle="1" w:styleId="CoverDateChar">
    <w:name w:val="CoverDate Char"/>
    <w:basedOn w:val="CoverNormalChar"/>
    <w:link w:val="CoverDate"/>
    <w:semiHidden/>
    <w:qFormat/>
    <w:rsid w:val="00F14D49"/>
    <w:rPr>
      <w:rFonts w:ascii="Times New Roman" w:eastAsia="SimSun" w:hAnsi="Times New Roman"/>
      <w:b/>
      <w:color w:val="FFFFFF" w:themeColor="background1"/>
      <w:sz w:val="18"/>
      <w:lang w:val="en-GB"/>
    </w:rPr>
  </w:style>
  <w:style w:type="character" w:customStyle="1" w:styleId="ParaChar0">
    <w:name w:val="Para Char"/>
    <w:basedOn w:val="DefaultParagraphFont"/>
    <w:uiPriority w:val="3"/>
    <w:qFormat/>
    <w:rsid w:val="0056526D"/>
    <w:rPr>
      <w:rFonts w:ascii="Times New Roman" w:eastAsia="SimSun" w:hAnsi="Times New Roman"/>
      <w:sz w:val="22"/>
      <w:lang w:val="en-GB"/>
    </w:rPr>
  </w:style>
  <w:style w:type="character" w:customStyle="1" w:styleId="NL2Char">
    <w:name w:val="NL2 Char"/>
    <w:basedOn w:val="ParaChar0"/>
    <w:link w:val="NL2"/>
    <w:semiHidden/>
    <w:qFormat/>
    <w:rsid w:val="00DF08DF"/>
    <w:rPr>
      <w:rFonts w:ascii="Times New Roman" w:eastAsia="SimSun" w:hAnsi="Times New Roman"/>
      <w:sz w:val="22"/>
      <w:lang w:val="en-GB"/>
    </w:rPr>
  </w:style>
  <w:style w:type="character" w:customStyle="1" w:styleId="NL3Char">
    <w:name w:val="NL3 Char"/>
    <w:basedOn w:val="ParaChar0"/>
    <w:link w:val="NL3"/>
    <w:semiHidden/>
    <w:qFormat/>
    <w:rsid w:val="00DF08DF"/>
    <w:rPr>
      <w:rFonts w:ascii="Times New Roman" w:eastAsia="SimSun" w:hAnsi="Times New Roman"/>
      <w:sz w:val="22"/>
      <w:lang w:val="en-GB"/>
    </w:rPr>
  </w:style>
  <w:style w:type="character" w:customStyle="1" w:styleId="NL4Char">
    <w:name w:val="NL4 Char"/>
    <w:basedOn w:val="ParaChar0"/>
    <w:link w:val="NL4"/>
    <w:semiHidden/>
    <w:qFormat/>
    <w:rsid w:val="00DF08DF"/>
    <w:rPr>
      <w:rFonts w:ascii="Times New Roman" w:eastAsia="SimSun" w:hAnsi="Times New Roman"/>
      <w:sz w:val="22"/>
      <w:lang w:val="en-GB"/>
    </w:rPr>
  </w:style>
  <w:style w:type="character" w:customStyle="1" w:styleId="BL2Char">
    <w:name w:val="BL2 Char"/>
    <w:basedOn w:val="ParaChar0"/>
    <w:link w:val="BL2"/>
    <w:semiHidden/>
    <w:qFormat/>
    <w:rsid w:val="00DF08DF"/>
    <w:rPr>
      <w:rFonts w:ascii="Times New Roman" w:eastAsia="SimSun" w:hAnsi="Times New Roman"/>
      <w:sz w:val="22"/>
      <w:lang w:val="en-GB"/>
    </w:rPr>
  </w:style>
  <w:style w:type="character" w:customStyle="1" w:styleId="BL3Char">
    <w:name w:val="BL3 Char"/>
    <w:basedOn w:val="ParaChar0"/>
    <w:link w:val="BL3"/>
    <w:semiHidden/>
    <w:qFormat/>
    <w:rsid w:val="00DF08DF"/>
    <w:rPr>
      <w:rFonts w:ascii="Times New Roman" w:eastAsia="SimSun" w:hAnsi="Times New Roman"/>
      <w:sz w:val="22"/>
      <w:lang w:val="en-GB"/>
    </w:rPr>
  </w:style>
  <w:style w:type="character" w:customStyle="1" w:styleId="BL4Char">
    <w:name w:val="BL4 Char"/>
    <w:basedOn w:val="ParaChar0"/>
    <w:link w:val="BL4"/>
    <w:semiHidden/>
    <w:qFormat/>
    <w:rsid w:val="00DF08DF"/>
    <w:rPr>
      <w:rFonts w:ascii="Times New Roman" w:eastAsia="SimSun" w:hAnsi="Times New Roman"/>
      <w:sz w:val="22"/>
      <w:lang w:val="en-GB"/>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semiHidden/>
    <w:rsid w:val="00156910"/>
    <w:pPr>
      <w:tabs>
        <w:tab w:val="clear" w:pos="850"/>
        <w:tab w:val="clear" w:pos="1191"/>
        <w:tab w:val="clear" w:pos="1531"/>
      </w:tabs>
      <w:ind w:firstLine="442"/>
    </w:pPr>
    <w:rPr>
      <w:rFonts w:eastAsia="SimSun"/>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Caption">
    <w:name w:val="caption"/>
    <w:basedOn w:val="Normal"/>
    <w:next w:val="CaptionSubtitle"/>
    <w:uiPriority w:val="35"/>
    <w:qFormat/>
    <w:rsid w:val="00630B9E"/>
    <w:pPr>
      <w:keepNext/>
      <w:spacing w:before="240" w:after="240"/>
      <w:ind w:left="680" w:right="680"/>
      <w:jc w:val="center"/>
    </w:pPr>
    <w:rPr>
      <w:b/>
      <w:bCs/>
      <w:sz w:val="20"/>
    </w:rPr>
  </w:style>
  <w:style w:type="paragraph" w:customStyle="1" w:styleId="Verzeichnis">
    <w:name w:val="Verzeichnis"/>
    <w:basedOn w:val="Normal"/>
    <w:qFormat/>
    <w:pPr>
      <w:suppressLineNumbers/>
    </w:pPr>
    <w:rPr>
      <w:rFonts w:cs="Arial Unicode MS"/>
    </w:rPr>
  </w:style>
  <w:style w:type="paragraph" w:styleId="TOC1">
    <w:name w:val="toc 1"/>
    <w:basedOn w:val="Normal"/>
    <w:next w:val="Normal"/>
    <w:uiPriority w:val="39"/>
    <w:semiHidden/>
    <w:rsid w:val="00642407"/>
    <w:pPr>
      <w:tabs>
        <w:tab w:val="clear" w:pos="850"/>
        <w:tab w:val="clear" w:pos="1191"/>
        <w:tab w:val="clear" w:pos="1531"/>
        <w:tab w:val="right" w:leader="dot" w:pos="9072"/>
      </w:tabs>
      <w:spacing w:before="120" w:after="120"/>
      <w:ind w:right="510"/>
      <w:jc w:val="left"/>
    </w:pPr>
    <w:rPr>
      <w:b/>
    </w:rPr>
  </w:style>
  <w:style w:type="paragraph" w:styleId="TOC2">
    <w:name w:val="toc 2"/>
    <w:basedOn w:val="Normal"/>
    <w:next w:val="Normal"/>
    <w:uiPriority w:val="39"/>
    <w:semiHidden/>
    <w:rsid w:val="00807595"/>
    <w:pPr>
      <w:tabs>
        <w:tab w:val="clear" w:pos="850"/>
        <w:tab w:val="clear" w:pos="1191"/>
        <w:tab w:val="clear" w:pos="1531"/>
        <w:tab w:val="right" w:leader="dot" w:pos="9072"/>
      </w:tabs>
      <w:ind w:left="198" w:right="510"/>
      <w:jc w:val="left"/>
    </w:pPr>
  </w:style>
  <w:style w:type="paragraph" w:styleId="TOC3">
    <w:name w:val="toc 3"/>
    <w:basedOn w:val="Normal"/>
    <w:next w:val="Normal"/>
    <w:uiPriority w:val="39"/>
    <w:semiHidden/>
    <w:rsid w:val="00807595"/>
    <w:pPr>
      <w:tabs>
        <w:tab w:val="clear" w:pos="850"/>
        <w:tab w:val="clear" w:pos="1191"/>
        <w:tab w:val="clear" w:pos="1531"/>
        <w:tab w:val="right" w:leader="dot" w:pos="9072"/>
      </w:tabs>
      <w:ind w:left="397" w:right="510"/>
      <w:jc w:val="left"/>
    </w:pPr>
  </w:style>
  <w:style w:type="paragraph" w:styleId="TOC4">
    <w:name w:val="toc 4"/>
    <w:basedOn w:val="Normal"/>
    <w:next w:val="Normal"/>
    <w:semiHidden/>
    <w:rsid w:val="007C7BE2"/>
    <w:pPr>
      <w:tabs>
        <w:tab w:val="clear" w:pos="850"/>
        <w:tab w:val="clear" w:pos="1191"/>
        <w:tab w:val="clear" w:pos="1531"/>
        <w:tab w:val="right" w:leader="dot" w:pos="9072"/>
      </w:tabs>
      <w:ind w:left="595" w:right="510"/>
      <w:jc w:val="left"/>
    </w:pPr>
  </w:style>
  <w:style w:type="paragraph" w:styleId="TOC5">
    <w:name w:val="toc 5"/>
    <w:basedOn w:val="Para"/>
    <w:next w:val="Para"/>
    <w:uiPriority w:val="13"/>
    <w:semiHidden/>
    <w:rsid w:val="00CD350A"/>
    <w:pPr>
      <w:keepNext/>
      <w:spacing w:before="0" w:after="0"/>
      <w:ind w:left="0" w:right="0"/>
    </w:pPr>
    <w:rPr>
      <w:b/>
      <w:color w:val="4E81BD"/>
    </w:rPr>
  </w:style>
  <w:style w:type="paragraph" w:styleId="TOC6">
    <w:name w:val="toc 6"/>
    <w:basedOn w:val="Normal"/>
    <w:next w:val="Normal"/>
    <w:semiHidden/>
    <w:rsid w:val="00DD52A9"/>
    <w:pPr>
      <w:tabs>
        <w:tab w:val="clear" w:pos="850"/>
        <w:tab w:val="clear" w:pos="1191"/>
        <w:tab w:val="clear" w:pos="1531"/>
      </w:tabs>
      <w:ind w:left="1100"/>
    </w:pPr>
  </w:style>
  <w:style w:type="paragraph" w:styleId="TOC7">
    <w:name w:val="toc 7"/>
    <w:basedOn w:val="Normal"/>
    <w:next w:val="Normal"/>
    <w:semiHidden/>
    <w:rsid w:val="00DD52A9"/>
    <w:pPr>
      <w:tabs>
        <w:tab w:val="clear" w:pos="850"/>
        <w:tab w:val="clear" w:pos="1191"/>
        <w:tab w:val="clear" w:pos="1531"/>
      </w:tabs>
      <w:ind w:left="1320"/>
    </w:pPr>
  </w:style>
  <w:style w:type="paragraph" w:styleId="TOC8">
    <w:name w:val="toc 8"/>
    <w:basedOn w:val="Normal"/>
    <w:next w:val="Normal"/>
    <w:semiHidden/>
    <w:rsid w:val="00DD52A9"/>
    <w:pPr>
      <w:tabs>
        <w:tab w:val="clear" w:pos="850"/>
        <w:tab w:val="clear" w:pos="1191"/>
        <w:tab w:val="clear" w:pos="1531"/>
      </w:tabs>
      <w:ind w:left="1540"/>
    </w:pPr>
  </w:style>
  <w:style w:type="paragraph" w:styleId="TOC9">
    <w:name w:val="toc 9"/>
    <w:basedOn w:val="Normal"/>
    <w:next w:val="Normal"/>
    <w:semiHidden/>
    <w:rsid w:val="00DD52A9"/>
    <w:pPr>
      <w:tabs>
        <w:tab w:val="clear" w:pos="850"/>
        <w:tab w:val="clear" w:pos="1191"/>
        <w:tab w:val="clear" w:pos="1531"/>
      </w:tabs>
      <w:ind w:left="1760"/>
    </w:pPr>
  </w:style>
  <w:style w:type="paragraph" w:styleId="Title">
    <w:name w:val="Title"/>
    <w:basedOn w:val="Normal"/>
    <w:next w:val="Para"/>
    <w:link w:val="TitleChar"/>
    <w:qFormat/>
    <w:rsid w:val="0056526D"/>
    <w:pPr>
      <w:keepNext/>
      <w:keepLines/>
      <w:pageBreakBefore/>
      <w:spacing w:before="1200" w:after="720"/>
      <w:ind w:left="680" w:right="680"/>
      <w:jc w:val="center"/>
      <w:outlineLvl w:val="0"/>
    </w:pPr>
    <w:rPr>
      <w:rFonts w:cs="Arial"/>
      <w:bCs/>
      <w:i/>
      <w:color w:val="4E81BD"/>
      <w:kern w:val="2"/>
      <w:sz w:val="32"/>
      <w:szCs w:val="32"/>
    </w:rPr>
  </w:style>
  <w:style w:type="paragraph" w:styleId="Subtitle">
    <w:name w:val="Subtitle"/>
    <w:basedOn w:val="Normal"/>
    <w:next w:val="ImportantInformation"/>
    <w:link w:val="SubtitleChar"/>
    <w:uiPriority w:val="1"/>
    <w:qFormat/>
    <w:rsid w:val="009811A6"/>
    <w:pPr>
      <w:spacing w:after="240"/>
      <w:jc w:val="center"/>
    </w:pPr>
    <w:rPr>
      <w:rFonts w:cs="Arial"/>
      <w:b/>
      <w:sz w:val="24"/>
      <w:szCs w:val="24"/>
    </w:rPr>
  </w:style>
  <w:style w:type="paragraph" w:customStyle="1" w:styleId="Kopf-undFuzeile">
    <w:name w:val="Kopf- und Fußzeile"/>
    <w:basedOn w:val="Normal"/>
    <w:qFormat/>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paragraph" w:customStyle="1" w:styleId="TableCell">
    <w:name w:val="Table Cell"/>
    <w:basedOn w:val="Normal"/>
    <w:uiPriority w:val="10"/>
    <w:qFormat/>
    <w:rsid w:val="0056526D"/>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paragraph" w:styleId="FootnoteText">
    <w:name w:val="footnote text"/>
    <w:basedOn w:val="Normal"/>
    <w:link w:val="FootnoteTextChar"/>
    <w:semiHidden/>
    <w:rsid w:val="00027DF3"/>
    <w:pPr>
      <w:tabs>
        <w:tab w:val="clear" w:pos="850"/>
        <w:tab w:val="clear" w:pos="1191"/>
        <w:tab w:val="clear" w:pos="1531"/>
      </w:tabs>
      <w:spacing w:after="120"/>
      <w:ind w:left="680" w:right="680"/>
    </w:pPr>
    <w:rPr>
      <w:rFonts w:eastAsia="SimSun"/>
      <w:sz w:val="20"/>
    </w:rPr>
  </w:style>
  <w:style w:type="paragraph" w:customStyle="1" w:styleId="CaptionSubtitle">
    <w:name w:val="Caption Subtitle"/>
    <w:basedOn w:val="Normal"/>
    <w:next w:val="Para"/>
    <w:uiPriority w:val="7"/>
    <w:qFormat/>
    <w:rsid w:val="0056526D"/>
    <w:pPr>
      <w:keepNext/>
      <w:tabs>
        <w:tab w:val="clear" w:pos="850"/>
        <w:tab w:val="clear" w:pos="1191"/>
        <w:tab w:val="clear" w:pos="1531"/>
      </w:tabs>
      <w:spacing w:after="120"/>
      <w:ind w:left="680" w:right="680"/>
      <w:jc w:val="center"/>
    </w:pPr>
    <w:rPr>
      <w:rFonts w:eastAsia="SimSun" w:cs="Arial"/>
      <w:sz w:val="18"/>
    </w:rPr>
  </w:style>
  <w:style w:type="paragraph" w:styleId="Index1">
    <w:name w:val="index 1"/>
    <w:basedOn w:val="Normal"/>
    <w:next w:val="Normal"/>
    <w:semiHidden/>
    <w:qFormat/>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qFormat/>
    <w:rsid w:val="00156910"/>
    <w:pPr>
      <w:keepNext/>
      <w:tabs>
        <w:tab w:val="clear" w:pos="850"/>
        <w:tab w:val="clear" w:pos="1191"/>
        <w:tab w:val="clear" w:pos="1531"/>
      </w:tabs>
      <w:spacing w:before="1200" w:after="720"/>
      <w:jc w:val="center"/>
    </w:pPr>
    <w:rPr>
      <w:rFonts w:eastAsia="SimSun"/>
      <w:b/>
      <w:bCs/>
      <w:caps/>
    </w:rPr>
  </w:style>
  <w:style w:type="paragraph" w:styleId="ListBullet3">
    <w:name w:val="List Bullet 3"/>
    <w:basedOn w:val="Normal"/>
    <w:semiHidden/>
    <w:qFormat/>
    <w:rsid w:val="00156910"/>
    <w:pPr>
      <w:tabs>
        <w:tab w:val="clear" w:pos="850"/>
        <w:tab w:val="clear" w:pos="1191"/>
        <w:tab w:val="clear" w:pos="1531"/>
      </w:tabs>
    </w:pPr>
    <w:rPr>
      <w:rFonts w:eastAsia="SimSun"/>
    </w:rPr>
  </w:style>
  <w:style w:type="paragraph" w:styleId="ListBullet4">
    <w:name w:val="List Bullet 4"/>
    <w:basedOn w:val="Normal"/>
    <w:semiHidden/>
    <w:qFormat/>
    <w:rsid w:val="00156910"/>
    <w:pPr>
      <w:tabs>
        <w:tab w:val="clear" w:pos="850"/>
        <w:tab w:val="clear" w:pos="1191"/>
        <w:tab w:val="clear" w:pos="1531"/>
      </w:tabs>
    </w:pPr>
    <w:rPr>
      <w:rFonts w:eastAsia="SimSun"/>
    </w:rPr>
  </w:style>
  <w:style w:type="paragraph" w:styleId="ListBullet5">
    <w:name w:val="List Bullet 5"/>
    <w:basedOn w:val="Normal"/>
    <w:semiHidden/>
    <w:qFormat/>
    <w:rsid w:val="00156910"/>
    <w:pPr>
      <w:tabs>
        <w:tab w:val="clear" w:pos="850"/>
        <w:tab w:val="clear" w:pos="1191"/>
        <w:tab w:val="clear" w:pos="1531"/>
      </w:tabs>
    </w:pPr>
    <w:rPr>
      <w:rFonts w:eastAsia="SimSun"/>
    </w:rPr>
  </w:style>
  <w:style w:type="paragraph" w:styleId="ListNumber">
    <w:name w:val="List Number"/>
    <w:basedOn w:val="Normal"/>
    <w:semiHidden/>
    <w:qFormat/>
    <w:rsid w:val="00156910"/>
    <w:pPr>
      <w:tabs>
        <w:tab w:val="clear" w:pos="1191"/>
        <w:tab w:val="clear" w:pos="1531"/>
        <w:tab w:val="left" w:pos="1134"/>
      </w:tabs>
    </w:pPr>
    <w:rPr>
      <w:rFonts w:eastAsia="SimSun"/>
    </w:rPr>
  </w:style>
  <w:style w:type="paragraph" w:styleId="ListBullet">
    <w:name w:val="List Bullet"/>
    <w:basedOn w:val="Normal"/>
    <w:semiHidden/>
    <w:qFormat/>
    <w:rsid w:val="00156910"/>
    <w:pPr>
      <w:tabs>
        <w:tab w:val="clear" w:pos="850"/>
        <w:tab w:val="clear" w:pos="1191"/>
        <w:tab w:val="clear" w:pos="1531"/>
        <w:tab w:val="left" w:pos="567"/>
      </w:tabs>
      <w:ind w:left="567" w:hanging="227"/>
    </w:pPr>
    <w:rPr>
      <w:rFonts w:eastAsia="SimSun"/>
    </w:rPr>
  </w:style>
  <w:style w:type="paragraph" w:styleId="ListBullet2">
    <w:name w:val="List Bullet 2"/>
    <w:basedOn w:val="Normal"/>
    <w:semiHidden/>
    <w:qFormat/>
    <w:rsid w:val="00156910"/>
    <w:pPr>
      <w:tabs>
        <w:tab w:val="clear" w:pos="850"/>
        <w:tab w:val="clear" w:pos="1531"/>
      </w:tabs>
    </w:pPr>
    <w:rPr>
      <w:rFonts w:eastAsia="SimSun"/>
    </w:rPr>
  </w:style>
  <w:style w:type="paragraph" w:styleId="ListContinue">
    <w:name w:val="List Continue"/>
    <w:basedOn w:val="Normal"/>
    <w:semiHidden/>
    <w:qFormat/>
    <w:rsid w:val="00156910"/>
    <w:pPr>
      <w:tabs>
        <w:tab w:val="clear" w:pos="850"/>
        <w:tab w:val="clear" w:pos="1191"/>
        <w:tab w:val="clear" w:pos="1531"/>
      </w:tabs>
      <w:ind w:left="850"/>
    </w:pPr>
    <w:rPr>
      <w:rFonts w:eastAsia="SimSun"/>
    </w:rPr>
  </w:style>
  <w:style w:type="paragraph" w:styleId="ListContinue2">
    <w:name w:val="List Continue 2"/>
    <w:basedOn w:val="Normal"/>
    <w:semiHidden/>
    <w:qFormat/>
    <w:rsid w:val="00156910"/>
    <w:pPr>
      <w:tabs>
        <w:tab w:val="clear" w:pos="850"/>
        <w:tab w:val="clear" w:pos="1191"/>
        <w:tab w:val="clear" w:pos="1531"/>
      </w:tabs>
      <w:ind w:left="1191"/>
    </w:pPr>
    <w:rPr>
      <w:rFonts w:eastAsia="SimSun"/>
    </w:rPr>
  </w:style>
  <w:style w:type="paragraph" w:styleId="ListContinue3">
    <w:name w:val="List Continue 3"/>
    <w:basedOn w:val="Normal"/>
    <w:semiHidden/>
    <w:qFormat/>
    <w:rsid w:val="00156910"/>
    <w:pPr>
      <w:tabs>
        <w:tab w:val="clear" w:pos="850"/>
        <w:tab w:val="clear" w:pos="1191"/>
        <w:tab w:val="clear" w:pos="1531"/>
      </w:tabs>
      <w:ind w:left="1474"/>
    </w:pPr>
    <w:rPr>
      <w:rFonts w:eastAsia="SimSun"/>
    </w:rPr>
  </w:style>
  <w:style w:type="paragraph" w:styleId="ListContinue4">
    <w:name w:val="List Continue 4"/>
    <w:basedOn w:val="Normal"/>
    <w:semiHidden/>
    <w:qFormat/>
    <w:rsid w:val="00156910"/>
    <w:pPr>
      <w:tabs>
        <w:tab w:val="clear" w:pos="850"/>
        <w:tab w:val="clear" w:pos="1191"/>
        <w:tab w:val="clear" w:pos="1531"/>
      </w:tabs>
      <w:ind w:left="1757"/>
    </w:pPr>
    <w:rPr>
      <w:rFonts w:eastAsia="SimSun"/>
    </w:rPr>
  </w:style>
  <w:style w:type="paragraph" w:styleId="ListContinue5">
    <w:name w:val="List Continue 5"/>
    <w:basedOn w:val="Normal"/>
    <w:semiHidden/>
    <w:qFormat/>
    <w:rsid w:val="00156910"/>
    <w:pPr>
      <w:tabs>
        <w:tab w:val="clear" w:pos="850"/>
        <w:tab w:val="clear" w:pos="1191"/>
        <w:tab w:val="clear" w:pos="1531"/>
      </w:tabs>
      <w:ind w:left="2041"/>
    </w:pPr>
    <w:rPr>
      <w:rFonts w:eastAsia="SimSun"/>
    </w:rPr>
  </w:style>
  <w:style w:type="paragraph" w:styleId="ListNumber2">
    <w:name w:val="List Number 2"/>
    <w:basedOn w:val="Normal"/>
    <w:semiHidden/>
    <w:qFormat/>
    <w:rsid w:val="00156910"/>
    <w:pPr>
      <w:tabs>
        <w:tab w:val="clear" w:pos="850"/>
        <w:tab w:val="clear" w:pos="1531"/>
        <w:tab w:val="left" w:pos="1417"/>
      </w:tabs>
    </w:pPr>
    <w:rPr>
      <w:rFonts w:eastAsia="SimSun"/>
    </w:rPr>
  </w:style>
  <w:style w:type="paragraph" w:styleId="ListNumber3">
    <w:name w:val="List Number 3"/>
    <w:basedOn w:val="Normal"/>
    <w:semiHidden/>
    <w:qFormat/>
    <w:rsid w:val="00156910"/>
    <w:pPr>
      <w:tabs>
        <w:tab w:val="clear" w:pos="850"/>
        <w:tab w:val="clear" w:pos="1191"/>
        <w:tab w:val="clear" w:pos="1531"/>
        <w:tab w:val="left" w:pos="1701"/>
      </w:tabs>
    </w:pPr>
    <w:rPr>
      <w:rFonts w:eastAsia="SimSun"/>
    </w:rPr>
  </w:style>
  <w:style w:type="paragraph" w:styleId="ListNumber4">
    <w:name w:val="List Number 4"/>
    <w:basedOn w:val="Normal"/>
    <w:semiHidden/>
    <w:qFormat/>
    <w:rsid w:val="00156910"/>
    <w:pPr>
      <w:tabs>
        <w:tab w:val="clear" w:pos="850"/>
        <w:tab w:val="clear" w:pos="1191"/>
        <w:tab w:val="clear" w:pos="1531"/>
        <w:tab w:val="left" w:pos="1984"/>
      </w:tabs>
    </w:pPr>
    <w:rPr>
      <w:rFonts w:eastAsia="SimSun"/>
    </w:rPr>
  </w:style>
  <w:style w:type="paragraph" w:styleId="ListNumber5">
    <w:name w:val="List Number 5"/>
    <w:basedOn w:val="Normal"/>
    <w:semiHidden/>
    <w:qFormat/>
    <w:rsid w:val="00156910"/>
    <w:pPr>
      <w:tabs>
        <w:tab w:val="clear" w:pos="850"/>
        <w:tab w:val="clear" w:pos="1191"/>
        <w:tab w:val="clear" w:pos="1531"/>
        <w:tab w:val="left" w:pos="360"/>
        <w:tab w:val="left" w:pos="2268"/>
      </w:tabs>
    </w:pPr>
    <w:rPr>
      <w:rFonts w:eastAsia="SimSun"/>
    </w:rPr>
  </w:style>
  <w:style w:type="paragraph" w:customStyle="1" w:styleId="Sourcenotes">
    <w:name w:val="Source &amp; notes"/>
    <w:basedOn w:val="Normal"/>
    <w:uiPriority w:val="9"/>
    <w:qFormat/>
    <w:rsid w:val="0056526D"/>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qFormat/>
    <w:rsid w:val="00156910"/>
    <w:pPr>
      <w:tabs>
        <w:tab w:val="clear" w:pos="850"/>
        <w:tab w:val="clear" w:pos="1191"/>
        <w:tab w:val="clear" w:pos="1531"/>
      </w:tabs>
      <w:spacing w:after="120"/>
      <w:ind w:left="1440" w:right="1440"/>
    </w:pPr>
    <w:rPr>
      <w:rFonts w:eastAsia="SimSun"/>
    </w:rPr>
  </w:style>
  <w:style w:type="paragraph" w:styleId="EnvelopeAddress">
    <w:name w:val="envelope address"/>
    <w:basedOn w:val="Normal"/>
    <w:semiHidden/>
    <w:qFormat/>
    <w:rsid w:val="00156910"/>
    <w:pPr>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qFormat/>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qFormat/>
    <w:rsid w:val="00156910"/>
    <w:pPr>
      <w:tabs>
        <w:tab w:val="clear" w:pos="850"/>
        <w:tab w:val="clear" w:pos="1191"/>
        <w:tab w:val="clear" w:pos="1531"/>
      </w:tabs>
    </w:pPr>
    <w:rPr>
      <w:rFonts w:eastAsia="SimSun"/>
      <w:i/>
      <w:iCs/>
    </w:rPr>
  </w:style>
  <w:style w:type="paragraph" w:styleId="CommentText">
    <w:name w:val="annotation text"/>
    <w:basedOn w:val="Normal"/>
    <w:link w:val="CommentTextChar"/>
    <w:semiHidden/>
    <w:qFormat/>
    <w:rsid w:val="00156910"/>
    <w:pPr>
      <w:tabs>
        <w:tab w:val="clear" w:pos="850"/>
        <w:tab w:val="clear" w:pos="1191"/>
        <w:tab w:val="clear" w:pos="1531"/>
      </w:tabs>
    </w:pPr>
    <w:rPr>
      <w:rFonts w:eastAsia="SimSun"/>
    </w:rPr>
  </w:style>
  <w:style w:type="paragraph" w:styleId="BodyText2">
    <w:name w:val="Body Text 2"/>
    <w:basedOn w:val="Normal"/>
    <w:link w:val="BodyText2Char"/>
    <w:semiHidden/>
    <w:qFormat/>
    <w:rsid w:val="00156910"/>
    <w:pPr>
      <w:tabs>
        <w:tab w:val="clear" w:pos="850"/>
        <w:tab w:val="clear" w:pos="1191"/>
        <w:tab w:val="clear" w:pos="1531"/>
      </w:tabs>
      <w:spacing w:after="120" w:line="480" w:lineRule="auto"/>
    </w:pPr>
    <w:rPr>
      <w:rFonts w:eastAsia="SimSun"/>
    </w:rPr>
  </w:style>
  <w:style w:type="paragraph" w:styleId="BodyText3">
    <w:name w:val="Body Text 3"/>
    <w:basedOn w:val="Normal"/>
    <w:link w:val="BodyText3Char"/>
    <w:semiHidden/>
    <w:qFormat/>
    <w:rsid w:val="00156910"/>
    <w:pPr>
      <w:tabs>
        <w:tab w:val="clear" w:pos="850"/>
        <w:tab w:val="clear" w:pos="1191"/>
        <w:tab w:val="clear" w:pos="1531"/>
      </w:tabs>
      <w:spacing w:after="120"/>
    </w:pPr>
    <w:rPr>
      <w:rFonts w:eastAsia="SimSun"/>
      <w:sz w:val="16"/>
      <w:szCs w:val="16"/>
    </w:rPr>
  </w:style>
  <w:style w:type="paragraph" w:styleId="Date">
    <w:name w:val="Date"/>
    <w:basedOn w:val="Normal"/>
    <w:next w:val="Normal"/>
    <w:link w:val="DateChar"/>
    <w:unhideWhenUsed/>
    <w:qFormat/>
    <w:rsid w:val="00156910"/>
    <w:pPr>
      <w:tabs>
        <w:tab w:val="clear" w:pos="850"/>
        <w:tab w:val="clear" w:pos="1191"/>
        <w:tab w:val="clear" w:pos="1531"/>
      </w:tabs>
    </w:pPr>
    <w:rPr>
      <w:rFonts w:eastAsia="SimSun"/>
    </w:rPr>
  </w:style>
  <w:style w:type="paragraph" w:styleId="MessageHeader">
    <w:name w:val="Message Header"/>
    <w:basedOn w:val="Normal"/>
    <w:link w:val="MessageHeaderChar"/>
    <w:semiHidden/>
    <w:qFormat/>
    <w:rsid w:val="00156910"/>
    <w:pPr>
      <w:pBdr>
        <w:top w:val="single" w:sz="6" w:space="1" w:color="000000"/>
        <w:left w:val="single" w:sz="6" w:space="1" w:color="000000"/>
        <w:bottom w:val="single" w:sz="6" w:space="1" w:color="000000"/>
        <w:right w:val="single" w:sz="6" w:space="1" w:color="000000"/>
      </w:pBdr>
      <w:shd w:val="pct20" w:color="auto" w:fill="auto"/>
      <w:tabs>
        <w:tab w:val="clear" w:pos="850"/>
        <w:tab w:val="clear" w:pos="1191"/>
        <w:tab w:val="clear" w:pos="1531"/>
      </w:tabs>
      <w:ind w:left="1134" w:hanging="1134"/>
    </w:pPr>
    <w:rPr>
      <w:rFonts w:ascii="Arial" w:eastAsia="SimSun" w:hAnsi="Arial" w:cs="Arial"/>
      <w:sz w:val="24"/>
      <w:szCs w:val="24"/>
    </w:rPr>
  </w:style>
  <w:style w:type="paragraph" w:styleId="DocumentMap">
    <w:name w:val="Document Map"/>
    <w:basedOn w:val="Normal"/>
    <w:link w:val="DocumentMapChar"/>
    <w:semiHidden/>
    <w:qFormat/>
    <w:rsid w:val="00156910"/>
    <w:pPr>
      <w:shd w:val="clear" w:color="auto" w:fill="000080"/>
      <w:tabs>
        <w:tab w:val="clear" w:pos="850"/>
        <w:tab w:val="clear" w:pos="1191"/>
        <w:tab w:val="clear" w:pos="1531"/>
      </w:tabs>
    </w:pPr>
    <w:rPr>
      <w:rFonts w:eastAsia="SimSun" w:cs="Tahoma"/>
    </w:rPr>
  </w:style>
  <w:style w:type="paragraph" w:styleId="Closing">
    <w:name w:val="Closing"/>
    <w:basedOn w:val="Normal"/>
    <w:semiHidden/>
    <w:qFormat/>
    <w:rsid w:val="00156910"/>
    <w:pPr>
      <w:tabs>
        <w:tab w:val="clear" w:pos="850"/>
        <w:tab w:val="clear" w:pos="1191"/>
        <w:tab w:val="clear" w:pos="1531"/>
      </w:tabs>
      <w:ind w:left="4252"/>
    </w:pPr>
    <w:rPr>
      <w:rFonts w:eastAsia="SimSun"/>
    </w:rPr>
  </w:style>
  <w:style w:type="paragraph" w:styleId="Index2">
    <w:name w:val="index 2"/>
    <w:basedOn w:val="Normal"/>
    <w:next w:val="Normal"/>
    <w:semiHidden/>
    <w:qFormat/>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qFormat/>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qFormat/>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qFormat/>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qFormat/>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qFormat/>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qFormat/>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qFormat/>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qFormat/>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semiHidden/>
    <w:qFormat/>
    <w:rsid w:val="00156910"/>
    <w:rPr>
      <w:b/>
      <w:bCs/>
    </w:rPr>
  </w:style>
  <w:style w:type="paragraph" w:styleId="HTMLPreformatted">
    <w:name w:val="HTML Preformatted"/>
    <w:basedOn w:val="Normal"/>
    <w:link w:val="HTMLPreformattedChar"/>
    <w:semiHidden/>
    <w:qFormat/>
    <w:rsid w:val="00156910"/>
    <w:pPr>
      <w:tabs>
        <w:tab w:val="clear" w:pos="850"/>
        <w:tab w:val="clear" w:pos="1191"/>
        <w:tab w:val="clear" w:pos="1531"/>
      </w:tabs>
    </w:pPr>
    <w:rPr>
      <w:rFonts w:ascii="Courier New" w:eastAsia="SimSun" w:hAnsi="Courier New" w:cs="Courier New"/>
    </w:rPr>
  </w:style>
  <w:style w:type="paragraph" w:styleId="BodyTextIndent">
    <w:name w:val="Body Text Indent"/>
    <w:basedOn w:val="Normal"/>
    <w:semiHidden/>
    <w:rsid w:val="00156910"/>
    <w:pPr>
      <w:tabs>
        <w:tab w:val="clear" w:pos="850"/>
        <w:tab w:val="clear" w:pos="1191"/>
        <w:tab w:val="clear" w:pos="1531"/>
      </w:tabs>
      <w:ind w:left="442"/>
    </w:pPr>
    <w:rPr>
      <w:rFonts w:eastAsia="SimSun"/>
    </w:rPr>
  </w:style>
  <w:style w:type="paragraph" w:styleId="BodyTextIndent2">
    <w:name w:val="Body Text Indent 2"/>
    <w:basedOn w:val="Normal"/>
    <w:semiHidden/>
    <w:qFormat/>
    <w:rsid w:val="00156910"/>
    <w:pPr>
      <w:tabs>
        <w:tab w:val="clear" w:pos="850"/>
        <w:tab w:val="clear" w:pos="1191"/>
        <w:tab w:val="clear" w:pos="1531"/>
      </w:tabs>
      <w:spacing w:after="120" w:line="480" w:lineRule="auto"/>
      <w:ind w:left="283"/>
    </w:pPr>
    <w:rPr>
      <w:rFonts w:eastAsia="SimSun"/>
    </w:rPr>
  </w:style>
  <w:style w:type="paragraph" w:styleId="BodyTextIndent3">
    <w:name w:val="Body Text Indent 3"/>
    <w:basedOn w:val="Normal"/>
    <w:semiHidden/>
    <w:qFormat/>
    <w:rsid w:val="00156910"/>
    <w:pPr>
      <w:tabs>
        <w:tab w:val="clear" w:pos="850"/>
        <w:tab w:val="clear" w:pos="1191"/>
        <w:tab w:val="clear" w:pos="1531"/>
      </w:tabs>
      <w:spacing w:after="120"/>
      <w:ind w:left="283"/>
    </w:pPr>
    <w:rPr>
      <w:rFonts w:eastAsia="SimSun"/>
      <w:sz w:val="16"/>
      <w:szCs w:val="16"/>
    </w:rPr>
  </w:style>
  <w:style w:type="paragraph" w:styleId="BodyTextFirstIndent2">
    <w:name w:val="Body Text First Indent 2"/>
    <w:basedOn w:val="BodyTextIndent"/>
    <w:semiHidden/>
    <w:qFormat/>
    <w:rsid w:val="00156910"/>
    <w:pPr>
      <w:ind w:firstLine="210"/>
    </w:pPr>
  </w:style>
  <w:style w:type="paragraph" w:styleId="NormalIndent">
    <w:name w:val="Normal Indent"/>
    <w:basedOn w:val="Normal"/>
    <w:semiHidden/>
    <w:qFormat/>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paragraph" w:styleId="E-mailSignature">
    <w:name w:val="E-mail Signature"/>
    <w:basedOn w:val="Normal"/>
    <w:semiHidden/>
    <w:qFormat/>
    <w:rsid w:val="00156910"/>
    <w:pPr>
      <w:tabs>
        <w:tab w:val="clear" w:pos="850"/>
        <w:tab w:val="clear" w:pos="1191"/>
        <w:tab w:val="clear" w:pos="1531"/>
      </w:tabs>
    </w:pPr>
    <w:rPr>
      <w:rFonts w:eastAsia="SimSun"/>
    </w:rPr>
  </w:style>
  <w:style w:type="paragraph" w:styleId="TableofFigures">
    <w:name w:val="table of figures"/>
    <w:basedOn w:val="Normal"/>
    <w:next w:val="Normal"/>
    <w:uiPriority w:val="99"/>
    <w:unhideWhenUsed/>
    <w:qFormat/>
    <w:rsid w:val="00807595"/>
    <w:pPr>
      <w:tabs>
        <w:tab w:val="clear" w:pos="850"/>
        <w:tab w:val="clear" w:pos="1191"/>
        <w:tab w:val="clear" w:pos="1531"/>
        <w:tab w:val="right" w:leader="dot" w:pos="9072"/>
      </w:tabs>
      <w:ind w:left="442" w:right="510" w:hanging="442"/>
      <w:jc w:val="left"/>
    </w:pPr>
    <w:rPr>
      <w:rFonts w:eastAsia="SimSun"/>
    </w:rPr>
  </w:style>
  <w:style w:type="paragraph" w:styleId="TableofAuthorities">
    <w:name w:val="table of authorities"/>
    <w:basedOn w:val="Normal"/>
    <w:next w:val="Normal"/>
    <w:semiHidden/>
    <w:qFormat/>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semiHidden/>
    <w:qFormat/>
    <w:rsid w:val="00156910"/>
    <w:pPr>
      <w:tabs>
        <w:tab w:val="clear" w:pos="850"/>
        <w:tab w:val="clear" w:pos="1191"/>
        <w:tab w:val="clear" w:pos="1531"/>
      </w:tabs>
    </w:pPr>
    <w:rPr>
      <w:rFonts w:ascii="Courier New" w:eastAsia="SimSun" w:hAnsi="Courier New" w:cs="Courier New"/>
    </w:rPr>
  </w:style>
  <w:style w:type="paragraph" w:styleId="BalloonText">
    <w:name w:val="Balloon Text"/>
    <w:basedOn w:val="Normal"/>
    <w:link w:val="BalloonTextChar"/>
    <w:uiPriority w:val="99"/>
    <w:semiHidden/>
    <w:qFormat/>
    <w:rsid w:val="00156910"/>
    <w:pPr>
      <w:tabs>
        <w:tab w:val="clear" w:pos="850"/>
        <w:tab w:val="clear" w:pos="1191"/>
        <w:tab w:val="clear" w:pos="1531"/>
      </w:tabs>
    </w:pPr>
    <w:rPr>
      <w:rFonts w:eastAsia="SimSun" w:cs="Tahoma"/>
      <w:sz w:val="16"/>
      <w:szCs w:val="16"/>
    </w:rPr>
  </w:style>
  <w:style w:type="paragraph" w:styleId="MacroText">
    <w:name w:val="macro"/>
    <w:link w:val="MacroTextChar"/>
    <w:semiHidden/>
    <w:qFormat/>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sz w:val="22"/>
      <w:lang w:val="en-GB" w:eastAsia="zh-CN"/>
    </w:rPr>
  </w:style>
  <w:style w:type="paragraph" w:styleId="NoteHeading">
    <w:name w:val="Note Heading"/>
    <w:basedOn w:val="Normal"/>
    <w:next w:val="Normal"/>
    <w:semiHidden/>
    <w:qFormat/>
    <w:rsid w:val="00156910"/>
    <w:pPr>
      <w:tabs>
        <w:tab w:val="clear" w:pos="850"/>
        <w:tab w:val="clear" w:pos="1191"/>
        <w:tab w:val="clear" w:pos="1531"/>
      </w:tabs>
    </w:pPr>
    <w:rPr>
      <w:rFonts w:eastAsia="SimSun"/>
    </w:rPr>
  </w:style>
  <w:style w:type="paragraph" w:styleId="TOAHeading">
    <w:name w:val="toa heading"/>
    <w:basedOn w:val="Normal"/>
    <w:next w:val="Normal"/>
    <w:semiHidden/>
    <w:qFormat/>
    <w:rsid w:val="00156910"/>
    <w:pPr>
      <w:tabs>
        <w:tab w:val="clear" w:pos="850"/>
        <w:tab w:val="clear" w:pos="1191"/>
        <w:tab w:val="clear" w:pos="1531"/>
      </w:tabs>
      <w:spacing w:before="120"/>
    </w:pPr>
    <w:rPr>
      <w:rFonts w:ascii="Arial" w:eastAsia="SimSun" w:hAnsi="Arial" w:cs="Arial"/>
      <w:b/>
      <w:bCs/>
      <w:sz w:val="24"/>
      <w:szCs w:val="24"/>
    </w:rPr>
  </w:style>
  <w:style w:type="paragraph" w:styleId="Bibliography">
    <w:name w:val="Bibliography"/>
    <w:basedOn w:val="Normal"/>
    <w:next w:val="Normal"/>
    <w:uiPriority w:val="37"/>
    <w:unhideWhenUsed/>
    <w:qFormat/>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qFormat/>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paragraph" w:styleId="ListParagraph">
    <w:name w:val="List Paragraph"/>
    <w:basedOn w:val="Normal"/>
    <w:uiPriority w:val="34"/>
    <w:semiHidden/>
    <w:qFormat/>
    <w:rsid w:val="005F1EB2"/>
    <w:pPr>
      <w:tabs>
        <w:tab w:val="clear" w:pos="850"/>
        <w:tab w:val="clear" w:pos="1191"/>
        <w:tab w:val="clear" w:pos="1531"/>
      </w:tabs>
      <w:ind w:left="454"/>
    </w:pPr>
    <w:rPr>
      <w:rFonts w:eastAsia="SimSun"/>
    </w:rPr>
  </w:style>
  <w:style w:type="paragraph" w:styleId="NoSpacing">
    <w:name w:val="No Spacing"/>
    <w:uiPriority w:val="1"/>
    <w:semiHidden/>
    <w:qFormat/>
    <w:rsid w:val="00156910"/>
    <w:rPr>
      <w:rFonts w:eastAsia="SimSun"/>
      <w:sz w:val="22"/>
    </w:rPr>
  </w:style>
  <w:style w:type="paragraph" w:styleId="Quote">
    <w:name w:val="Quote"/>
    <w:basedOn w:val="Normal"/>
    <w:link w:val="QuoteChar"/>
    <w:uiPriority w:val="11"/>
    <w:qFormat/>
    <w:rsid w:val="0056526D"/>
    <w:pPr>
      <w:tabs>
        <w:tab w:val="clear" w:pos="850"/>
        <w:tab w:val="clear" w:pos="1191"/>
        <w:tab w:val="clear" w:pos="1531"/>
      </w:tabs>
      <w:spacing w:after="120"/>
      <w:ind w:left="1021" w:right="1021"/>
    </w:pPr>
    <w:rPr>
      <w:rFonts w:eastAsia="SimSun"/>
      <w:i/>
      <w:iCs/>
      <w:color w:val="404040"/>
    </w:rPr>
  </w:style>
  <w:style w:type="paragraph" w:styleId="TOCHeading">
    <w:name w:val="TOC Heading"/>
    <w:basedOn w:val="Title"/>
    <w:next w:val="Normal"/>
    <w:uiPriority w:val="39"/>
    <w:semiHidden/>
    <w:qFormat/>
    <w:rsid w:val="003123B2"/>
    <w:pPr>
      <w:tabs>
        <w:tab w:val="clear" w:pos="850"/>
        <w:tab w:val="clear" w:pos="1191"/>
        <w:tab w:val="clear" w:pos="1531"/>
      </w:tabs>
    </w:pPr>
    <w:rPr>
      <w:rFonts w:eastAsia="SimHei"/>
      <w:bCs w:val="0"/>
      <w:kern w:val="0"/>
    </w:rPr>
  </w:style>
  <w:style w:type="paragraph" w:customStyle="1" w:styleId="Quotationshort">
    <w:name w:val="Quotation (short)"/>
    <w:basedOn w:val="Normal"/>
    <w:link w:val="QuotationshortChar"/>
    <w:uiPriority w:val="11"/>
    <w:qFormat/>
    <w:rsid w:val="0056526D"/>
    <w:pPr>
      <w:tabs>
        <w:tab w:val="clear" w:pos="850"/>
        <w:tab w:val="clear" w:pos="1191"/>
        <w:tab w:val="clear" w:pos="1531"/>
      </w:tabs>
      <w:spacing w:after="120"/>
    </w:pPr>
    <w:rPr>
      <w:rFonts w:eastAsia="SimSun"/>
      <w:i/>
    </w:rPr>
  </w:style>
  <w:style w:type="paragraph" w:styleId="Revision">
    <w:name w:val="Revision"/>
    <w:uiPriority w:val="99"/>
    <w:semiHidden/>
    <w:qFormat/>
    <w:rsid w:val="00156910"/>
    <w:pPr>
      <w:spacing w:after="160" w:line="259" w:lineRule="auto"/>
    </w:pPr>
    <w:rPr>
      <w:rFonts w:eastAsia="SimSun"/>
      <w:sz w:val="22"/>
      <w:lang w:val="en-GB" w:eastAsia="zh-CN"/>
    </w:rPr>
  </w:style>
  <w:style w:type="paragraph" w:customStyle="1" w:styleId="CancelreplaceCoverpage">
    <w:name w:val="Cancel &amp; replace (Cover page)"/>
    <w:basedOn w:val="Normal"/>
    <w:uiPriority w:val="99"/>
    <w:semiHidden/>
    <w:qFormat/>
    <w:rsid w:val="008755FF"/>
    <w:pPr>
      <w:tabs>
        <w:tab w:val="clear" w:pos="850"/>
        <w:tab w:val="clear" w:pos="1191"/>
        <w:tab w:val="clear" w:pos="1531"/>
      </w:tabs>
      <w:spacing w:after="227" w:line="360" w:lineRule="atLeast"/>
      <w:jc w:val="left"/>
      <w:textAlignment w:val="center"/>
    </w:pPr>
    <w:rPr>
      <w:rFonts w:eastAsia="SimSun" w:cs="Bernini Sans Light"/>
      <w:b/>
      <w:szCs w:val="28"/>
      <w:lang w:val="fr-FR"/>
    </w:rPr>
  </w:style>
  <w:style w:type="paragraph" w:customStyle="1" w:styleId="Para0">
    <w:name w:val="Para #"/>
    <w:basedOn w:val="Normal"/>
    <w:link w:val="ParaChar"/>
    <w:uiPriority w:val="4"/>
    <w:qFormat/>
    <w:rsid w:val="0056526D"/>
    <w:pPr>
      <w:tabs>
        <w:tab w:val="clear" w:pos="850"/>
        <w:tab w:val="clear" w:pos="1191"/>
        <w:tab w:val="clear" w:pos="1531"/>
        <w:tab w:val="left" w:pos="1361"/>
      </w:tabs>
      <w:spacing w:before="120" w:after="120"/>
      <w:ind w:right="680"/>
    </w:pPr>
    <w:rPr>
      <w:rFonts w:eastAsia="SimSun"/>
    </w:rPr>
  </w:style>
  <w:style w:type="paragraph" w:customStyle="1" w:styleId="Para1">
    <w:name w:val="Para #.#"/>
    <w:basedOn w:val="Para0"/>
    <w:uiPriority w:val="4"/>
    <w:qFormat/>
    <w:rsid w:val="00CD350A"/>
    <w:rPr>
      <w:rFonts w:eastAsia="Caecilia LT Std Roman"/>
      <w:lang w:val="fr-FR"/>
    </w:rPr>
  </w:style>
  <w:style w:type="paragraph" w:customStyle="1" w:styleId="CoverTitle">
    <w:name w:val="CoverTitle"/>
    <w:basedOn w:val="CoverNormal"/>
    <w:link w:val="CoverTitleChar"/>
    <w:semiHidden/>
    <w:qFormat/>
    <w:rsid w:val="003974D4"/>
    <w:pPr>
      <w:spacing w:after="240"/>
    </w:pPr>
    <w:rPr>
      <w:b/>
      <w:sz w:val="24"/>
    </w:rPr>
  </w:style>
  <w:style w:type="paragraph" w:customStyle="1" w:styleId="CoverSubTitle">
    <w:name w:val="CoverSubTitle"/>
    <w:basedOn w:val="CoverNormal"/>
    <w:link w:val="CoverSubTitleChar"/>
    <w:semiHidden/>
    <w:qFormat/>
    <w:rsid w:val="00AC2493"/>
    <w:rPr>
      <w:b/>
    </w:rPr>
  </w:style>
  <w:style w:type="paragraph" w:customStyle="1" w:styleId="CoverCancel">
    <w:name w:val="CoverCancel"/>
    <w:basedOn w:val="CoverNormal"/>
    <w:link w:val="CoverCancelChar"/>
    <w:semiHidden/>
    <w:qFormat/>
    <w:rsid w:val="008755FF"/>
    <w:pPr>
      <w:spacing w:before="240" w:after="120" w:line="312" w:lineRule="auto"/>
      <w:jc w:val="center"/>
    </w:pPr>
    <w:rPr>
      <w:b/>
      <w:szCs w:val="24"/>
    </w:rPr>
  </w:style>
  <w:style w:type="paragraph" w:customStyle="1" w:styleId="CoverNormal">
    <w:name w:val="CoverNormal"/>
    <w:basedOn w:val="Normal"/>
    <w:link w:val="CoverNormalChar"/>
    <w:semiHidden/>
    <w:qFormat/>
    <w:rsid w:val="00B60A4D"/>
    <w:pPr>
      <w:tabs>
        <w:tab w:val="clear" w:pos="850"/>
        <w:tab w:val="clear" w:pos="1191"/>
        <w:tab w:val="clear" w:pos="1531"/>
      </w:tabs>
      <w:jc w:val="left"/>
    </w:pPr>
    <w:rPr>
      <w:rFonts w:eastAsia="SimSun"/>
    </w:rPr>
  </w:style>
  <w:style w:type="paragraph" w:customStyle="1" w:styleId="CoverDirectorate">
    <w:name w:val="CoverDirectorate"/>
    <w:basedOn w:val="CoverNormal"/>
    <w:link w:val="CoverDirectorateChar"/>
    <w:semiHidden/>
    <w:qFormat/>
    <w:rsid w:val="00BE21A6"/>
    <w:rPr>
      <w:b/>
      <w:color w:val="000000" w:themeColor="text1"/>
    </w:rPr>
  </w:style>
  <w:style w:type="paragraph" w:customStyle="1" w:styleId="CoverAbstract">
    <w:name w:val="CoverAbstract"/>
    <w:basedOn w:val="CoverNormal"/>
    <w:link w:val="CoverAbstractChar"/>
    <w:semiHidden/>
    <w:qFormat/>
    <w:rsid w:val="003974D4"/>
    <w:pPr>
      <w:spacing w:after="120"/>
      <w:jc w:val="both"/>
    </w:pPr>
    <w:rPr>
      <w:rFonts w:cs="Arial"/>
      <w:szCs w:val="24"/>
    </w:rPr>
  </w:style>
  <w:style w:type="paragraph" w:customStyle="1" w:styleId="CoverDisclaimer">
    <w:name w:val="CoverDisclaimer"/>
    <w:basedOn w:val="Normal"/>
    <w:semiHidden/>
    <w:qFormat/>
    <w:rsid w:val="00653CBE"/>
    <w:pPr>
      <w:spacing w:line="312" w:lineRule="auto"/>
    </w:pPr>
    <w:rPr>
      <w:rFonts w:eastAsia="SimSun"/>
      <w:b/>
      <w:i/>
      <w:color w:val="000000" w:themeColor="text1"/>
      <w:sz w:val="16"/>
      <w:szCs w:val="16"/>
    </w:rPr>
  </w:style>
  <w:style w:type="paragraph" w:customStyle="1" w:styleId="CoverJobTicket">
    <w:name w:val="CoverJobTicket"/>
    <w:basedOn w:val="CoverNormal"/>
    <w:semiHidden/>
    <w:qFormat/>
    <w:rsid w:val="001B0BC0"/>
    <w:rPr>
      <w:b/>
    </w:rPr>
  </w:style>
  <w:style w:type="paragraph" w:customStyle="1" w:styleId="CoverDate">
    <w:name w:val="CoverDate"/>
    <w:basedOn w:val="CoverNormal"/>
    <w:link w:val="CoverDateChar"/>
    <w:semiHidden/>
    <w:qFormat/>
    <w:rsid w:val="003974D4"/>
    <w:pPr>
      <w:widowControl w:val="0"/>
      <w:snapToGrid w:val="0"/>
      <w:spacing w:before="40" w:after="40"/>
      <w:jc w:val="right"/>
    </w:pPr>
    <w:rPr>
      <w:b/>
      <w:color w:val="FFFFFF" w:themeColor="background1"/>
      <w:sz w:val="18"/>
    </w:rPr>
  </w:style>
  <w:style w:type="paragraph" w:customStyle="1" w:styleId="Para">
    <w:name w:val="Para"/>
    <w:basedOn w:val="Normal"/>
    <w:uiPriority w:val="3"/>
    <w:qFormat/>
    <w:rsid w:val="0056526D"/>
    <w:pPr>
      <w:tabs>
        <w:tab w:val="clear" w:pos="850"/>
        <w:tab w:val="clear" w:pos="1191"/>
        <w:tab w:val="clear" w:pos="1531"/>
      </w:tabs>
      <w:spacing w:before="120" w:after="120"/>
      <w:ind w:left="680" w:right="680"/>
    </w:pPr>
    <w:rPr>
      <w:rFonts w:eastAsia="SimSun"/>
    </w:rPr>
  </w:style>
  <w:style w:type="paragraph" w:customStyle="1" w:styleId="TableRow">
    <w:name w:val="Table Row"/>
    <w:basedOn w:val="TableCell"/>
    <w:uiPriority w:val="10"/>
    <w:qFormat/>
    <w:rsid w:val="0056526D"/>
    <w:pPr>
      <w:jc w:val="left"/>
    </w:pPr>
  </w:style>
  <w:style w:type="paragraph" w:customStyle="1" w:styleId="TableColumn">
    <w:name w:val="Table Column"/>
    <w:basedOn w:val="TableRow"/>
    <w:uiPriority w:val="10"/>
    <w:qFormat/>
    <w:rsid w:val="0056526D"/>
    <w:pPr>
      <w:jc w:val="center"/>
    </w:pPr>
  </w:style>
  <w:style w:type="paragraph" w:customStyle="1" w:styleId="CoverClassification">
    <w:name w:val="CoverClassification"/>
    <w:basedOn w:val="CoverNormal"/>
    <w:semiHidden/>
    <w:qFormat/>
    <w:rsid w:val="003974D4"/>
    <w:pPr>
      <w:textAlignment w:val="center"/>
    </w:pPr>
    <w:rPr>
      <w:rFonts w:cs="Bernini Sans"/>
      <w:b/>
      <w:bCs/>
      <w:color w:val="000000"/>
      <w:szCs w:val="22"/>
    </w:rPr>
  </w:style>
  <w:style w:type="paragraph" w:customStyle="1" w:styleId="CoverLanguage">
    <w:name w:val="CoverLanguage"/>
    <w:basedOn w:val="CoverNormal"/>
    <w:semiHidden/>
    <w:qFormat/>
    <w:rsid w:val="003974D4"/>
    <w:pPr>
      <w:jc w:val="right"/>
    </w:pPr>
    <w:rPr>
      <w:b/>
    </w:rPr>
  </w:style>
  <w:style w:type="paragraph" w:customStyle="1" w:styleId="HeaderOdd">
    <w:name w:val="Header Odd"/>
    <w:basedOn w:val="Normal"/>
    <w:next w:val="Normal"/>
    <w:unhideWhenUsed/>
    <w:qFormat/>
    <w:rsid w:val="00A552AE"/>
    <w:pPr>
      <w:pBdr>
        <w:bottom w:val="single" w:sz="4" w:space="0" w:color="000000"/>
      </w:pBdr>
      <w:tabs>
        <w:tab w:val="clear" w:pos="850"/>
        <w:tab w:val="clear" w:pos="1191"/>
        <w:tab w:val="clear" w:pos="1531"/>
      </w:tabs>
      <w:jc w:val="right"/>
      <w:textAlignment w:val="center"/>
    </w:pPr>
    <w:rPr>
      <w:rFonts w:eastAsia="SimSun" w:cs="Bernini Sans"/>
      <w:bCs/>
      <w:sz w:val="2"/>
      <w:lang w:val="fr-FR"/>
    </w:rPr>
  </w:style>
  <w:style w:type="paragraph" w:customStyle="1" w:styleId="HeaderEven">
    <w:name w:val="Header Even"/>
    <w:basedOn w:val="HeaderOdd"/>
    <w:unhideWhenUsed/>
    <w:qFormat/>
    <w:rsid w:val="00A552AE"/>
    <w:pPr>
      <w:jc w:val="left"/>
    </w:pPr>
    <w:rPr>
      <w:bCs w:val="0"/>
    </w:rPr>
  </w:style>
  <w:style w:type="paragraph" w:styleId="IntenseQuote">
    <w:name w:val="Intense Quote"/>
    <w:basedOn w:val="Normal"/>
    <w:next w:val="Normal"/>
    <w:link w:val="IntenseQuoteChar"/>
    <w:uiPriority w:val="30"/>
    <w:semiHidden/>
    <w:qFormat/>
    <w:rsid w:val="00156910"/>
    <w:pPr>
      <w:pBdr>
        <w:top w:val="single" w:sz="4" w:space="10" w:color="4F81BD"/>
        <w:bottom w:val="single" w:sz="4" w:space="10" w:color="4F81BD"/>
      </w:pBdr>
      <w:spacing w:before="360" w:after="360"/>
      <w:ind w:left="864" w:right="864"/>
      <w:jc w:val="center"/>
    </w:pPr>
    <w:rPr>
      <w:i/>
      <w:iCs/>
      <w:color w:val="404040"/>
    </w:rPr>
  </w:style>
  <w:style w:type="paragraph" w:customStyle="1" w:styleId="AnnexH2">
    <w:name w:val="Annex H2"/>
    <w:basedOn w:val="Normal"/>
    <w:next w:val="Para"/>
    <w:uiPriority w:val="15"/>
    <w:qFormat/>
    <w:rsid w:val="0056526D"/>
    <w:pPr>
      <w:keepNext/>
      <w:spacing w:before="240" w:after="240"/>
      <w:ind w:right="680"/>
      <w:jc w:val="left"/>
      <w:outlineLvl w:val="1"/>
    </w:pPr>
    <w:rPr>
      <w:b/>
      <w:color w:val="4E81BD"/>
      <w:sz w:val="24"/>
    </w:rPr>
  </w:style>
  <w:style w:type="paragraph" w:customStyle="1" w:styleId="AnnexH3">
    <w:name w:val="Annex H3"/>
    <w:basedOn w:val="Normal"/>
    <w:next w:val="Para"/>
    <w:uiPriority w:val="15"/>
    <w:qFormat/>
    <w:rsid w:val="0056526D"/>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56526D"/>
    <w:pPr>
      <w:spacing w:after="120"/>
      <w:ind w:right="680"/>
    </w:pPr>
  </w:style>
  <w:style w:type="paragraph" w:customStyle="1" w:styleId="NumberedList">
    <w:name w:val="Numbered List"/>
    <w:basedOn w:val="ListParagraph"/>
    <w:uiPriority w:val="5"/>
    <w:qFormat/>
    <w:rsid w:val="0056526D"/>
    <w:pPr>
      <w:spacing w:after="120"/>
      <w:ind w:right="680"/>
    </w:pPr>
  </w:style>
  <w:style w:type="paragraph" w:customStyle="1" w:styleId="CoverCommittee">
    <w:name w:val="CoverCommittee"/>
    <w:basedOn w:val="CoverNormal"/>
    <w:semiHidden/>
    <w:qFormat/>
    <w:rsid w:val="00011D4C"/>
    <w:rPr>
      <w:b/>
    </w:rPr>
  </w:style>
  <w:style w:type="paragraph" w:customStyle="1" w:styleId="CoverWorkingParty">
    <w:name w:val="CoverWorkingParty"/>
    <w:basedOn w:val="CoverNormal"/>
    <w:semiHidden/>
    <w:qFormat/>
    <w:rsid w:val="005C1BFB"/>
    <w:rPr>
      <w:b/>
      <w:sz w:val="24"/>
    </w:rPr>
  </w:style>
  <w:style w:type="paragraph" w:customStyle="1" w:styleId="CoverPwbCode">
    <w:name w:val="CoverPwbCode"/>
    <w:basedOn w:val="CoverJobTicket"/>
    <w:semiHidden/>
    <w:qFormat/>
    <w:rsid w:val="003974D4"/>
    <w:pPr>
      <w:spacing w:after="120"/>
    </w:pPr>
    <w:rPr>
      <w:lang w:eastAsia="en-GB"/>
    </w:rPr>
  </w:style>
  <w:style w:type="paragraph" w:customStyle="1" w:styleId="Schaubild">
    <w:name w:val="Schaubild"/>
    <w:basedOn w:val="Normal"/>
    <w:qFormat/>
    <w:rsid w:val="00276DDE"/>
    <w:pPr>
      <w:keepNext/>
      <w:keepLines/>
      <w:jc w:val="center"/>
    </w:pPr>
    <w:rPr>
      <w:lang w:eastAsia="ko-KR"/>
    </w:rPr>
  </w:style>
  <w:style w:type="paragraph" w:customStyle="1" w:styleId="StatLinkLogo">
    <w:name w:val="StatLink Logo"/>
    <w:basedOn w:val="Para"/>
    <w:next w:val="Para"/>
    <w:qFormat/>
    <w:rsid w:val="007361BF"/>
    <w:pPr>
      <w:spacing w:after="240"/>
      <w:jc w:val="right"/>
    </w:pPr>
    <w:rPr>
      <w:rFonts w:ascii="StatLink" w:hAnsi="StatLink"/>
      <w:sz w:val="18"/>
    </w:rPr>
  </w:style>
  <w:style w:type="paragraph" w:customStyle="1" w:styleId="Title2">
    <w:name w:val="Title 2"/>
    <w:basedOn w:val="Heading2"/>
    <w:next w:val="Para"/>
    <w:qFormat/>
    <w:rsid w:val="0056526D"/>
    <w:pPr>
      <w:numPr>
        <w:ilvl w:val="0"/>
        <w:numId w:val="0"/>
      </w:numPr>
    </w:pPr>
  </w:style>
  <w:style w:type="paragraph" w:customStyle="1" w:styleId="Title3">
    <w:name w:val="Title 3"/>
    <w:basedOn w:val="Normal"/>
    <w:next w:val="Para"/>
    <w:qFormat/>
    <w:rsid w:val="0056526D"/>
    <w:pPr>
      <w:keepNext/>
      <w:keepLines/>
      <w:spacing w:before="240" w:after="120"/>
      <w:ind w:left="680" w:right="680"/>
      <w:jc w:val="left"/>
      <w:outlineLvl w:val="2"/>
    </w:pPr>
    <w:rPr>
      <w:b/>
      <w:i/>
      <w:sz w:val="24"/>
    </w:rPr>
  </w:style>
  <w:style w:type="paragraph" w:customStyle="1" w:styleId="Abstract">
    <w:name w:val="Abstract"/>
    <w:basedOn w:val="Para"/>
    <w:uiPriority w:val="2"/>
    <w:qFormat/>
    <w:rsid w:val="0056526D"/>
    <w:pPr>
      <w:pBdr>
        <w:top w:val="single" w:sz="4" w:space="12" w:color="000000"/>
        <w:left w:val="single" w:sz="4" w:space="12" w:color="000000"/>
        <w:bottom w:val="single" w:sz="4" w:space="12" w:color="000000"/>
        <w:right w:val="single" w:sz="4" w:space="12" w:color="000000"/>
      </w:pBdr>
    </w:pPr>
    <w:rPr>
      <w:i/>
    </w:rPr>
  </w:style>
  <w:style w:type="paragraph" w:customStyle="1" w:styleId="BoxHeading">
    <w:name w:val="Box Heading"/>
    <w:basedOn w:val="Normal"/>
    <w:next w:val="Para"/>
    <w:uiPriority w:val="8"/>
    <w:qFormat/>
    <w:rsid w:val="0056526D"/>
    <w:pPr>
      <w:keepNext/>
      <w:spacing w:before="240" w:after="120"/>
      <w:ind w:left="680" w:right="680"/>
      <w:jc w:val="left"/>
    </w:pPr>
    <w:rPr>
      <w:b/>
      <w:sz w:val="20"/>
    </w:rPr>
  </w:style>
  <w:style w:type="paragraph" w:customStyle="1" w:styleId="CoverInformation">
    <w:name w:val="CoverInformation"/>
    <w:basedOn w:val="CoverSubTitle"/>
    <w:semiHidden/>
    <w:qFormat/>
    <w:rsid w:val="00751A55"/>
  </w:style>
  <w:style w:type="paragraph" w:customStyle="1" w:styleId="Session">
    <w:name w:val="Session"/>
    <w:basedOn w:val="Normal"/>
    <w:next w:val="Time"/>
    <w:uiPriority w:val="3"/>
    <w:qFormat/>
    <w:rsid w:val="009811A6"/>
    <w:pPr>
      <w:keepNext/>
      <w:spacing w:after="240"/>
      <w:jc w:val="left"/>
    </w:pPr>
    <w:rPr>
      <w:i/>
      <w:u w:val="single"/>
    </w:rPr>
  </w:style>
  <w:style w:type="paragraph" w:customStyle="1" w:styleId="GroupHeading">
    <w:name w:val="Group Heading"/>
    <w:basedOn w:val="Normal"/>
    <w:next w:val="Para"/>
    <w:uiPriority w:val="6"/>
    <w:qFormat/>
    <w:rsid w:val="00CD350A"/>
    <w:pPr>
      <w:keepNext/>
      <w:pBdr>
        <w:top w:val="single" w:sz="4" w:space="1" w:color="000000"/>
      </w:pBdr>
      <w:spacing w:after="120"/>
      <w:jc w:val="left"/>
    </w:pPr>
    <w:rPr>
      <w:b/>
      <w:i/>
      <w:color w:val="4E81BD"/>
    </w:rPr>
  </w:style>
  <w:style w:type="paragraph" w:customStyle="1" w:styleId="Break">
    <w:name w:val="Break"/>
    <w:basedOn w:val="Normal"/>
    <w:next w:val="Time"/>
    <w:uiPriority w:val="7"/>
    <w:qFormat/>
    <w:rsid w:val="00CD350A"/>
    <w:pPr>
      <w:pBdr>
        <w:top w:val="single" w:sz="4" w:space="4" w:color="000000"/>
        <w:bottom w:val="single" w:sz="4" w:space="4" w:color="000000"/>
      </w:pBdr>
      <w:shd w:val="pct5" w:color="auto" w:fill="auto"/>
      <w:jc w:val="center"/>
    </w:pPr>
    <w:rPr>
      <w:i/>
    </w:rPr>
  </w:style>
  <w:style w:type="paragraph" w:customStyle="1" w:styleId="Time">
    <w:name w:val="Time"/>
    <w:basedOn w:val="Normal"/>
    <w:next w:val="Para"/>
    <w:uiPriority w:val="2"/>
    <w:qFormat/>
    <w:rsid w:val="009811A6"/>
    <w:pPr>
      <w:keepNext/>
      <w:spacing w:before="240" w:after="120"/>
      <w:ind w:left="851"/>
    </w:pPr>
    <w:rPr>
      <w:b/>
      <w:i/>
    </w:rPr>
  </w:style>
  <w:style w:type="paragraph" w:customStyle="1" w:styleId="RefDocuments">
    <w:name w:val="Ref Documents"/>
    <w:basedOn w:val="Para"/>
    <w:next w:val="Annotation"/>
    <w:uiPriority w:val="6"/>
    <w:qFormat/>
    <w:rsid w:val="009811A6"/>
    <w:pPr>
      <w:ind w:left="7371"/>
      <w:contextualSpacing/>
      <w:jc w:val="left"/>
    </w:pPr>
  </w:style>
  <w:style w:type="paragraph" w:customStyle="1" w:styleId="Action">
    <w:name w:val="Action"/>
    <w:basedOn w:val="Para"/>
    <w:next w:val="Heading2"/>
    <w:uiPriority w:val="4"/>
    <w:qFormat/>
    <w:rsid w:val="009811A6"/>
    <w:rPr>
      <w:u w:val="single"/>
    </w:rPr>
  </w:style>
  <w:style w:type="paragraph" w:customStyle="1" w:styleId="SpecialItem">
    <w:name w:val="Special Item"/>
    <w:basedOn w:val="Normal"/>
    <w:next w:val="Time"/>
    <w:uiPriority w:val="8"/>
    <w:qFormat/>
    <w:rsid w:val="009811A6"/>
    <w:pPr>
      <w:spacing w:before="240" w:after="240"/>
    </w:pPr>
    <w:rPr>
      <w:i/>
    </w:rPr>
  </w:style>
  <w:style w:type="paragraph" w:customStyle="1" w:styleId="ImportantInformation">
    <w:name w:val="Important Information"/>
    <w:basedOn w:val="Para"/>
    <w:uiPriority w:val="2"/>
    <w:qFormat/>
    <w:rsid w:val="009811A6"/>
    <w:pPr>
      <w:spacing w:after="480"/>
      <w:ind w:left="284" w:right="284"/>
      <w:contextualSpacing/>
      <w:jc w:val="center"/>
    </w:pPr>
  </w:style>
  <w:style w:type="paragraph" w:customStyle="1" w:styleId="CoverTitlePublication">
    <w:name w:val="CoverTitlePublication"/>
    <w:basedOn w:val="CoverNormal"/>
    <w:semiHidden/>
    <w:qFormat/>
    <w:rsid w:val="006B3E04"/>
    <w:pPr>
      <w:jc w:val="center"/>
    </w:pPr>
    <w:rPr>
      <w:b/>
      <w:sz w:val="52"/>
    </w:rPr>
  </w:style>
  <w:style w:type="paragraph" w:customStyle="1" w:styleId="CoverSubtitlePublication">
    <w:name w:val="CoverSubtitlePublication"/>
    <w:basedOn w:val="CoverTitlePublication"/>
    <w:semiHidden/>
    <w:qFormat/>
    <w:rsid w:val="00E613BF"/>
    <w:rPr>
      <w:b w:val="0"/>
      <w:sz w:val="40"/>
    </w:rPr>
  </w:style>
  <w:style w:type="paragraph" w:customStyle="1" w:styleId="FooterClassification">
    <w:name w:val="Footer Classification"/>
    <w:basedOn w:val="Normal"/>
    <w:semiHidden/>
    <w:qFormat/>
    <w:rsid w:val="00C4025B"/>
    <w:pPr>
      <w:jc w:val="right"/>
    </w:pPr>
    <w:rPr>
      <w:sz w:val="16"/>
    </w:rPr>
  </w:style>
  <w:style w:type="paragraph" w:customStyle="1" w:styleId="CoverSeriesTitlePublication">
    <w:name w:val="CoverSeriesTitlePublication"/>
    <w:basedOn w:val="CoverNormal"/>
    <w:semiHidden/>
    <w:qFormat/>
    <w:rsid w:val="006B3E04"/>
    <w:pPr>
      <w:spacing w:after="40"/>
    </w:pPr>
    <w:rPr>
      <w:rFonts w:eastAsiaTheme="minorHAnsi"/>
      <w:sz w:val="32"/>
    </w:rPr>
  </w:style>
  <w:style w:type="paragraph" w:customStyle="1" w:styleId="Annotation">
    <w:name w:val="Annotation"/>
    <w:basedOn w:val="Normal"/>
    <w:uiPriority w:val="1"/>
    <w:qFormat/>
    <w:rsid w:val="009811A6"/>
    <w:pPr>
      <w:pBdr>
        <w:bottom w:val="single" w:sz="4" w:space="10" w:color="000000"/>
      </w:pBdr>
      <w:tabs>
        <w:tab w:val="clear" w:pos="850"/>
        <w:tab w:val="clear" w:pos="1191"/>
        <w:tab w:val="clear" w:pos="1531"/>
        <w:tab w:val="left" w:pos="7371"/>
      </w:tabs>
      <w:spacing w:before="120" w:after="120"/>
      <w:jc w:val="left"/>
    </w:pPr>
  </w:style>
  <w:style w:type="paragraph" w:customStyle="1" w:styleId="Conclusion">
    <w:name w:val="Conclusion"/>
    <w:basedOn w:val="Para"/>
    <w:next w:val="Heading1"/>
    <w:uiPriority w:val="5"/>
    <w:qFormat/>
    <w:rsid w:val="00CD350A"/>
    <w:pPr>
      <w:spacing w:before="360" w:after="360"/>
      <w:jc w:val="center"/>
    </w:pPr>
    <w:rPr>
      <w:b/>
    </w:rPr>
  </w:style>
  <w:style w:type="paragraph" w:customStyle="1" w:styleId="ProposedAction">
    <w:name w:val="Proposed Action"/>
    <w:basedOn w:val="Para"/>
    <w:qFormat/>
    <w:rsid w:val="00ED7CCA"/>
    <w:pPr>
      <w:spacing w:before="0" w:after="240"/>
    </w:pPr>
  </w:style>
  <w:style w:type="paragraph" w:customStyle="1" w:styleId="NL2">
    <w:name w:val="NL2"/>
    <w:basedOn w:val="Para"/>
    <w:link w:val="NL2Char"/>
    <w:semiHidden/>
    <w:qFormat/>
    <w:rsid w:val="00AE6C44"/>
    <w:pPr>
      <w:tabs>
        <w:tab w:val="left" w:pos="340"/>
      </w:tabs>
      <w:spacing w:before="0"/>
      <w:ind w:left="1701" w:hanging="340"/>
      <w:contextualSpacing/>
    </w:pPr>
  </w:style>
  <w:style w:type="paragraph" w:customStyle="1" w:styleId="NL3">
    <w:name w:val="NL3"/>
    <w:basedOn w:val="Para"/>
    <w:link w:val="NL3Char"/>
    <w:semiHidden/>
    <w:qFormat/>
    <w:rsid w:val="00AE6C44"/>
    <w:pPr>
      <w:tabs>
        <w:tab w:val="left" w:pos="360"/>
      </w:tabs>
      <w:spacing w:before="0"/>
      <w:ind w:left="1985" w:hanging="227"/>
      <w:contextualSpacing/>
    </w:pPr>
  </w:style>
  <w:style w:type="paragraph" w:customStyle="1" w:styleId="NL4">
    <w:name w:val="NL4"/>
    <w:basedOn w:val="Para"/>
    <w:link w:val="NL4Char"/>
    <w:semiHidden/>
    <w:qFormat/>
    <w:rsid w:val="00AE6C44"/>
    <w:pPr>
      <w:tabs>
        <w:tab w:val="left" w:pos="340"/>
      </w:tabs>
      <w:spacing w:before="0"/>
      <w:ind w:left="2410" w:hanging="369"/>
      <w:contextualSpacing/>
    </w:pPr>
  </w:style>
  <w:style w:type="paragraph" w:customStyle="1" w:styleId="BL2">
    <w:name w:val="BL2"/>
    <w:basedOn w:val="Para"/>
    <w:link w:val="BL2Char"/>
    <w:semiHidden/>
    <w:qFormat/>
    <w:rsid w:val="00180584"/>
    <w:pPr>
      <w:spacing w:before="0"/>
      <w:ind w:left="1701" w:hanging="340"/>
      <w:contextualSpacing/>
    </w:pPr>
  </w:style>
  <w:style w:type="paragraph" w:customStyle="1" w:styleId="BL3">
    <w:name w:val="BL3"/>
    <w:basedOn w:val="Para"/>
    <w:link w:val="BL3Char"/>
    <w:semiHidden/>
    <w:qFormat/>
    <w:rsid w:val="00403E01"/>
    <w:pPr>
      <w:spacing w:before="0"/>
      <w:ind w:left="2058" w:hanging="357"/>
      <w:contextualSpacing/>
    </w:pPr>
  </w:style>
  <w:style w:type="paragraph" w:customStyle="1" w:styleId="BL4">
    <w:name w:val="BL4"/>
    <w:basedOn w:val="Para"/>
    <w:link w:val="BL4Char"/>
    <w:semiHidden/>
    <w:qFormat/>
    <w:rsid w:val="00403E01"/>
    <w:pPr>
      <w:spacing w:before="0"/>
      <w:ind w:left="2381" w:hanging="340"/>
      <w:contextualSpacing/>
    </w:pPr>
  </w:style>
  <w:style w:type="paragraph" w:customStyle="1" w:styleId="Notes">
    <w:name w:val="Notes"/>
    <w:basedOn w:val="Normal"/>
    <w:qFormat/>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qFormat/>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Disclaimer">
    <w:name w:val="Disclaimer"/>
    <w:basedOn w:val="Para"/>
    <w:uiPriority w:val="20"/>
    <w:qFormat/>
    <w:rsid w:val="0056526D"/>
    <w:pPr>
      <w:pBdr>
        <w:top w:val="single" w:sz="4" w:space="6" w:color="000000"/>
      </w:pBdr>
      <w:spacing w:before="0" w:line="220" w:lineRule="exact"/>
    </w:pPr>
    <w:rPr>
      <w:rFonts w:eastAsia="Times New Roman"/>
      <w:sz w:val="18"/>
    </w:rPr>
  </w:style>
  <w:style w:type="paragraph" w:customStyle="1" w:styleId="Tabelleninhalt">
    <w:name w:val="Tabelleninhalt"/>
    <w:basedOn w:val="Normal"/>
    <w:qFormat/>
    <w:pPr>
      <w:suppressLineNumbers/>
    </w:pPr>
  </w:style>
  <w:style w:type="paragraph" w:customStyle="1" w:styleId="Tabellenberschrift">
    <w:name w:val="Tabellenüberschrift"/>
    <w:basedOn w:val="Tabelleninhalt"/>
    <w:qFormat/>
    <w:pPr>
      <w:jc w:val="center"/>
    </w:pPr>
    <w:rPr>
      <w:b/>
      <w:bCs/>
    </w:rPr>
  </w:style>
  <w:style w:type="numbering" w:customStyle="1" w:styleId="NoList1">
    <w:name w:val="No List1"/>
    <w:uiPriority w:val="99"/>
    <w:semiHidden/>
    <w:unhideWhenUsed/>
    <w:qFormat/>
    <w:rsid w:val="00156910"/>
  </w:style>
  <w:style w:type="numbering" w:customStyle="1" w:styleId="NumberedNote">
    <w:name w:val="Numbered Note"/>
    <w:qFormat/>
    <w:rsid w:val="00156910"/>
  </w:style>
  <w:style w:type="numbering" w:customStyle="1" w:styleId="BulletedNote">
    <w:name w:val="Bulleted Note"/>
    <w:qFormat/>
    <w:rsid w:val="00156910"/>
  </w:style>
  <w:style w:type="numbering" w:customStyle="1" w:styleId="NumericNote">
    <w:name w:val="Numeric Note"/>
    <w:qFormat/>
    <w:rsid w:val="00156910"/>
  </w:style>
  <w:style w:type="numbering" w:customStyle="1" w:styleId="AlphaNote">
    <w:name w:val="Alpha Note"/>
    <w:qFormat/>
    <w:rsid w:val="00156910"/>
  </w:style>
  <w:style w:type="numbering" w:customStyle="1" w:styleId="1Paragraphlist">
    <w:name w:val="1. Paragraph list"/>
    <w:uiPriority w:val="99"/>
    <w:qFormat/>
    <w:rsid w:val="00156910"/>
  </w:style>
  <w:style w:type="table" w:customStyle="1" w:styleId="TableGrid1">
    <w:name w:val="Table Grid1"/>
    <w:basedOn w:val="TableNormal"/>
    <w:uiPriority w:val="59"/>
    <w:rsid w:val="0015691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56910"/>
    <w:rPr>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156910"/>
    <w:rPr>
      <w:sz w:val="16"/>
    </w:rPr>
    <w:tblPr>
      <w:tblStyleRowBandSize w:val="1"/>
      <w:tblStyleColBandSize w:val="1"/>
    </w:tblPr>
    <w:tblStylePr w:type="firstRow">
      <w:rPr>
        <w:i/>
        <w:sz w:val="26"/>
      </w:rPr>
      <w:tblPr/>
      <w:tcPr>
        <w:tcBorders>
          <w:bottom w:val="single" w:sz="4" w:space="0" w:color="7F7F7F"/>
        </w:tcBorders>
        <w:shd w:val="clear" w:color="auto" w:fill="FFFFFF"/>
      </w:tcPr>
    </w:tblStylePr>
    <w:tblStylePr w:type="lastRow">
      <w:rPr>
        <w:i/>
        <w:sz w:val="26"/>
      </w:rPr>
      <w:tblPr/>
      <w:tcPr>
        <w:tcBorders>
          <w:top w:val="single" w:sz="4" w:space="0" w:color="7F7F7F"/>
        </w:tcBorders>
        <w:shd w:val="clear" w:color="auto" w:fill="FFFFFF"/>
      </w:tcPr>
    </w:tblStylePr>
    <w:tblStylePr w:type="firstCol">
      <w:pPr>
        <w:jc w:val="right"/>
      </w:pPr>
      <w:rPr>
        <w:i/>
        <w:sz w:val="26"/>
      </w:rPr>
      <w:tblPr/>
      <w:tcPr>
        <w:tcBorders>
          <w:right w:val="single" w:sz="4" w:space="0" w:color="7F7F7F"/>
        </w:tcBorders>
        <w:shd w:val="clear" w:color="auto" w:fill="FFFFFF"/>
      </w:tcPr>
    </w:tblStylePr>
    <w:tblStylePr w:type="lastCol">
      <w:rPr>
        <w:i/>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uiPriority w:val="46"/>
    <w:rsid w:val="00156910"/>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56910"/>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15691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uiPriority w:val="49"/>
    <w:rsid w:val="00156910"/>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uiPriority w:val="46"/>
    <w:rsid w:val="00156910"/>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ListTable3-Accent31">
    <w:name w:val="List Table 3 - Accent 31"/>
    <w:basedOn w:val="TableNormal"/>
    <w:uiPriority w:val="48"/>
    <w:rsid w:val="00156910"/>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uiPriority w:val="49"/>
    <w:rsid w:val="00156910"/>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ListTable4-Accent31">
    <w:name w:val="List Table 4 - Accent 31"/>
    <w:basedOn w:val="TableNormal"/>
    <w:uiPriority w:val="49"/>
    <w:rsid w:val="00156910"/>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156910"/>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156910"/>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uiPriority w:val="51"/>
    <w:rsid w:val="0015691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uiPriority w:val="47"/>
    <w:rsid w:val="00156910"/>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79646" w:themeColor="accent6"/>
        </w:tcBorders>
      </w:tcPr>
    </w:tblStylePr>
    <w:tblStylePr w:type="lastRow">
      <w:rPr>
        <w:b/>
        <w:bCs/>
      </w:rPr>
      <w:tblPr/>
      <w:tcPr>
        <w:tcBorders>
          <w:top w:val="double" w:sz="2" w:space="0" w:color="F79646" w:themeColor="accent6"/>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4BACC6" w:themeColor="accent5"/>
        </w:tcBorders>
      </w:tcPr>
    </w:tblStylePr>
    <w:tblStylePr w:type="lastRow">
      <w:rPr>
        <w:b/>
        <w:bCs/>
      </w:rPr>
      <w:tblPr/>
      <w:tcPr>
        <w:tcBorders>
          <w:top w:val="double" w:sz="2" w:space="0" w:color="4BACC6" w:themeColor="accent5"/>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8064A2" w:themeColor="accent4"/>
        </w:tcBorders>
      </w:tcPr>
    </w:tblStylePr>
    <w:tblStylePr w:type="lastRow">
      <w:rPr>
        <w:b/>
        <w:bCs/>
      </w:rPr>
      <w:tblPr/>
      <w:tcPr>
        <w:tcBorders>
          <w:top w:val="double" w:sz="2" w:space="0" w:color="8064A2" w:themeColor="accent4"/>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9BBB59" w:themeColor="accent3"/>
        </w:tcBorders>
      </w:tcPr>
    </w:tblStylePr>
    <w:tblStylePr w:type="lastRow">
      <w:rPr>
        <w:b/>
        <w:bCs/>
      </w:rPr>
      <w:tblPr/>
      <w:tcPr>
        <w:tcBorders>
          <w:top w:val="double" w:sz="2" w:space="0" w:color="9BBB59" w:themeColor="accent3"/>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79646" w:themeColor="accent6"/>
        </w:tcBorders>
      </w:tcPr>
    </w:tblStylePr>
    <w:tblStylePr w:type="lastRow">
      <w:rPr>
        <w:b/>
        <w:bCs/>
      </w:rPr>
      <w:tblPr/>
      <w:tcPr>
        <w:tcBorders>
          <w:top w:val="sing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rsid w:val="00B935E3"/>
    <w:rPr>
      <w:rFonts w:eastAsiaTheme="minorEastAsia" w:cstheme="minorBidi"/>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tblBorders>
        <w:top w:val="single" w:sz="12" w:space="0" w:color="auto"/>
        <w:bottom w:val="single" w:sz="12" w:space="0" w:color="auto"/>
      </w:tblBorders>
    </w:tbl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oecd-en.xsl" StyleName="OECD English" Version="6"/>
</file>

<file path=customXml/item2.xml><?xml version="1.0" encoding="utf-8"?>
<ValidationMessages xmlns="http://www.oecd.org/one.check/2016/validation/messages" Version="1.30.1.3">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Please go to the cover page and enter a document title.</Text>
  </ValidationMessage>
  <!-- Cote Errors -->
  <ValidationMessage>
    <Id>10</Id>
    <Code>UnclassifiedLinksRemoved</Code>
    <Title>Hyperlinks have not been added for the document cotes referenced in this document because the document classification is Unclassified.</Title>
    <Text><![CDATA[Hyperlinked cotes will be included in the <a href='http://oecdshare.oecd.org/itn/kb/Helpdesk/OLIS Flash Download tool.aspx' target='_blank'>Flash Download</a> for O.N.E. clients."]]></Text>
  </ValidationMessage>
  <ValidationMessage>
    <Id>11</Id>
    <Code>NumberOfValidCotes</Code>
    <Title>{0} valid cotes have been found in your document and hyperlinks have been created to the corresponding documents.</Title>
    <Text><![CDATA[Hyperlinked cotes will be included in the <a href='http://oecdshare.oecd.org/itn/kb/Helpdesk/OLIS Flash Download tool.aspx' target='_blank'>Flash Download</a> for O.N.E. clients.]]></Text>
  </ValidationMessage>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 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Please avoid creating new styles.</Title>
    <Text>Producing harmonised OECD documents is a strategic objective. The OECD Word template provides all necessary OECD styles. In addition, creating your own styles will generate errors during publishing processes.</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 Desk</a>.]]></Text>
  </ValidationMessage>
  <ValidationMessage>
    <Id>31</Id>
    <Code>InvalidTemplate</Code>
    <Title>It is not possible to run the validation function.</Title>
    <Text>The validation function is only available when working in a O.N.E 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 Desk</a>.]]></Text>
  </ValidationMessage>
  <!-- Document Updates -->
  <ValidationMessage>
    <Id>33</Id>
    <Code>TableOfContentsUpdated</Code>
    <Title>{0} table(s) of Contents or table(s) of Figures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 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 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 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 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 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 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SubmitErrorSRPNotAvailable</Code>
    <Title>SRP is not available</Title>
    <Text>Document submission is not possible at moment as SRP services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Please correct the document code on the cover page or use the dedicated O.N.E 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is not aligned with the OECD style guide</Title>
    <Text>All OECD publications must contain an Executive Summary and a Foreword title. Please be sure that you’ve used the style Title for these sections. Please check also the recommended order to structure your publication described HERE.</Text>
  </ValidationMessage>
  <ValidationMessage>
    <Id>84</Id>
    <Code>FcCoteSyntaxInvalid_YearTooEarlyReference</Code>
    <Title>An invalid cote has been found.</Title>
    <Text>The year of a document cote cannot be more than 3 years in the future.</Text>
  </ValidationMessage>
</ValidationMessages>
</file>

<file path=customXml/item3.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4.xml><?xml version="1.0" encoding="utf-8"?>
<HelpItems xmlns="http://www.oecd.org/one.check/2016/help" Version="1.30.1.3">
  <HelpItem>
    <Id>introVideo</Id>
    <Title>About O.N.E Author </Title>
    <Text/>
    <VideoLink>http://portal.oecd.org/eshare/exd-dki/pc/Deliverables/ONEAuthor/Help/About%20O.N.E%20Author.mp4</VideoLink>
    <MoreLink/>
    <MoreText/>
  </HelpItem>
  <HelpItem>
    <Id>ONEAuthorHelp</Id>
    <Title>O.N.E Author Help</Title>
    <Text/>
    <VideoLink/>
    <MoreLink>http://portal.oecd.org/eshare/hub/Help/ONEAuthor/Content/Home.htm</MoreLink>
    <MoreText/>
  </HelpItem>
  <HelpItem>
    <Id>Wiz1</Id>
    <Title>Insert Word Table</Title>
    <Text>Go to the add-in → Tables, Figures and Boxes tab → Table → insert an empty table → Insert.&lt;br&gt;Note: Untick the box "Include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Untick the box quoteInclude chapter number" if you would like simple numbering i.e. Table 1 not Table 1.1.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Untick the box "Include chapter number" if you would like simple numbering i.e.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Untick the box "Include chapter number" if you would like simple numbering i.e.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&lt;a href='https://support.office.com/en-gb/article/insert-or-create-footnotes-and-endnotes-8129a93c-2f1e-4288-a68f-9ea10d466103'; target='_blank'&gt;standard Word functionality:&lt;/a&gt;&lt;br&gt;References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EPS or EMF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Props1.xml><?xml version="1.0" encoding="utf-8"?>
<ds:datastoreItem xmlns:ds="http://schemas.openxmlformats.org/officeDocument/2006/customXml" ds:itemID="{816CE5E7-C227-4BA6-A81F-63B8E52F5C19}">
  <ds:schemaRefs>
    <ds:schemaRef ds:uri="http://schemas.openxmlformats.org/officeDocument/2006/bibliography"/>
  </ds:schemaRefs>
</ds:datastoreItem>
</file>

<file path=customXml/itemProps2.xml><?xml version="1.0" encoding="utf-8"?>
<ds:datastoreItem xmlns:ds="http://schemas.openxmlformats.org/officeDocument/2006/customXml" ds:itemID="{F17A5FE7-A190-4DCE-A537-D30D35B92A38}">
  <ds:schemaRefs>
    <ds:schemaRef ds:uri="http://www.oecd.org/one.check/2016/validation/messages"/>
  </ds:schemaRefs>
</ds:datastoreItem>
</file>

<file path=customXml/itemProps3.xml><?xml version="1.0" encoding="utf-8"?>
<ds:datastoreItem xmlns:ds="http://schemas.openxmlformats.org/officeDocument/2006/customXml" ds:itemID="{742C3618-0149-4C2F-BFBA-B1C1AD287F67}">
  <ds:schemaRefs>
    <ds:schemaRef ds:uri="http://www.oecd.org/one.check/2016/logo"/>
  </ds:schemaRefs>
</ds:datastoreItem>
</file>

<file path=customXml/itemProps4.xml><?xml version="1.0" encoding="utf-8"?>
<ds:datastoreItem xmlns:ds="http://schemas.openxmlformats.org/officeDocument/2006/customXml" ds:itemID="{EE33E52F-2C18-4B42-B6F6-C237D14B0595}">
  <ds:schemaRefs>
    <ds:schemaRef ds:uri="http://www.oecd.org/one.check/2016/help"/>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OECD</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BELKAHIA Irina</dc:creator>
  <cp:keywords>DOCUMENT CODE</cp:keywords>
  <dc:description/>
  <cp:lastModifiedBy>Tatiana Chernyavskaya</cp:lastModifiedBy>
  <cp:revision>2</cp:revision>
  <cp:lastPrinted>2020-07-24T18:30:00Z</cp:lastPrinted>
  <dcterms:created xsi:type="dcterms:W3CDTF">2020-08-05T14:07:00Z</dcterms:created>
  <dcterms:modified xsi:type="dcterms:W3CDTF">2020-08-05T14:07:00Z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OECD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ECDTemplateLocation">
    <vt:lpwstr>W:\Office2016\Workgroup Templates</vt:lpwstr>
  </property>
  <property fmtid="{D5CDD505-2E9C-101B-9397-08002B2CF9AE}" pid="8" name="OECDTemplateName">
    <vt:lpwstr>ONE Author.dotx</vt:lpwstr>
  </property>
  <property fmtid="{D5CDD505-2E9C-101B-9397-08002B2CF9AE}" pid="9" name="OECDTemplateVersion">
    <vt:lpwstr>1.91</vt:lpwstr>
  </property>
  <property fmtid="{D5CDD505-2E9C-101B-9397-08002B2CF9AE}" pid="10" name="ScaleCrop">
    <vt:bool>false</vt:bool>
  </property>
  <property fmtid="{D5CDD505-2E9C-101B-9397-08002B2CF9AE}" pid="11" name="ShareDoc">
    <vt:bool>false</vt:bool>
  </property>
</Properties>
</file>